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009" w:rsidRPr="009E29F4" w:rsidRDefault="005F2009" w:rsidP="005F20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Памятка</w:t>
      </w:r>
    </w:p>
    <w:p w:rsidR="005F2009" w:rsidRPr="009E29F4" w:rsidRDefault="005F2009" w:rsidP="005F20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2009" w:rsidRPr="009E29F4" w:rsidRDefault="005F2009" w:rsidP="005F2009">
      <w:pPr>
        <w:spacing w:after="0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Уважаемые папы и мамы!</w:t>
      </w: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Внимательно прочтите эту памятку! Для этого вооружитесь карандашом и вычеркните те пункты, которые воспитательной системы вашей семьи не касаются. Мысленно представьте лицо своего ребенка, будьте честны перед ним и перед собой!</w:t>
      </w: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После анализа подумайте над тем, что можно еще изменить.</w:t>
      </w: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i/>
          <w:sz w:val="28"/>
          <w:szCs w:val="28"/>
        </w:rPr>
        <w:t>Агрессивность ребенка проявляется, если:</w:t>
      </w: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ребенка бьют;</w:t>
      </w: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-над ребенком издеваются;</w:t>
      </w: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-над ребенком зло шутят;</w:t>
      </w: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-ребенка заставляют испытывать чувство незаслуженного стыда; </w:t>
      </w: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-родители заведомо лгут;</w:t>
      </w: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 xml:space="preserve">-родители пьют и устраивают </w:t>
      </w:r>
      <w:proofErr w:type="gramStart"/>
      <w:r w:rsidRPr="009E29F4">
        <w:rPr>
          <w:rFonts w:ascii="Times New Roman" w:eastAsia="Times New Roman" w:hAnsi="Times New Roman" w:cs="Times New Roman"/>
          <w:sz w:val="28"/>
          <w:szCs w:val="28"/>
        </w:rPr>
        <w:t>дебоши</w:t>
      </w:r>
      <w:proofErr w:type="gramEnd"/>
      <w:r w:rsidRPr="009E29F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-родители воспитывают ребенка двойной моралью;</w:t>
      </w: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-родители нетребовательны и неавторитетны для своего ребенка;</w:t>
      </w: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-родители не умеют любить одинаково своих детей;</w:t>
      </w: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-родители ребенку не доверяют;</w:t>
      </w: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-родители настраивают ребенка друг против друга;</w:t>
      </w: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-родители не общаются со своим ребенком;</w:t>
      </w: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-вход в дом закрыт для друзей ребенка;</w:t>
      </w: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-родители проявляют по отношению к ребенку мелочную опеку и заботу;</w:t>
      </w: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-родители живут своей жизнью, и в этой жизни нет места их ребенку;</w:t>
      </w: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-ребенок чувствует, что его не любят.</w:t>
      </w: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i/>
          <w:sz w:val="28"/>
          <w:szCs w:val="28"/>
        </w:rPr>
        <w:t>Для преодоления детской агрессии в своем педагогическом арсенале родители должны иметь:</w:t>
      </w:r>
    </w:p>
    <w:p w:rsidR="005F2009" w:rsidRPr="009E29F4" w:rsidRDefault="005F2009" w:rsidP="005F200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E29F4">
        <w:rPr>
          <w:rFonts w:ascii="Times New Roman" w:eastAsia="Times New Roman" w:hAnsi="Times New Roman" w:cs="Times New Roman"/>
          <w:sz w:val="28"/>
          <w:szCs w:val="28"/>
        </w:rPr>
        <w:t>Внимание, сочувствие, сопереживание, терпение, требовательность, честность, откровенность, открытость, обязательность, доброту, ласку, заботу, доверие, сердечность, понимание, чувство юмора, ответственность, такт, дружелюбие, умение удивляться, надежду и любовь.</w:t>
      </w:r>
      <w:proofErr w:type="gramEnd"/>
    </w:p>
    <w:p w:rsidR="005F2009" w:rsidRPr="009E29F4" w:rsidRDefault="005F2009" w:rsidP="005F20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7255" w:rsidRDefault="00467255"/>
    <w:sectPr w:rsidR="00467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5F2009"/>
    <w:rsid w:val="00467255"/>
    <w:rsid w:val="005F2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Почетненский УВК</dc:creator>
  <cp:keywords/>
  <dc:description/>
  <cp:lastModifiedBy>Почетненский УВК</cp:lastModifiedBy>
  <cp:revision>2</cp:revision>
  <dcterms:created xsi:type="dcterms:W3CDTF">2020-12-26T10:58:00Z</dcterms:created>
  <dcterms:modified xsi:type="dcterms:W3CDTF">2020-12-26T10:58:00Z</dcterms:modified>
</cp:coreProperties>
</file>