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58028" w14:textId="77777777" w:rsidR="00525EE1" w:rsidRPr="00F3388E" w:rsidRDefault="00F3388E" w:rsidP="009C7BEB">
      <w:pPr>
        <w:spacing w:after="0" w:line="276" w:lineRule="auto"/>
        <w:jc w:val="center"/>
        <w:rPr>
          <w:rFonts w:ascii="Times New Roman" w:hAnsi="Times New Roman"/>
          <w:b/>
          <w:szCs w:val="24"/>
          <w:lang w:eastAsia="ru-RU"/>
        </w:rPr>
      </w:pPr>
      <w:r w:rsidRPr="00F3388E">
        <w:rPr>
          <w:rFonts w:ascii="Times New Roman" w:eastAsia="Calibri" w:hAnsi="Times New Roman" w:cs="Times New Roman"/>
          <w:bCs/>
          <w:caps/>
          <w:color w:val="000000"/>
          <w:sz w:val="24"/>
          <w:szCs w:val="28"/>
          <w:lang w:eastAsia="ru-RU"/>
        </w:rPr>
        <w:t>Управление образования и молодежи администрации Красноперекопского района Республики Крым</w:t>
      </w:r>
    </w:p>
    <w:p w14:paraId="3B22311C" w14:textId="77777777" w:rsidR="009C7BEB" w:rsidRPr="00F3388E" w:rsidRDefault="00F3388E" w:rsidP="009C7BEB">
      <w:pPr>
        <w:spacing w:after="0" w:line="276" w:lineRule="auto"/>
        <w:jc w:val="center"/>
        <w:rPr>
          <w:rFonts w:ascii="Times New Roman" w:hAnsi="Times New Roman"/>
          <w:sz w:val="24"/>
          <w:szCs w:val="24"/>
          <w:lang w:eastAsia="ru-RU"/>
        </w:rPr>
      </w:pPr>
      <w:r w:rsidRPr="00F3388E">
        <w:rPr>
          <w:rFonts w:ascii="Times New Roman" w:hAnsi="Times New Roman"/>
          <w:sz w:val="24"/>
          <w:szCs w:val="24"/>
          <w:lang w:eastAsia="ru-RU"/>
        </w:rPr>
        <w:t>МУНИЦИПАЛЬНОЕ БЮДЖЕТНОЕ ОБЩЕОБРАЗОВАТЕЛЬНОЕ УЧРЕЖДЕНИЕ</w:t>
      </w:r>
    </w:p>
    <w:p w14:paraId="29C2C9F4" w14:textId="77777777" w:rsidR="00F3388E" w:rsidRDefault="00F3388E" w:rsidP="009C7BEB">
      <w:pPr>
        <w:spacing w:after="0" w:line="276" w:lineRule="auto"/>
        <w:jc w:val="center"/>
        <w:rPr>
          <w:rFonts w:ascii="Times New Roman" w:hAnsi="Times New Roman"/>
          <w:sz w:val="24"/>
          <w:szCs w:val="24"/>
          <w:lang w:eastAsia="ru-RU"/>
        </w:rPr>
      </w:pPr>
      <w:r w:rsidRPr="00F3388E">
        <w:rPr>
          <w:rFonts w:ascii="Times New Roman" w:hAnsi="Times New Roman"/>
          <w:sz w:val="24"/>
          <w:szCs w:val="24"/>
          <w:lang w:eastAsia="ru-RU"/>
        </w:rPr>
        <w:t>«ПОЧЕТНЕНСКИЙ УЧЕБНО-ВОСПИТАТЕЛЬНЫЙ КОМПЛЕКС» МУНИЦИПАЛЬНОГО ОБРАЗОВАНИЯ</w:t>
      </w:r>
      <w:r>
        <w:rPr>
          <w:rFonts w:ascii="Times New Roman" w:hAnsi="Times New Roman"/>
          <w:sz w:val="24"/>
          <w:szCs w:val="24"/>
          <w:lang w:eastAsia="ru-RU"/>
        </w:rPr>
        <w:t xml:space="preserve"> </w:t>
      </w:r>
      <w:r w:rsidRPr="00F3388E">
        <w:rPr>
          <w:rFonts w:ascii="Times New Roman" w:hAnsi="Times New Roman"/>
          <w:sz w:val="24"/>
          <w:szCs w:val="24"/>
          <w:lang w:eastAsia="ru-RU"/>
        </w:rPr>
        <w:t>КРАСНОПЕРЕКОПСКИЙ РАЙОН РЕСПУБЛИКИ КРЫМ</w:t>
      </w:r>
      <w:r>
        <w:rPr>
          <w:rFonts w:ascii="Times New Roman" w:hAnsi="Times New Roman"/>
          <w:sz w:val="24"/>
          <w:szCs w:val="24"/>
          <w:lang w:eastAsia="ru-RU"/>
        </w:rPr>
        <w:t xml:space="preserve"> </w:t>
      </w:r>
    </w:p>
    <w:p w14:paraId="30CA53C2" w14:textId="77777777" w:rsidR="009C7BEB" w:rsidRPr="00F3388E" w:rsidRDefault="00F3388E" w:rsidP="009C7BEB">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(МБОУ ПОЧЕТНЕНСКИЙ УВК)</w:t>
      </w:r>
    </w:p>
    <w:p w14:paraId="5CFC0334" w14:textId="77777777" w:rsidR="009C7BEB" w:rsidRPr="00D1135A" w:rsidRDefault="009C7BEB" w:rsidP="009C7BEB">
      <w:pPr>
        <w:spacing w:after="0" w:line="240" w:lineRule="auto"/>
        <w:jc w:val="center"/>
        <w:rPr>
          <w:rFonts w:ascii="Times New Roman" w:hAnsi="Times New Roman"/>
          <w:b/>
          <w:sz w:val="28"/>
          <w:szCs w:val="28"/>
          <w:lang w:eastAsia="ru-RU"/>
        </w:rPr>
      </w:pPr>
    </w:p>
    <w:p w14:paraId="4B13D7E7" w14:textId="77777777" w:rsidR="009C7BEB" w:rsidRPr="00525EE1" w:rsidRDefault="009C7BEB" w:rsidP="00525EE1">
      <w:pPr>
        <w:widowControl w:val="0"/>
        <w:suppressAutoHyphens/>
        <w:autoSpaceDE w:val="0"/>
        <w:spacing w:after="0" w:line="240" w:lineRule="auto"/>
        <w:jc w:val="center"/>
        <w:rPr>
          <w:rFonts w:ascii="Times New Roman" w:hAnsi="Times New Roman"/>
          <w:sz w:val="24"/>
          <w:szCs w:val="20"/>
          <w:lang w:eastAsia="ar-SA"/>
        </w:rPr>
      </w:pPr>
      <w:r w:rsidRPr="00D1135A">
        <w:rPr>
          <w:rFonts w:ascii="Times New Roman" w:hAnsi="Times New Roman"/>
          <w:sz w:val="24"/>
          <w:szCs w:val="20"/>
          <w:lang w:eastAsia="ar-SA"/>
        </w:rPr>
        <w:t xml:space="preserve">        </w:t>
      </w:r>
    </w:p>
    <w:p w14:paraId="7DDDB9A5" w14:textId="77777777" w:rsidR="0014608D" w:rsidRPr="00D1135A" w:rsidRDefault="009C7BEB" w:rsidP="009C7BEB">
      <w:pPr>
        <w:widowControl w:val="0"/>
        <w:suppressAutoHyphens/>
        <w:autoSpaceDE w:val="0"/>
        <w:spacing w:after="0" w:line="240" w:lineRule="auto"/>
        <w:rPr>
          <w:rFonts w:ascii="Times New Roman" w:hAnsi="Times New Roman"/>
          <w:b/>
          <w:sz w:val="24"/>
          <w:szCs w:val="20"/>
          <w:lang w:eastAsia="ar-SA"/>
        </w:rPr>
      </w:pPr>
      <w:r w:rsidRPr="00D1135A">
        <w:rPr>
          <w:rFonts w:ascii="Times New Roman" w:hAnsi="Times New Roman"/>
          <w:b/>
          <w:sz w:val="24"/>
          <w:szCs w:val="20"/>
          <w:lang w:eastAsia="ar-SA"/>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8"/>
      </w:tblGrid>
      <w:tr w:rsidR="0014608D" w14:paraId="333A47EA" w14:textId="77777777" w:rsidTr="00131C35">
        <w:trPr>
          <w:trHeight w:val="1735"/>
        </w:trPr>
        <w:tc>
          <w:tcPr>
            <w:tcW w:w="4673" w:type="dxa"/>
          </w:tcPr>
          <w:p w14:paraId="3E27D79E" w14:textId="77777777" w:rsidR="0014608D" w:rsidRPr="00C206E8" w:rsidRDefault="0014608D" w:rsidP="00131C35">
            <w:pPr>
              <w:pStyle w:val="13"/>
              <w:spacing w:line="240" w:lineRule="auto"/>
              <w:rPr>
                <w:sz w:val="28"/>
                <w:szCs w:val="28"/>
              </w:rPr>
            </w:pPr>
            <w:r w:rsidRPr="00C206E8">
              <w:rPr>
                <w:sz w:val="28"/>
                <w:szCs w:val="28"/>
              </w:rPr>
              <w:t>ОДОБРЕНО</w:t>
            </w:r>
          </w:p>
          <w:p w14:paraId="198798CD" w14:textId="77777777" w:rsidR="0014608D" w:rsidRPr="00C206E8" w:rsidRDefault="0014608D" w:rsidP="00131C35">
            <w:pPr>
              <w:pStyle w:val="13"/>
              <w:spacing w:line="240" w:lineRule="auto"/>
              <w:rPr>
                <w:sz w:val="28"/>
                <w:szCs w:val="28"/>
              </w:rPr>
            </w:pPr>
            <w:r w:rsidRPr="00C206E8">
              <w:rPr>
                <w:sz w:val="28"/>
                <w:szCs w:val="28"/>
              </w:rPr>
              <w:t>Педагогическим советом</w:t>
            </w:r>
          </w:p>
          <w:p w14:paraId="01FDA022" w14:textId="77777777" w:rsidR="0014608D" w:rsidRPr="00C206E8" w:rsidRDefault="0014608D" w:rsidP="00131C35">
            <w:pPr>
              <w:pStyle w:val="13"/>
              <w:spacing w:line="240" w:lineRule="auto"/>
              <w:rPr>
                <w:sz w:val="28"/>
                <w:szCs w:val="28"/>
              </w:rPr>
            </w:pPr>
            <w:r w:rsidRPr="00C206E8">
              <w:rPr>
                <w:sz w:val="28"/>
                <w:szCs w:val="28"/>
              </w:rPr>
              <w:t>МБОУ «</w:t>
            </w:r>
            <w:proofErr w:type="spellStart"/>
            <w:r>
              <w:rPr>
                <w:sz w:val="28"/>
                <w:szCs w:val="28"/>
              </w:rPr>
              <w:t>Почетненский</w:t>
            </w:r>
            <w:proofErr w:type="spellEnd"/>
            <w:r>
              <w:rPr>
                <w:sz w:val="28"/>
                <w:szCs w:val="28"/>
              </w:rPr>
              <w:t xml:space="preserve"> </w:t>
            </w:r>
            <w:r w:rsidRPr="00C206E8">
              <w:rPr>
                <w:sz w:val="28"/>
                <w:szCs w:val="28"/>
              </w:rPr>
              <w:t>УВК»</w:t>
            </w:r>
          </w:p>
          <w:p w14:paraId="79F4D98B" w14:textId="77777777" w:rsidR="0014608D" w:rsidRPr="00C206E8" w:rsidRDefault="0014608D" w:rsidP="00131C35">
            <w:pPr>
              <w:pStyle w:val="13"/>
              <w:tabs>
                <w:tab w:val="left" w:pos="3365"/>
              </w:tabs>
              <w:spacing w:line="240" w:lineRule="auto"/>
              <w:rPr>
                <w:sz w:val="28"/>
                <w:szCs w:val="28"/>
              </w:rPr>
            </w:pPr>
            <w:r w:rsidRPr="00C206E8">
              <w:rPr>
                <w:sz w:val="28"/>
                <w:szCs w:val="28"/>
              </w:rPr>
              <w:t>от «</w:t>
            </w:r>
            <w:r>
              <w:rPr>
                <w:sz w:val="28"/>
                <w:szCs w:val="28"/>
              </w:rPr>
              <w:t>27</w:t>
            </w:r>
            <w:r w:rsidRPr="00C206E8">
              <w:rPr>
                <w:sz w:val="28"/>
                <w:szCs w:val="28"/>
              </w:rPr>
              <w:t>»</w:t>
            </w:r>
            <w:r>
              <w:rPr>
                <w:sz w:val="28"/>
                <w:szCs w:val="28"/>
              </w:rPr>
              <w:t xml:space="preserve"> августа </w:t>
            </w:r>
            <w:r w:rsidRPr="00C206E8">
              <w:rPr>
                <w:sz w:val="28"/>
                <w:szCs w:val="28"/>
              </w:rPr>
              <w:t>2025 г.</w:t>
            </w:r>
          </w:p>
          <w:p w14:paraId="414A953F" w14:textId="77777777" w:rsidR="0014608D" w:rsidRDefault="0014608D" w:rsidP="00131C35">
            <w:pPr>
              <w:pStyle w:val="13"/>
              <w:tabs>
                <w:tab w:val="left" w:pos="3365"/>
              </w:tabs>
              <w:spacing w:line="240" w:lineRule="auto"/>
              <w:rPr>
                <w:sz w:val="28"/>
                <w:szCs w:val="28"/>
              </w:rPr>
            </w:pPr>
            <w:r w:rsidRPr="00C206E8">
              <w:rPr>
                <w:sz w:val="28"/>
                <w:szCs w:val="28"/>
              </w:rPr>
              <w:t xml:space="preserve">Протокол № </w:t>
            </w:r>
            <w:r>
              <w:rPr>
                <w:sz w:val="28"/>
                <w:szCs w:val="28"/>
              </w:rPr>
              <w:t>1</w:t>
            </w:r>
          </w:p>
        </w:tc>
        <w:tc>
          <w:tcPr>
            <w:tcW w:w="4948" w:type="dxa"/>
          </w:tcPr>
          <w:p w14:paraId="654C6415" w14:textId="77777777" w:rsidR="0014608D" w:rsidRDefault="0014608D" w:rsidP="00131C35">
            <w:pPr>
              <w:pStyle w:val="13"/>
              <w:spacing w:line="240" w:lineRule="auto"/>
              <w:rPr>
                <w:sz w:val="28"/>
                <w:szCs w:val="28"/>
              </w:rPr>
            </w:pPr>
            <w:r>
              <w:rPr>
                <w:sz w:val="28"/>
                <w:szCs w:val="28"/>
              </w:rPr>
              <w:t>УТВЕРЖДАЮ</w:t>
            </w:r>
          </w:p>
          <w:p w14:paraId="3EA85D6F" w14:textId="77777777" w:rsidR="0014608D" w:rsidRPr="00C206E8" w:rsidRDefault="0014608D" w:rsidP="00131C35">
            <w:pPr>
              <w:pStyle w:val="13"/>
              <w:spacing w:line="240" w:lineRule="auto"/>
              <w:rPr>
                <w:sz w:val="28"/>
                <w:szCs w:val="28"/>
              </w:rPr>
            </w:pPr>
            <w:r>
              <w:rPr>
                <w:sz w:val="28"/>
                <w:szCs w:val="28"/>
              </w:rPr>
              <w:t xml:space="preserve">Директор </w:t>
            </w:r>
            <w:r w:rsidRPr="00C206E8">
              <w:rPr>
                <w:sz w:val="28"/>
                <w:szCs w:val="28"/>
              </w:rPr>
              <w:t>МБОУ «</w:t>
            </w:r>
            <w:proofErr w:type="spellStart"/>
            <w:r>
              <w:rPr>
                <w:sz w:val="28"/>
                <w:szCs w:val="28"/>
              </w:rPr>
              <w:t>Почетненский</w:t>
            </w:r>
            <w:proofErr w:type="spellEnd"/>
            <w:r w:rsidRPr="00C206E8">
              <w:rPr>
                <w:sz w:val="28"/>
                <w:szCs w:val="28"/>
              </w:rPr>
              <w:t xml:space="preserve"> УВК»</w:t>
            </w:r>
          </w:p>
          <w:p w14:paraId="5C154310" w14:textId="77777777" w:rsidR="0014608D" w:rsidRDefault="0014608D" w:rsidP="00131C35">
            <w:pPr>
              <w:pStyle w:val="13"/>
              <w:spacing w:line="240" w:lineRule="auto"/>
              <w:rPr>
                <w:sz w:val="28"/>
                <w:szCs w:val="28"/>
              </w:rPr>
            </w:pPr>
            <w:proofErr w:type="spellStart"/>
            <w:r>
              <w:rPr>
                <w:sz w:val="28"/>
                <w:szCs w:val="28"/>
              </w:rPr>
              <w:t>Масляк</w:t>
            </w:r>
            <w:proofErr w:type="spellEnd"/>
            <w:r>
              <w:rPr>
                <w:sz w:val="28"/>
                <w:szCs w:val="28"/>
              </w:rPr>
              <w:t xml:space="preserve"> С. И. _________________</w:t>
            </w:r>
          </w:p>
          <w:p w14:paraId="36BAB18D" w14:textId="77777777" w:rsidR="0014608D" w:rsidRDefault="0014608D" w:rsidP="00131C35">
            <w:pPr>
              <w:pStyle w:val="13"/>
              <w:spacing w:line="240" w:lineRule="auto"/>
              <w:rPr>
                <w:sz w:val="28"/>
                <w:szCs w:val="28"/>
              </w:rPr>
            </w:pPr>
            <w:r w:rsidRPr="00C206E8">
              <w:rPr>
                <w:sz w:val="28"/>
                <w:szCs w:val="28"/>
              </w:rPr>
              <w:t>«</w:t>
            </w:r>
            <w:r>
              <w:rPr>
                <w:sz w:val="28"/>
                <w:szCs w:val="28"/>
              </w:rPr>
              <w:t>27</w:t>
            </w:r>
            <w:r w:rsidRPr="00C206E8">
              <w:rPr>
                <w:sz w:val="28"/>
                <w:szCs w:val="28"/>
              </w:rPr>
              <w:t>»</w:t>
            </w:r>
            <w:r>
              <w:rPr>
                <w:sz w:val="28"/>
                <w:szCs w:val="28"/>
              </w:rPr>
              <w:t xml:space="preserve"> августа      </w:t>
            </w:r>
            <w:r w:rsidRPr="00C206E8">
              <w:rPr>
                <w:sz w:val="28"/>
                <w:szCs w:val="28"/>
              </w:rPr>
              <w:t>2025 г.</w:t>
            </w:r>
          </w:p>
        </w:tc>
      </w:tr>
    </w:tbl>
    <w:p w14:paraId="1E631F33" w14:textId="0C74F4BD" w:rsidR="009C7BEB" w:rsidRPr="00D1135A" w:rsidRDefault="009C7BEB" w:rsidP="009C7BEB">
      <w:pPr>
        <w:widowControl w:val="0"/>
        <w:suppressAutoHyphens/>
        <w:autoSpaceDE w:val="0"/>
        <w:spacing w:after="0" w:line="240" w:lineRule="auto"/>
        <w:rPr>
          <w:rFonts w:ascii="Times New Roman" w:hAnsi="Times New Roman"/>
          <w:b/>
          <w:sz w:val="24"/>
          <w:szCs w:val="20"/>
          <w:lang w:eastAsia="ar-SA"/>
        </w:rPr>
      </w:pPr>
      <w:r w:rsidRPr="00D1135A">
        <w:rPr>
          <w:rFonts w:ascii="Times New Roman" w:hAnsi="Times New Roman"/>
          <w:b/>
          <w:sz w:val="24"/>
          <w:szCs w:val="20"/>
          <w:lang w:eastAsia="ar-SA"/>
        </w:rPr>
        <w:t xml:space="preserve">            </w:t>
      </w:r>
    </w:p>
    <w:p w14:paraId="5BB09A07"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2111E8B8"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47199D15"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3CABF7FC" w14:textId="77777777" w:rsidR="009C7BEB" w:rsidRPr="00F3388E" w:rsidRDefault="009C7BEB" w:rsidP="009C7BEB">
      <w:pPr>
        <w:widowControl w:val="0"/>
        <w:shd w:val="clear" w:color="auto" w:fill="FFFFFF"/>
        <w:suppressAutoHyphens/>
        <w:autoSpaceDE w:val="0"/>
        <w:spacing w:after="0" w:line="218" w:lineRule="atLeast"/>
        <w:jc w:val="center"/>
        <w:rPr>
          <w:rFonts w:ascii="Times New Roman" w:hAnsi="Times New Roman"/>
          <w:sz w:val="24"/>
          <w:szCs w:val="28"/>
          <w:lang w:eastAsia="ru-RU"/>
        </w:rPr>
      </w:pPr>
      <w:r w:rsidRPr="00F3388E">
        <w:rPr>
          <w:rFonts w:ascii="Times New Roman" w:hAnsi="Times New Roman"/>
          <w:sz w:val="24"/>
          <w:szCs w:val="28"/>
          <w:lang w:eastAsia="ru-RU"/>
        </w:rPr>
        <w:t>ДОПОЛНИТЕЛЬНАЯ ОБЩЕОБРАЗОВАТЕЛЬНАЯ</w:t>
      </w:r>
    </w:p>
    <w:p w14:paraId="2C5551B8" w14:textId="77777777" w:rsidR="009C7BEB" w:rsidRPr="00F3388E" w:rsidRDefault="009C7BEB" w:rsidP="009C7BEB">
      <w:pPr>
        <w:widowControl w:val="0"/>
        <w:shd w:val="clear" w:color="auto" w:fill="FFFFFF"/>
        <w:suppressAutoHyphens/>
        <w:autoSpaceDE w:val="0"/>
        <w:spacing w:after="0" w:line="218" w:lineRule="atLeast"/>
        <w:jc w:val="center"/>
        <w:rPr>
          <w:rFonts w:ascii="Times New Roman" w:hAnsi="Times New Roman"/>
          <w:sz w:val="24"/>
          <w:szCs w:val="28"/>
          <w:lang w:eastAsia="ru-RU"/>
        </w:rPr>
      </w:pPr>
      <w:r w:rsidRPr="00F3388E">
        <w:rPr>
          <w:rFonts w:ascii="Times New Roman" w:hAnsi="Times New Roman"/>
          <w:sz w:val="24"/>
          <w:szCs w:val="28"/>
          <w:lang w:eastAsia="ru-RU"/>
        </w:rPr>
        <w:t>ОБЩЕРАЗВИВАЮЩАЯ ПРОГРАММА</w:t>
      </w:r>
    </w:p>
    <w:p w14:paraId="602CCB25" w14:textId="77777777" w:rsidR="00F3388E" w:rsidRDefault="00F3388E" w:rsidP="009C7BEB">
      <w:pPr>
        <w:widowControl w:val="0"/>
        <w:shd w:val="clear" w:color="auto" w:fill="FFFFFF"/>
        <w:suppressAutoHyphens/>
        <w:autoSpaceDE w:val="0"/>
        <w:spacing w:after="0" w:line="218" w:lineRule="atLeast"/>
        <w:jc w:val="center"/>
        <w:rPr>
          <w:rFonts w:ascii="Times New Roman" w:hAnsi="Times New Roman"/>
          <w:b/>
          <w:bCs/>
          <w:sz w:val="24"/>
          <w:szCs w:val="28"/>
          <w:lang w:eastAsia="ru-RU"/>
        </w:rPr>
      </w:pPr>
    </w:p>
    <w:p w14:paraId="317A3956" w14:textId="77777777" w:rsidR="009C7BEB" w:rsidRPr="00F3388E" w:rsidRDefault="00F3388E" w:rsidP="009C7BEB">
      <w:pPr>
        <w:widowControl w:val="0"/>
        <w:shd w:val="clear" w:color="auto" w:fill="FFFFFF"/>
        <w:suppressAutoHyphens/>
        <w:autoSpaceDE w:val="0"/>
        <w:spacing w:after="0" w:line="218" w:lineRule="atLeast"/>
        <w:jc w:val="center"/>
        <w:rPr>
          <w:rFonts w:ascii="Times New Roman" w:hAnsi="Times New Roman"/>
          <w:b/>
          <w:sz w:val="24"/>
          <w:szCs w:val="28"/>
          <w:lang w:eastAsia="ru-RU"/>
        </w:rPr>
      </w:pPr>
      <w:r w:rsidRPr="00F3388E">
        <w:rPr>
          <w:rFonts w:ascii="Times New Roman" w:hAnsi="Times New Roman"/>
          <w:b/>
          <w:bCs/>
          <w:sz w:val="24"/>
          <w:szCs w:val="28"/>
          <w:lang w:eastAsia="ru-RU"/>
        </w:rPr>
        <w:t>«ШКОЛЬНЫЙ МУЗЕЙ»</w:t>
      </w:r>
    </w:p>
    <w:p w14:paraId="38F66B7D" w14:textId="77777777" w:rsidR="009C7BEB" w:rsidRPr="00D1135A" w:rsidRDefault="009C7BEB" w:rsidP="009C7BEB">
      <w:pPr>
        <w:widowControl w:val="0"/>
        <w:shd w:val="clear" w:color="auto" w:fill="FFFFFF"/>
        <w:suppressAutoHyphens/>
        <w:autoSpaceDE w:val="0"/>
        <w:spacing w:after="0" w:line="218" w:lineRule="atLeast"/>
        <w:jc w:val="center"/>
        <w:rPr>
          <w:rFonts w:ascii="Times New Roman" w:hAnsi="Times New Roman"/>
          <w:b/>
          <w:bCs/>
          <w:color w:val="000000"/>
          <w:sz w:val="28"/>
          <w:szCs w:val="28"/>
          <w:lang w:eastAsia="ar-SA"/>
        </w:rPr>
      </w:pPr>
    </w:p>
    <w:p w14:paraId="60866CAE"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200439FC"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5D314C2A"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4743DC5F"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1169FEAF"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2A5C2EB5"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2D7892E6" w14:textId="77777777" w:rsidR="009C7BEB" w:rsidRPr="00D1135A" w:rsidRDefault="009C7BEB" w:rsidP="009C7BEB">
      <w:pPr>
        <w:widowControl w:val="0"/>
        <w:shd w:val="clear" w:color="auto" w:fill="FFFFFF"/>
        <w:suppressAutoHyphens/>
        <w:autoSpaceDE w:val="0"/>
        <w:spacing w:after="0" w:line="218" w:lineRule="atLeast"/>
        <w:rPr>
          <w:rFonts w:ascii="Times New Roman" w:hAnsi="Times New Roman"/>
          <w:b/>
          <w:bCs/>
          <w:color w:val="000000"/>
          <w:sz w:val="28"/>
          <w:szCs w:val="28"/>
          <w:lang w:eastAsia="ar-SA"/>
        </w:rPr>
      </w:pPr>
    </w:p>
    <w:p w14:paraId="05A83D6D" w14:textId="77777777" w:rsidR="009C7BEB" w:rsidRPr="00D1135A"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D1135A">
        <w:rPr>
          <w:rFonts w:ascii="Times New Roman" w:hAnsi="Times New Roman"/>
          <w:sz w:val="24"/>
          <w:szCs w:val="28"/>
          <w:lang w:eastAsia="ru-RU"/>
        </w:rPr>
        <w:t xml:space="preserve">Направленность: </w:t>
      </w:r>
      <w:r w:rsidRPr="00072170">
        <w:rPr>
          <w:rFonts w:ascii="Times New Roman" w:hAnsi="Times New Roman"/>
          <w:sz w:val="24"/>
          <w:szCs w:val="28"/>
          <w:lang w:eastAsia="ru-RU"/>
        </w:rPr>
        <w:t>туристско-краеведческая</w:t>
      </w:r>
    </w:p>
    <w:p w14:paraId="22493719" w14:textId="77777777" w:rsidR="009C7BEB" w:rsidRPr="00D1135A"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D1135A">
        <w:rPr>
          <w:rFonts w:ascii="Times New Roman" w:hAnsi="Times New Roman"/>
          <w:sz w:val="24"/>
          <w:szCs w:val="28"/>
          <w:lang w:eastAsia="ru-RU"/>
        </w:rPr>
        <w:t>Срок реализации: 1 год</w:t>
      </w:r>
    </w:p>
    <w:p w14:paraId="6DD36BE8" w14:textId="77777777" w:rsidR="009C7BEB" w:rsidRPr="00D1135A"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D1135A">
        <w:rPr>
          <w:rFonts w:ascii="Times New Roman" w:hAnsi="Times New Roman"/>
          <w:sz w:val="24"/>
          <w:szCs w:val="28"/>
          <w:lang w:eastAsia="ru-RU"/>
        </w:rPr>
        <w:t>Вид программы: модифицированная</w:t>
      </w:r>
    </w:p>
    <w:p w14:paraId="62DF9B77" w14:textId="77777777" w:rsidR="009C7BEB" w:rsidRPr="00D1135A"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D1135A">
        <w:rPr>
          <w:rFonts w:ascii="Times New Roman" w:hAnsi="Times New Roman"/>
          <w:sz w:val="24"/>
          <w:szCs w:val="28"/>
          <w:lang w:eastAsia="ru-RU"/>
        </w:rPr>
        <w:t xml:space="preserve">Уровень: </w:t>
      </w:r>
      <w:r>
        <w:rPr>
          <w:rFonts w:ascii="Times New Roman" w:hAnsi="Times New Roman"/>
          <w:sz w:val="24"/>
          <w:szCs w:val="28"/>
          <w:lang w:eastAsia="ru-RU"/>
        </w:rPr>
        <w:t>базовый</w:t>
      </w:r>
      <w:r w:rsidR="00F41CF4">
        <w:rPr>
          <w:rFonts w:ascii="Times New Roman" w:hAnsi="Times New Roman"/>
          <w:sz w:val="24"/>
          <w:szCs w:val="28"/>
          <w:lang w:eastAsia="ru-RU"/>
        </w:rPr>
        <w:t xml:space="preserve"> (1 год)</w:t>
      </w:r>
    </w:p>
    <w:p w14:paraId="375C0B8F" w14:textId="77777777" w:rsidR="009C7BEB"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D1135A">
        <w:rPr>
          <w:rFonts w:ascii="Times New Roman" w:hAnsi="Times New Roman"/>
          <w:sz w:val="24"/>
          <w:szCs w:val="28"/>
          <w:lang w:eastAsia="ru-RU"/>
        </w:rPr>
        <w:t xml:space="preserve">Возраст обучающихся: </w:t>
      </w:r>
      <w:r>
        <w:rPr>
          <w:rFonts w:ascii="Times New Roman" w:hAnsi="Times New Roman"/>
          <w:sz w:val="24"/>
          <w:szCs w:val="28"/>
          <w:lang w:eastAsia="ru-RU"/>
        </w:rPr>
        <w:t>12-17</w:t>
      </w:r>
      <w:r w:rsidRPr="00D1135A">
        <w:rPr>
          <w:rFonts w:ascii="Times New Roman" w:hAnsi="Times New Roman"/>
          <w:sz w:val="24"/>
          <w:szCs w:val="28"/>
          <w:lang w:eastAsia="ru-RU"/>
        </w:rPr>
        <w:t xml:space="preserve"> лет</w:t>
      </w:r>
    </w:p>
    <w:p w14:paraId="613432EE" w14:textId="0BFE8B9A" w:rsidR="00F41CF4" w:rsidRPr="00DD1A73" w:rsidRDefault="00F41CF4" w:rsidP="00F41CF4">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u w:val="single"/>
          <w:lang w:eastAsia="ru-RU"/>
        </w:rPr>
      </w:pPr>
      <w:r w:rsidRPr="00F41CF4">
        <w:rPr>
          <w:rFonts w:ascii="Times New Roman" w:hAnsi="Times New Roman"/>
          <w:sz w:val="24"/>
          <w:szCs w:val="28"/>
          <w:lang w:eastAsia="ru-RU"/>
        </w:rPr>
        <w:t>ID программы</w:t>
      </w:r>
      <w:r w:rsidR="00DD1A73">
        <w:rPr>
          <w:rFonts w:ascii="Times New Roman" w:hAnsi="Times New Roman"/>
          <w:sz w:val="24"/>
          <w:szCs w:val="28"/>
          <w:lang w:eastAsia="ru-RU"/>
        </w:rPr>
        <w:t xml:space="preserve">: </w:t>
      </w:r>
      <w:r w:rsidR="00B06B13" w:rsidRPr="00B06B13">
        <w:rPr>
          <w:rFonts w:ascii="Times New Roman" w:hAnsi="Times New Roman"/>
          <w:sz w:val="24"/>
          <w:szCs w:val="28"/>
          <w:u w:val="single"/>
          <w:lang w:eastAsia="ru-RU"/>
        </w:rPr>
        <w:t>25367</w:t>
      </w:r>
    </w:p>
    <w:p w14:paraId="2A92C754" w14:textId="77777777" w:rsidR="00F41CF4" w:rsidRPr="00F41CF4" w:rsidRDefault="00F41CF4" w:rsidP="00F41CF4">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41CF4" w14:paraId="79EEE8C7" w14:textId="77777777" w:rsidTr="00F41CF4">
        <w:tc>
          <w:tcPr>
            <w:tcW w:w="4672" w:type="dxa"/>
          </w:tcPr>
          <w:p w14:paraId="5BF5A673" w14:textId="77777777" w:rsidR="00F41CF4" w:rsidRDefault="00F41CF4" w:rsidP="009C7BEB">
            <w:pPr>
              <w:widowControl w:val="0"/>
              <w:tabs>
                <w:tab w:val="left" w:pos="3402"/>
                <w:tab w:val="left" w:pos="3481"/>
              </w:tabs>
              <w:suppressAutoHyphens/>
              <w:overflowPunct w:val="0"/>
              <w:autoSpaceDE w:val="0"/>
              <w:autoSpaceDN w:val="0"/>
              <w:adjustRightInd w:val="0"/>
              <w:ind w:right="-1"/>
              <w:textAlignment w:val="baseline"/>
              <w:rPr>
                <w:rFonts w:ascii="Times New Roman" w:hAnsi="Times New Roman"/>
                <w:sz w:val="24"/>
                <w:szCs w:val="28"/>
                <w:lang w:eastAsia="ru-RU"/>
              </w:rPr>
            </w:pPr>
            <w:bookmarkStart w:id="0" w:name="_GoBack"/>
            <w:bookmarkEnd w:id="0"/>
          </w:p>
        </w:tc>
        <w:tc>
          <w:tcPr>
            <w:tcW w:w="4672" w:type="dxa"/>
          </w:tcPr>
          <w:p w14:paraId="79FF67CF" w14:textId="77777777" w:rsidR="00F41CF4" w:rsidRDefault="00F41CF4" w:rsidP="00F41CF4">
            <w:pPr>
              <w:widowControl w:val="0"/>
              <w:shd w:val="clear" w:color="auto" w:fill="FFFFFF"/>
              <w:tabs>
                <w:tab w:val="left" w:pos="3402"/>
                <w:tab w:val="left" w:pos="3481"/>
              </w:tabs>
              <w:suppressAutoHyphens/>
              <w:overflowPunct w:val="0"/>
              <w:autoSpaceDE w:val="0"/>
              <w:autoSpaceDN w:val="0"/>
              <w:adjustRightInd w:val="0"/>
              <w:ind w:right="-1"/>
              <w:textAlignment w:val="baseline"/>
              <w:rPr>
                <w:rFonts w:ascii="Times New Roman" w:hAnsi="Times New Roman"/>
                <w:sz w:val="24"/>
                <w:szCs w:val="28"/>
                <w:lang w:eastAsia="ru-RU"/>
              </w:rPr>
            </w:pPr>
            <w:r w:rsidRPr="00D1135A">
              <w:rPr>
                <w:rFonts w:ascii="Times New Roman" w:hAnsi="Times New Roman"/>
                <w:sz w:val="24"/>
                <w:szCs w:val="28"/>
                <w:lang w:eastAsia="ru-RU"/>
              </w:rPr>
              <w:t xml:space="preserve">Составитель: </w:t>
            </w:r>
          </w:p>
          <w:p w14:paraId="563E6ED4" w14:textId="77777777" w:rsidR="00F41CF4" w:rsidRPr="00D1135A" w:rsidRDefault="00F41CF4" w:rsidP="00F41CF4">
            <w:pPr>
              <w:widowControl w:val="0"/>
              <w:shd w:val="clear" w:color="auto" w:fill="FFFFFF"/>
              <w:tabs>
                <w:tab w:val="left" w:pos="3402"/>
                <w:tab w:val="left" w:pos="3481"/>
              </w:tabs>
              <w:suppressAutoHyphens/>
              <w:overflowPunct w:val="0"/>
              <w:autoSpaceDE w:val="0"/>
              <w:autoSpaceDN w:val="0"/>
              <w:adjustRightInd w:val="0"/>
              <w:ind w:right="-1"/>
              <w:textAlignment w:val="baseline"/>
              <w:rPr>
                <w:rFonts w:ascii="Times New Roman" w:hAnsi="Times New Roman"/>
                <w:sz w:val="24"/>
                <w:szCs w:val="28"/>
                <w:lang w:eastAsia="ru-RU"/>
              </w:rPr>
            </w:pPr>
            <w:proofErr w:type="spellStart"/>
            <w:r>
              <w:rPr>
                <w:rFonts w:ascii="Times New Roman" w:hAnsi="Times New Roman"/>
                <w:sz w:val="24"/>
                <w:szCs w:val="28"/>
                <w:lang w:eastAsia="ru-RU"/>
              </w:rPr>
              <w:t>Жалилова</w:t>
            </w:r>
            <w:proofErr w:type="spellEnd"/>
            <w:r>
              <w:rPr>
                <w:rFonts w:ascii="Times New Roman" w:hAnsi="Times New Roman"/>
                <w:sz w:val="24"/>
                <w:szCs w:val="28"/>
                <w:lang w:eastAsia="ru-RU"/>
              </w:rPr>
              <w:t xml:space="preserve"> </w:t>
            </w:r>
            <w:proofErr w:type="spellStart"/>
            <w:r>
              <w:rPr>
                <w:rFonts w:ascii="Times New Roman" w:hAnsi="Times New Roman"/>
                <w:sz w:val="24"/>
                <w:szCs w:val="28"/>
                <w:lang w:eastAsia="ru-RU"/>
              </w:rPr>
              <w:t>Левиза</w:t>
            </w:r>
            <w:proofErr w:type="spellEnd"/>
            <w:r>
              <w:rPr>
                <w:rFonts w:ascii="Times New Roman" w:hAnsi="Times New Roman"/>
                <w:sz w:val="24"/>
                <w:szCs w:val="28"/>
                <w:lang w:eastAsia="ru-RU"/>
              </w:rPr>
              <w:t xml:space="preserve"> </w:t>
            </w:r>
            <w:proofErr w:type="spellStart"/>
            <w:r>
              <w:rPr>
                <w:rFonts w:ascii="Times New Roman" w:hAnsi="Times New Roman"/>
                <w:sz w:val="24"/>
                <w:szCs w:val="28"/>
                <w:lang w:eastAsia="ru-RU"/>
              </w:rPr>
              <w:t>Якубовна</w:t>
            </w:r>
            <w:proofErr w:type="spellEnd"/>
            <w:r>
              <w:rPr>
                <w:rFonts w:ascii="Times New Roman" w:hAnsi="Times New Roman"/>
                <w:sz w:val="24"/>
                <w:szCs w:val="28"/>
                <w:lang w:eastAsia="ru-RU"/>
              </w:rPr>
              <w:t>,</w:t>
            </w:r>
            <w:r w:rsidRPr="00D1135A">
              <w:rPr>
                <w:rFonts w:ascii="Times New Roman" w:hAnsi="Times New Roman"/>
                <w:sz w:val="24"/>
                <w:szCs w:val="28"/>
                <w:lang w:eastAsia="ru-RU"/>
              </w:rPr>
              <w:t xml:space="preserve"> </w:t>
            </w:r>
          </w:p>
          <w:p w14:paraId="342E93F5" w14:textId="77777777" w:rsidR="00F41CF4" w:rsidRDefault="00F41CF4" w:rsidP="00F41CF4">
            <w:pPr>
              <w:widowControl w:val="0"/>
              <w:tabs>
                <w:tab w:val="left" w:pos="3402"/>
                <w:tab w:val="left" w:pos="3481"/>
              </w:tabs>
              <w:suppressAutoHyphens/>
              <w:overflowPunct w:val="0"/>
              <w:autoSpaceDE w:val="0"/>
              <w:autoSpaceDN w:val="0"/>
              <w:adjustRightInd w:val="0"/>
              <w:ind w:right="-1"/>
              <w:textAlignment w:val="baseline"/>
              <w:rPr>
                <w:rFonts w:ascii="Times New Roman" w:hAnsi="Times New Roman"/>
                <w:sz w:val="24"/>
                <w:szCs w:val="28"/>
                <w:lang w:eastAsia="ru-RU"/>
              </w:rPr>
            </w:pPr>
            <w:r>
              <w:rPr>
                <w:rFonts w:ascii="Times New Roman" w:hAnsi="Times New Roman"/>
                <w:sz w:val="24"/>
                <w:szCs w:val="28"/>
                <w:lang w:eastAsia="ru-RU"/>
              </w:rPr>
              <w:t>Руководитель структурного подразделения</w:t>
            </w:r>
          </w:p>
        </w:tc>
      </w:tr>
    </w:tbl>
    <w:p w14:paraId="5D652522" w14:textId="77777777" w:rsidR="009C7BEB" w:rsidRPr="00D1135A"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Pr>
          <w:rFonts w:ascii="Times New Roman" w:hAnsi="Times New Roman"/>
          <w:sz w:val="24"/>
          <w:szCs w:val="28"/>
          <w:lang w:eastAsia="ru-RU"/>
        </w:rPr>
        <w:t xml:space="preserve"> </w:t>
      </w:r>
    </w:p>
    <w:p w14:paraId="0C4E7986" w14:textId="77777777" w:rsidR="009C7BEB" w:rsidRPr="00D1135A" w:rsidRDefault="009C7BEB" w:rsidP="009C7BEB">
      <w:pPr>
        <w:widowControl w:val="0"/>
        <w:suppressAutoHyphens/>
        <w:autoSpaceDE w:val="0"/>
        <w:spacing w:after="0" w:line="240" w:lineRule="auto"/>
        <w:ind w:right="-1"/>
        <w:rPr>
          <w:rFonts w:ascii="Times New Roman" w:hAnsi="Times New Roman"/>
          <w:b/>
          <w:bCs/>
          <w:color w:val="000000"/>
          <w:sz w:val="24"/>
          <w:szCs w:val="28"/>
          <w:lang w:eastAsia="ar-SA"/>
        </w:rPr>
      </w:pPr>
    </w:p>
    <w:p w14:paraId="3998B9EF" w14:textId="77777777" w:rsidR="009C7BEB" w:rsidRPr="00D1135A" w:rsidRDefault="009C7BEB" w:rsidP="009C7BEB">
      <w:pPr>
        <w:widowControl w:val="0"/>
        <w:suppressAutoHyphens/>
        <w:autoSpaceDE w:val="0"/>
        <w:spacing w:after="0" w:line="240" w:lineRule="auto"/>
        <w:ind w:right="-1"/>
        <w:rPr>
          <w:rFonts w:ascii="Times New Roman" w:hAnsi="Times New Roman"/>
          <w:b/>
          <w:bCs/>
          <w:color w:val="000000"/>
          <w:sz w:val="24"/>
          <w:szCs w:val="28"/>
          <w:lang w:eastAsia="ar-SA"/>
        </w:rPr>
      </w:pPr>
    </w:p>
    <w:p w14:paraId="3321DEC4" w14:textId="77777777" w:rsidR="009C7BEB" w:rsidRPr="00D1135A" w:rsidRDefault="009C7BEB" w:rsidP="009C7BEB">
      <w:pPr>
        <w:widowControl w:val="0"/>
        <w:suppressAutoHyphens/>
        <w:autoSpaceDE w:val="0"/>
        <w:spacing w:after="0" w:line="240" w:lineRule="auto"/>
        <w:ind w:right="-1"/>
        <w:rPr>
          <w:rFonts w:ascii="Times New Roman" w:hAnsi="Times New Roman"/>
          <w:b/>
          <w:bCs/>
          <w:color w:val="000000"/>
          <w:sz w:val="24"/>
          <w:szCs w:val="28"/>
          <w:lang w:eastAsia="ar-SA"/>
        </w:rPr>
      </w:pPr>
    </w:p>
    <w:p w14:paraId="356BCFFC" w14:textId="77777777" w:rsidR="009C7BEB" w:rsidRPr="00D1135A" w:rsidRDefault="009C7BEB" w:rsidP="009C7BEB">
      <w:pPr>
        <w:widowControl w:val="0"/>
        <w:suppressAutoHyphens/>
        <w:autoSpaceDE w:val="0"/>
        <w:spacing w:after="0" w:line="240" w:lineRule="auto"/>
        <w:ind w:right="-1"/>
        <w:rPr>
          <w:rFonts w:ascii="Times New Roman" w:hAnsi="Times New Roman"/>
          <w:b/>
          <w:bCs/>
          <w:color w:val="000000"/>
          <w:sz w:val="24"/>
          <w:szCs w:val="28"/>
          <w:lang w:eastAsia="ar-SA"/>
        </w:rPr>
      </w:pPr>
    </w:p>
    <w:p w14:paraId="0416B4AB" w14:textId="77777777" w:rsidR="009C7BEB" w:rsidRPr="00D1135A" w:rsidRDefault="009C7BEB" w:rsidP="009C7BEB">
      <w:pPr>
        <w:widowControl w:val="0"/>
        <w:suppressAutoHyphens/>
        <w:autoSpaceDE w:val="0"/>
        <w:spacing w:after="0" w:line="240" w:lineRule="auto"/>
        <w:ind w:right="-1"/>
        <w:rPr>
          <w:rFonts w:ascii="Times New Roman" w:hAnsi="Times New Roman"/>
          <w:b/>
          <w:bCs/>
          <w:color w:val="000000"/>
          <w:sz w:val="24"/>
          <w:szCs w:val="28"/>
          <w:lang w:eastAsia="ar-SA"/>
        </w:rPr>
      </w:pPr>
    </w:p>
    <w:p w14:paraId="761DA77C" w14:textId="11776547" w:rsidR="009C7BEB" w:rsidRDefault="009C7BEB" w:rsidP="009C7BEB">
      <w:pPr>
        <w:widowControl w:val="0"/>
        <w:suppressAutoHyphens/>
        <w:autoSpaceDE w:val="0"/>
        <w:spacing w:after="0" w:line="240" w:lineRule="auto"/>
        <w:ind w:right="-1"/>
        <w:jc w:val="center"/>
        <w:rPr>
          <w:rFonts w:ascii="Times New Roman" w:hAnsi="Times New Roman"/>
          <w:sz w:val="24"/>
          <w:szCs w:val="28"/>
          <w:lang w:eastAsia="ru-RU"/>
        </w:rPr>
      </w:pPr>
      <w:r w:rsidRPr="00D1135A">
        <w:rPr>
          <w:rFonts w:ascii="Times New Roman" w:hAnsi="Times New Roman"/>
          <w:sz w:val="24"/>
          <w:szCs w:val="28"/>
          <w:lang w:eastAsia="ru-RU"/>
        </w:rPr>
        <w:t>с.</w:t>
      </w:r>
      <w:r>
        <w:rPr>
          <w:rFonts w:ascii="Times New Roman" w:hAnsi="Times New Roman"/>
          <w:sz w:val="24"/>
          <w:szCs w:val="28"/>
          <w:lang w:eastAsia="ru-RU"/>
        </w:rPr>
        <w:t xml:space="preserve"> </w:t>
      </w:r>
      <w:r w:rsidRPr="00D1135A">
        <w:rPr>
          <w:rFonts w:ascii="Times New Roman" w:hAnsi="Times New Roman"/>
          <w:sz w:val="24"/>
          <w:szCs w:val="28"/>
          <w:lang w:eastAsia="ru-RU"/>
        </w:rPr>
        <w:t xml:space="preserve">Почетное, </w:t>
      </w:r>
      <w:r w:rsidR="00B06B13">
        <w:rPr>
          <w:rFonts w:ascii="Times New Roman" w:hAnsi="Times New Roman"/>
          <w:sz w:val="24"/>
          <w:szCs w:val="28"/>
          <w:lang w:eastAsia="ru-RU"/>
        </w:rPr>
        <w:t>2025</w:t>
      </w:r>
      <w:r w:rsidRPr="00D1135A">
        <w:rPr>
          <w:rFonts w:ascii="Times New Roman" w:hAnsi="Times New Roman"/>
          <w:sz w:val="24"/>
          <w:szCs w:val="28"/>
          <w:lang w:eastAsia="ru-RU"/>
        </w:rPr>
        <w:t xml:space="preserve"> г</w:t>
      </w:r>
      <w:r>
        <w:rPr>
          <w:rFonts w:ascii="Times New Roman" w:hAnsi="Times New Roman"/>
          <w:sz w:val="24"/>
          <w:szCs w:val="28"/>
          <w:lang w:eastAsia="ru-RU"/>
        </w:rPr>
        <w:t>.</w:t>
      </w:r>
    </w:p>
    <w:p w14:paraId="6AAF360F" w14:textId="77777777" w:rsidR="009C7BEB" w:rsidRPr="00F3388E" w:rsidRDefault="00525EE1" w:rsidP="009C7BEB">
      <w:pPr>
        <w:widowControl w:val="0"/>
        <w:suppressAutoHyphens/>
        <w:autoSpaceDE w:val="0"/>
        <w:spacing w:after="0" w:line="240" w:lineRule="auto"/>
        <w:ind w:right="-1"/>
        <w:jc w:val="center"/>
        <w:rPr>
          <w:rFonts w:ascii="Times New Roman" w:hAnsi="Times New Roman"/>
          <w:b/>
          <w:sz w:val="24"/>
        </w:rPr>
      </w:pPr>
      <w:r w:rsidRPr="00F3388E">
        <w:rPr>
          <w:rFonts w:ascii="Times New Roman" w:hAnsi="Times New Roman"/>
          <w:b/>
          <w:sz w:val="24"/>
        </w:rPr>
        <w:lastRenderedPageBreak/>
        <w:t>СОДЕРЖАНИЕ</w:t>
      </w:r>
    </w:p>
    <w:p w14:paraId="5EB9BA95" w14:textId="77777777" w:rsidR="00525EE1" w:rsidRDefault="00525EE1" w:rsidP="009C7BEB">
      <w:pPr>
        <w:widowControl w:val="0"/>
        <w:suppressAutoHyphens/>
        <w:autoSpaceDE w:val="0"/>
        <w:spacing w:after="0" w:line="240" w:lineRule="auto"/>
        <w:ind w:right="-1"/>
        <w:jc w:val="center"/>
        <w:rPr>
          <w:rFonts w:ascii="Times New Roman"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8"/>
        <w:gridCol w:w="456"/>
      </w:tblGrid>
      <w:tr w:rsidR="00F3388E" w:rsidRPr="00525EE1" w14:paraId="78474B29" w14:textId="77777777" w:rsidTr="00A454BB">
        <w:tc>
          <w:tcPr>
            <w:tcW w:w="9344" w:type="dxa"/>
            <w:gridSpan w:val="2"/>
          </w:tcPr>
          <w:p w14:paraId="1637DDDE" w14:textId="77777777" w:rsidR="00F3388E" w:rsidRPr="00525EE1" w:rsidRDefault="00F3388E" w:rsidP="00C619D6">
            <w:pPr>
              <w:rPr>
                <w:rFonts w:ascii="Times New Roman" w:hAnsi="Times New Roman"/>
                <w:b/>
                <w:sz w:val="24"/>
              </w:rPr>
            </w:pPr>
            <w:r w:rsidRPr="00525EE1">
              <w:rPr>
                <w:rFonts w:ascii="Times New Roman" w:hAnsi="Times New Roman" w:cs="Times New Roman"/>
                <w:b/>
                <w:sz w:val="24"/>
              </w:rPr>
              <w:t>Раздел № 1. Комплекс основных характеристик программы</w:t>
            </w:r>
          </w:p>
        </w:tc>
      </w:tr>
      <w:tr w:rsidR="00525EE1" w:rsidRPr="00525EE1" w14:paraId="41C47C65" w14:textId="77777777" w:rsidTr="00A454BB">
        <w:tc>
          <w:tcPr>
            <w:tcW w:w="8888" w:type="dxa"/>
          </w:tcPr>
          <w:p w14:paraId="621B68F7"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 xml:space="preserve">1.1. Пояснительная </w:t>
            </w:r>
            <w:r w:rsidR="00382560">
              <w:rPr>
                <w:rFonts w:ascii="Times New Roman" w:hAnsi="Times New Roman" w:cs="Times New Roman"/>
                <w:sz w:val="24"/>
              </w:rPr>
              <w:t>записка</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p>
        </w:tc>
        <w:tc>
          <w:tcPr>
            <w:tcW w:w="456" w:type="dxa"/>
          </w:tcPr>
          <w:p w14:paraId="5096BC59" w14:textId="77777777" w:rsidR="00525EE1" w:rsidRPr="00525EE1" w:rsidRDefault="002F41FC" w:rsidP="00C619D6">
            <w:pPr>
              <w:rPr>
                <w:rFonts w:ascii="Times New Roman" w:hAnsi="Times New Roman"/>
                <w:sz w:val="24"/>
              </w:rPr>
            </w:pPr>
            <w:r>
              <w:rPr>
                <w:rFonts w:ascii="Times New Roman" w:hAnsi="Times New Roman"/>
                <w:sz w:val="24"/>
              </w:rPr>
              <w:t>3</w:t>
            </w:r>
          </w:p>
        </w:tc>
      </w:tr>
      <w:tr w:rsidR="00525EE1" w:rsidRPr="00525EE1" w14:paraId="122EF912" w14:textId="77777777" w:rsidTr="00A454BB">
        <w:tc>
          <w:tcPr>
            <w:tcW w:w="8888" w:type="dxa"/>
          </w:tcPr>
          <w:p w14:paraId="29E51545"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1.2. Цель и задачи программы</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p>
        </w:tc>
        <w:tc>
          <w:tcPr>
            <w:tcW w:w="456" w:type="dxa"/>
          </w:tcPr>
          <w:p w14:paraId="546DC517" w14:textId="77777777" w:rsidR="00525EE1" w:rsidRPr="00525EE1" w:rsidRDefault="002F41FC" w:rsidP="00C619D6">
            <w:pPr>
              <w:rPr>
                <w:rFonts w:ascii="Times New Roman" w:hAnsi="Times New Roman"/>
                <w:sz w:val="24"/>
              </w:rPr>
            </w:pPr>
            <w:r>
              <w:rPr>
                <w:rFonts w:ascii="Times New Roman" w:hAnsi="Times New Roman"/>
                <w:sz w:val="24"/>
              </w:rPr>
              <w:t>9</w:t>
            </w:r>
          </w:p>
        </w:tc>
      </w:tr>
      <w:tr w:rsidR="00525EE1" w:rsidRPr="00525EE1" w14:paraId="41012902" w14:textId="77777777" w:rsidTr="00A454BB">
        <w:tc>
          <w:tcPr>
            <w:tcW w:w="8888" w:type="dxa"/>
          </w:tcPr>
          <w:p w14:paraId="2F15E8BA"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1.3. Воспитательный потенциал программы</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p>
        </w:tc>
        <w:tc>
          <w:tcPr>
            <w:tcW w:w="456" w:type="dxa"/>
          </w:tcPr>
          <w:p w14:paraId="768E0275" w14:textId="77777777" w:rsidR="00525EE1" w:rsidRPr="00525EE1" w:rsidRDefault="002F41FC" w:rsidP="00C619D6">
            <w:pPr>
              <w:rPr>
                <w:rFonts w:ascii="Times New Roman" w:hAnsi="Times New Roman"/>
                <w:sz w:val="24"/>
              </w:rPr>
            </w:pPr>
            <w:r>
              <w:rPr>
                <w:rFonts w:ascii="Times New Roman" w:hAnsi="Times New Roman"/>
                <w:sz w:val="24"/>
              </w:rPr>
              <w:t>10</w:t>
            </w:r>
          </w:p>
        </w:tc>
      </w:tr>
      <w:tr w:rsidR="00525EE1" w:rsidRPr="00525EE1" w14:paraId="23407B97" w14:textId="77777777" w:rsidTr="00A454BB">
        <w:tc>
          <w:tcPr>
            <w:tcW w:w="8888" w:type="dxa"/>
          </w:tcPr>
          <w:p w14:paraId="648EF7C8"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1.4. Содержание программы</w:t>
            </w:r>
            <w:r w:rsidR="002F41FC">
              <w:rPr>
                <w:rFonts w:ascii="Times New Roman" w:hAnsi="Times New Roman" w:cs="Times New Roman"/>
                <w:sz w:val="24"/>
              </w:rPr>
              <w:t>………………………………………………………………</w:t>
            </w:r>
          </w:p>
        </w:tc>
        <w:tc>
          <w:tcPr>
            <w:tcW w:w="456" w:type="dxa"/>
          </w:tcPr>
          <w:p w14:paraId="5BC4AD7D" w14:textId="77777777" w:rsidR="00525EE1" w:rsidRPr="00525EE1" w:rsidRDefault="002F41FC" w:rsidP="00C619D6">
            <w:pPr>
              <w:rPr>
                <w:rFonts w:ascii="Times New Roman" w:hAnsi="Times New Roman"/>
                <w:sz w:val="24"/>
              </w:rPr>
            </w:pPr>
            <w:r>
              <w:rPr>
                <w:rFonts w:ascii="Times New Roman" w:hAnsi="Times New Roman"/>
                <w:sz w:val="24"/>
              </w:rPr>
              <w:t>12</w:t>
            </w:r>
          </w:p>
        </w:tc>
      </w:tr>
      <w:tr w:rsidR="00525EE1" w:rsidRPr="00525EE1" w14:paraId="06612705" w14:textId="77777777" w:rsidTr="00A454BB">
        <w:tc>
          <w:tcPr>
            <w:tcW w:w="8888" w:type="dxa"/>
          </w:tcPr>
          <w:p w14:paraId="7BD207E6"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1.4.1. Учебный план</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p>
        </w:tc>
        <w:tc>
          <w:tcPr>
            <w:tcW w:w="456" w:type="dxa"/>
          </w:tcPr>
          <w:p w14:paraId="4385FDA9" w14:textId="77777777" w:rsidR="00525EE1" w:rsidRPr="00525EE1" w:rsidRDefault="002F41FC" w:rsidP="00C619D6">
            <w:pPr>
              <w:rPr>
                <w:rFonts w:ascii="Times New Roman" w:hAnsi="Times New Roman"/>
                <w:sz w:val="24"/>
              </w:rPr>
            </w:pPr>
            <w:r>
              <w:rPr>
                <w:rFonts w:ascii="Times New Roman" w:hAnsi="Times New Roman"/>
                <w:sz w:val="24"/>
              </w:rPr>
              <w:t>12</w:t>
            </w:r>
          </w:p>
        </w:tc>
      </w:tr>
      <w:tr w:rsidR="00525EE1" w:rsidRPr="00525EE1" w14:paraId="55ABB831" w14:textId="77777777" w:rsidTr="00A454BB">
        <w:tc>
          <w:tcPr>
            <w:tcW w:w="8888" w:type="dxa"/>
          </w:tcPr>
          <w:p w14:paraId="5822B080"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1.4.2. Содержание учебного плана</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r w:rsidR="002F41FC">
              <w:rPr>
                <w:rFonts w:ascii="Times New Roman" w:hAnsi="Times New Roman" w:cs="Times New Roman"/>
                <w:sz w:val="24"/>
              </w:rPr>
              <w:t>.</w:t>
            </w:r>
          </w:p>
        </w:tc>
        <w:tc>
          <w:tcPr>
            <w:tcW w:w="456" w:type="dxa"/>
          </w:tcPr>
          <w:p w14:paraId="45D9F57E" w14:textId="77777777" w:rsidR="00525EE1" w:rsidRPr="00525EE1" w:rsidRDefault="002F41FC" w:rsidP="00C619D6">
            <w:pPr>
              <w:rPr>
                <w:rFonts w:ascii="Times New Roman" w:hAnsi="Times New Roman"/>
                <w:sz w:val="24"/>
              </w:rPr>
            </w:pPr>
            <w:r>
              <w:rPr>
                <w:rFonts w:ascii="Times New Roman" w:hAnsi="Times New Roman"/>
                <w:sz w:val="24"/>
              </w:rPr>
              <w:t>12</w:t>
            </w:r>
          </w:p>
        </w:tc>
      </w:tr>
      <w:tr w:rsidR="00525EE1" w:rsidRPr="00525EE1" w14:paraId="3CB316B4" w14:textId="77777777" w:rsidTr="00A454BB">
        <w:tc>
          <w:tcPr>
            <w:tcW w:w="8888" w:type="dxa"/>
          </w:tcPr>
          <w:p w14:paraId="37C60C57"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1.5. Планируемые результаты программы</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p>
        </w:tc>
        <w:tc>
          <w:tcPr>
            <w:tcW w:w="456" w:type="dxa"/>
          </w:tcPr>
          <w:p w14:paraId="43D42598" w14:textId="77777777" w:rsidR="00525EE1" w:rsidRPr="00525EE1" w:rsidRDefault="002F41FC" w:rsidP="00C619D6">
            <w:pPr>
              <w:rPr>
                <w:rFonts w:ascii="Times New Roman" w:hAnsi="Times New Roman"/>
                <w:sz w:val="24"/>
              </w:rPr>
            </w:pPr>
            <w:r>
              <w:rPr>
                <w:rFonts w:ascii="Times New Roman" w:hAnsi="Times New Roman"/>
                <w:sz w:val="24"/>
              </w:rPr>
              <w:t>14</w:t>
            </w:r>
          </w:p>
        </w:tc>
      </w:tr>
      <w:tr w:rsidR="00F3388E" w:rsidRPr="00525EE1" w14:paraId="2C0172E0" w14:textId="77777777" w:rsidTr="00A454BB">
        <w:tc>
          <w:tcPr>
            <w:tcW w:w="9344" w:type="dxa"/>
            <w:gridSpan w:val="2"/>
          </w:tcPr>
          <w:p w14:paraId="3D7AD31A" w14:textId="77777777" w:rsidR="00F3388E" w:rsidRPr="00525EE1" w:rsidRDefault="00F3388E" w:rsidP="00C619D6">
            <w:pPr>
              <w:rPr>
                <w:rFonts w:ascii="Times New Roman" w:hAnsi="Times New Roman"/>
                <w:b/>
                <w:sz w:val="24"/>
              </w:rPr>
            </w:pPr>
            <w:r w:rsidRPr="00525EE1">
              <w:rPr>
                <w:rFonts w:ascii="Times New Roman" w:hAnsi="Times New Roman" w:cs="Times New Roman"/>
                <w:b/>
                <w:sz w:val="24"/>
              </w:rPr>
              <w:t>Раздел № 2. Комплекс организационно-педагогических условий</w:t>
            </w:r>
          </w:p>
        </w:tc>
      </w:tr>
      <w:tr w:rsidR="00525EE1" w:rsidRPr="00525EE1" w14:paraId="2E5CE518" w14:textId="77777777" w:rsidTr="00A454BB">
        <w:tc>
          <w:tcPr>
            <w:tcW w:w="8888" w:type="dxa"/>
          </w:tcPr>
          <w:p w14:paraId="4EA0BA77"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2.1. Календарный учебный график</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p>
        </w:tc>
        <w:tc>
          <w:tcPr>
            <w:tcW w:w="456" w:type="dxa"/>
          </w:tcPr>
          <w:p w14:paraId="071E3ED3" w14:textId="77777777" w:rsidR="00525EE1" w:rsidRPr="00525EE1" w:rsidRDefault="002F41FC" w:rsidP="00C619D6">
            <w:pPr>
              <w:rPr>
                <w:rFonts w:ascii="Times New Roman" w:hAnsi="Times New Roman"/>
                <w:sz w:val="24"/>
              </w:rPr>
            </w:pPr>
            <w:r>
              <w:rPr>
                <w:rFonts w:ascii="Times New Roman" w:hAnsi="Times New Roman"/>
                <w:sz w:val="24"/>
              </w:rPr>
              <w:t>16</w:t>
            </w:r>
          </w:p>
        </w:tc>
      </w:tr>
      <w:tr w:rsidR="00525EE1" w:rsidRPr="00525EE1" w14:paraId="309C6F53" w14:textId="77777777" w:rsidTr="00A454BB">
        <w:tc>
          <w:tcPr>
            <w:tcW w:w="8888" w:type="dxa"/>
          </w:tcPr>
          <w:p w14:paraId="3CCD854A"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 xml:space="preserve">2.2. Условия реализации программы </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p>
        </w:tc>
        <w:tc>
          <w:tcPr>
            <w:tcW w:w="456" w:type="dxa"/>
          </w:tcPr>
          <w:p w14:paraId="337F2ADF" w14:textId="77777777" w:rsidR="00525EE1" w:rsidRPr="00525EE1" w:rsidRDefault="002F41FC" w:rsidP="00C619D6">
            <w:pPr>
              <w:rPr>
                <w:rFonts w:ascii="Times New Roman" w:hAnsi="Times New Roman"/>
                <w:sz w:val="24"/>
              </w:rPr>
            </w:pPr>
            <w:r>
              <w:rPr>
                <w:rFonts w:ascii="Times New Roman" w:hAnsi="Times New Roman"/>
                <w:sz w:val="24"/>
              </w:rPr>
              <w:t>16</w:t>
            </w:r>
          </w:p>
        </w:tc>
      </w:tr>
      <w:tr w:rsidR="00525EE1" w:rsidRPr="00525EE1" w14:paraId="64A9CE43" w14:textId="77777777" w:rsidTr="00A454BB">
        <w:tc>
          <w:tcPr>
            <w:tcW w:w="8888" w:type="dxa"/>
          </w:tcPr>
          <w:p w14:paraId="7C679379"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2.3. Формы аттестации/контроля</w:t>
            </w:r>
            <w:r w:rsidR="002F41FC">
              <w:rPr>
                <w:rFonts w:ascii="Times New Roman" w:hAnsi="Times New Roman" w:cs="Times New Roman"/>
                <w:sz w:val="24"/>
              </w:rPr>
              <w:t>…………………………………………………………</w:t>
            </w:r>
          </w:p>
        </w:tc>
        <w:tc>
          <w:tcPr>
            <w:tcW w:w="456" w:type="dxa"/>
          </w:tcPr>
          <w:p w14:paraId="2C917E5F" w14:textId="77777777" w:rsidR="00525EE1" w:rsidRPr="00525EE1" w:rsidRDefault="002F41FC" w:rsidP="00C619D6">
            <w:pPr>
              <w:rPr>
                <w:rFonts w:ascii="Times New Roman" w:hAnsi="Times New Roman"/>
                <w:sz w:val="24"/>
              </w:rPr>
            </w:pPr>
            <w:r>
              <w:rPr>
                <w:rFonts w:ascii="Times New Roman" w:hAnsi="Times New Roman"/>
                <w:sz w:val="24"/>
              </w:rPr>
              <w:t>19</w:t>
            </w:r>
          </w:p>
        </w:tc>
      </w:tr>
      <w:tr w:rsidR="00525EE1" w:rsidRPr="00525EE1" w14:paraId="6BC7F33C" w14:textId="77777777" w:rsidTr="00A454BB">
        <w:tc>
          <w:tcPr>
            <w:tcW w:w="8888" w:type="dxa"/>
          </w:tcPr>
          <w:p w14:paraId="615AD2AE"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2.4. Список литературы</w:t>
            </w:r>
            <w:r w:rsidR="002F41FC">
              <w:rPr>
                <w:rFonts w:ascii="Times New Roman" w:hAnsi="Times New Roman" w:cs="Times New Roman"/>
                <w:sz w:val="24"/>
              </w:rPr>
              <w:t>…………………………………………………………………...</w:t>
            </w:r>
          </w:p>
        </w:tc>
        <w:tc>
          <w:tcPr>
            <w:tcW w:w="456" w:type="dxa"/>
          </w:tcPr>
          <w:p w14:paraId="74513E17" w14:textId="77777777" w:rsidR="00525EE1" w:rsidRPr="00525EE1" w:rsidRDefault="002F41FC" w:rsidP="00C619D6">
            <w:pPr>
              <w:rPr>
                <w:rFonts w:ascii="Times New Roman" w:hAnsi="Times New Roman"/>
                <w:sz w:val="24"/>
              </w:rPr>
            </w:pPr>
            <w:r>
              <w:rPr>
                <w:rFonts w:ascii="Times New Roman" w:hAnsi="Times New Roman"/>
                <w:sz w:val="24"/>
              </w:rPr>
              <w:t>20</w:t>
            </w:r>
          </w:p>
        </w:tc>
      </w:tr>
      <w:tr w:rsidR="00F3388E" w:rsidRPr="00525EE1" w14:paraId="4081E9FD" w14:textId="77777777" w:rsidTr="00A454BB">
        <w:tc>
          <w:tcPr>
            <w:tcW w:w="9344" w:type="dxa"/>
            <w:gridSpan w:val="2"/>
          </w:tcPr>
          <w:p w14:paraId="70CB40CD" w14:textId="77777777" w:rsidR="00F3388E" w:rsidRPr="00525EE1" w:rsidRDefault="00F3388E" w:rsidP="00C619D6">
            <w:pPr>
              <w:rPr>
                <w:rFonts w:ascii="Times New Roman" w:hAnsi="Times New Roman"/>
                <w:b/>
                <w:sz w:val="24"/>
              </w:rPr>
            </w:pPr>
            <w:r w:rsidRPr="00525EE1">
              <w:rPr>
                <w:rFonts w:ascii="Times New Roman" w:hAnsi="Times New Roman" w:cs="Times New Roman"/>
                <w:b/>
                <w:sz w:val="24"/>
              </w:rPr>
              <w:t>Раздел № 3. Приложения</w:t>
            </w:r>
          </w:p>
        </w:tc>
      </w:tr>
      <w:tr w:rsidR="00525EE1" w:rsidRPr="00525EE1" w14:paraId="1D6E4121" w14:textId="77777777" w:rsidTr="00A454BB">
        <w:tc>
          <w:tcPr>
            <w:tcW w:w="8888" w:type="dxa"/>
          </w:tcPr>
          <w:p w14:paraId="52FA6FF1" w14:textId="77777777" w:rsidR="00525EE1" w:rsidRPr="00525EE1" w:rsidRDefault="009E629B" w:rsidP="00A454BB">
            <w:pPr>
              <w:jc w:val="both"/>
              <w:rPr>
                <w:rFonts w:ascii="Times New Roman" w:hAnsi="Times New Roman"/>
                <w:sz w:val="24"/>
              </w:rPr>
            </w:pPr>
            <w:r>
              <w:rPr>
                <w:rFonts w:ascii="Times New Roman" w:hAnsi="Times New Roman" w:cs="Times New Roman"/>
                <w:sz w:val="24"/>
              </w:rPr>
              <w:t>3.1. Оценочные материалы</w:t>
            </w:r>
            <w:r w:rsidR="002F41FC">
              <w:rPr>
                <w:rFonts w:ascii="Times New Roman" w:hAnsi="Times New Roman" w:cs="Times New Roman"/>
                <w:sz w:val="24"/>
              </w:rPr>
              <w:t>………………………………………………………</w:t>
            </w:r>
            <w:r w:rsidR="00A454BB">
              <w:rPr>
                <w:rFonts w:ascii="Times New Roman" w:hAnsi="Times New Roman" w:cs="Times New Roman"/>
                <w:sz w:val="24"/>
              </w:rPr>
              <w:t>...</w:t>
            </w:r>
            <w:r w:rsidR="002F41FC">
              <w:rPr>
                <w:rFonts w:ascii="Times New Roman" w:hAnsi="Times New Roman" w:cs="Times New Roman"/>
                <w:sz w:val="24"/>
              </w:rPr>
              <w:t>………</w:t>
            </w:r>
          </w:p>
        </w:tc>
        <w:tc>
          <w:tcPr>
            <w:tcW w:w="456" w:type="dxa"/>
          </w:tcPr>
          <w:p w14:paraId="6CA55301" w14:textId="77777777" w:rsidR="00525EE1" w:rsidRPr="00525EE1" w:rsidRDefault="002F41FC" w:rsidP="00C619D6">
            <w:pPr>
              <w:rPr>
                <w:rFonts w:ascii="Times New Roman" w:hAnsi="Times New Roman"/>
                <w:sz w:val="24"/>
              </w:rPr>
            </w:pPr>
            <w:r>
              <w:rPr>
                <w:rFonts w:ascii="Times New Roman" w:hAnsi="Times New Roman"/>
                <w:sz w:val="24"/>
              </w:rPr>
              <w:t>22</w:t>
            </w:r>
          </w:p>
        </w:tc>
      </w:tr>
      <w:tr w:rsidR="00525EE1" w:rsidRPr="00525EE1" w14:paraId="1B3B6FAB" w14:textId="77777777" w:rsidTr="00A454BB">
        <w:tc>
          <w:tcPr>
            <w:tcW w:w="8888" w:type="dxa"/>
          </w:tcPr>
          <w:p w14:paraId="29C55AE4"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3.2. Методические материалы</w:t>
            </w:r>
            <w:r w:rsidR="002F41FC">
              <w:rPr>
                <w:rFonts w:ascii="Times New Roman" w:hAnsi="Times New Roman" w:cs="Times New Roman"/>
                <w:sz w:val="24"/>
              </w:rPr>
              <w:t>………………………………………………………</w:t>
            </w:r>
            <w:proofErr w:type="gramStart"/>
            <w:r w:rsidR="002F41FC">
              <w:rPr>
                <w:rFonts w:ascii="Times New Roman" w:hAnsi="Times New Roman" w:cs="Times New Roman"/>
                <w:sz w:val="24"/>
              </w:rPr>
              <w:t>…….</w:t>
            </w:r>
            <w:proofErr w:type="gramEnd"/>
          </w:p>
        </w:tc>
        <w:tc>
          <w:tcPr>
            <w:tcW w:w="456" w:type="dxa"/>
          </w:tcPr>
          <w:p w14:paraId="133CB6BF" w14:textId="77777777" w:rsidR="00525EE1" w:rsidRPr="00525EE1" w:rsidRDefault="002F41FC" w:rsidP="00C619D6">
            <w:pPr>
              <w:rPr>
                <w:rFonts w:ascii="Times New Roman" w:hAnsi="Times New Roman"/>
                <w:sz w:val="24"/>
              </w:rPr>
            </w:pPr>
            <w:r>
              <w:rPr>
                <w:rFonts w:ascii="Times New Roman" w:hAnsi="Times New Roman"/>
                <w:sz w:val="24"/>
              </w:rPr>
              <w:t>23</w:t>
            </w:r>
          </w:p>
        </w:tc>
      </w:tr>
      <w:tr w:rsidR="00525EE1" w:rsidRPr="00525EE1" w14:paraId="7BE514AB" w14:textId="77777777" w:rsidTr="00A454BB">
        <w:tc>
          <w:tcPr>
            <w:tcW w:w="8888" w:type="dxa"/>
          </w:tcPr>
          <w:p w14:paraId="5237A207" w14:textId="77777777" w:rsidR="00525EE1" w:rsidRPr="00525EE1" w:rsidRDefault="00525EE1" w:rsidP="00A454BB">
            <w:pPr>
              <w:jc w:val="both"/>
              <w:rPr>
                <w:rFonts w:ascii="Times New Roman" w:hAnsi="Times New Roman"/>
                <w:sz w:val="24"/>
              </w:rPr>
            </w:pPr>
            <w:r w:rsidRPr="00525EE1">
              <w:rPr>
                <w:rFonts w:ascii="Times New Roman" w:hAnsi="Times New Roman" w:cs="Times New Roman"/>
                <w:sz w:val="24"/>
              </w:rPr>
              <w:t xml:space="preserve">3.3. </w:t>
            </w:r>
            <w:r w:rsidR="00B73B3F" w:rsidRPr="00B73B3F">
              <w:rPr>
                <w:rFonts w:ascii="Times New Roman" w:hAnsi="Times New Roman" w:cs="Times New Roman"/>
                <w:sz w:val="24"/>
              </w:rPr>
              <w:t xml:space="preserve">План воспитательной работы </w:t>
            </w:r>
            <w:r w:rsidR="00B73B3F">
              <w:rPr>
                <w:rFonts w:ascii="Times New Roman" w:hAnsi="Times New Roman" w:cs="Times New Roman"/>
                <w:sz w:val="24"/>
              </w:rPr>
              <w:t>……</w:t>
            </w:r>
            <w:proofErr w:type="gramStart"/>
            <w:r w:rsidR="00B73B3F">
              <w:rPr>
                <w:rFonts w:ascii="Times New Roman" w:hAnsi="Times New Roman" w:cs="Times New Roman"/>
                <w:sz w:val="24"/>
              </w:rPr>
              <w:t>…….</w:t>
            </w:r>
            <w:proofErr w:type="gramEnd"/>
            <w:r w:rsidR="00B73B3F">
              <w:rPr>
                <w:rFonts w:ascii="Times New Roman" w:hAnsi="Times New Roman" w:cs="Times New Roman"/>
                <w:sz w:val="24"/>
              </w:rPr>
              <w:t>.</w:t>
            </w:r>
            <w:r w:rsidR="002F41FC">
              <w:rPr>
                <w:rFonts w:ascii="Times New Roman" w:hAnsi="Times New Roman" w:cs="Times New Roman"/>
                <w:sz w:val="24"/>
              </w:rPr>
              <w:t>…………………………………………...</w:t>
            </w:r>
          </w:p>
        </w:tc>
        <w:tc>
          <w:tcPr>
            <w:tcW w:w="456" w:type="dxa"/>
          </w:tcPr>
          <w:p w14:paraId="3B4FB525" w14:textId="77777777" w:rsidR="00525EE1" w:rsidRPr="00525EE1" w:rsidRDefault="002F41FC" w:rsidP="00C619D6">
            <w:pPr>
              <w:rPr>
                <w:rFonts w:ascii="Times New Roman" w:hAnsi="Times New Roman"/>
                <w:sz w:val="24"/>
              </w:rPr>
            </w:pPr>
            <w:r>
              <w:rPr>
                <w:rFonts w:ascii="Times New Roman" w:hAnsi="Times New Roman"/>
                <w:sz w:val="24"/>
              </w:rPr>
              <w:t>25</w:t>
            </w:r>
          </w:p>
        </w:tc>
      </w:tr>
      <w:tr w:rsidR="00525EE1" w:rsidRPr="00525EE1" w14:paraId="2DDC7B3A" w14:textId="77777777" w:rsidTr="00A454BB">
        <w:tc>
          <w:tcPr>
            <w:tcW w:w="8888" w:type="dxa"/>
          </w:tcPr>
          <w:p w14:paraId="1E56E839" w14:textId="77777777" w:rsidR="00525EE1" w:rsidRPr="00525EE1" w:rsidRDefault="00B73B3F" w:rsidP="00A454BB">
            <w:pPr>
              <w:jc w:val="both"/>
              <w:rPr>
                <w:rFonts w:ascii="Times New Roman" w:hAnsi="Times New Roman"/>
                <w:sz w:val="24"/>
              </w:rPr>
            </w:pPr>
            <w:r w:rsidRPr="00B73B3F">
              <w:rPr>
                <w:rFonts w:ascii="Times New Roman" w:hAnsi="Times New Roman" w:cs="Times New Roman"/>
                <w:sz w:val="24"/>
              </w:rPr>
              <w:t>Приложение №1 Календарно-тематическое планирование</w:t>
            </w:r>
          </w:p>
        </w:tc>
        <w:tc>
          <w:tcPr>
            <w:tcW w:w="456" w:type="dxa"/>
          </w:tcPr>
          <w:p w14:paraId="07178F2E" w14:textId="77777777" w:rsidR="00525EE1" w:rsidRPr="00525EE1" w:rsidRDefault="00525EE1" w:rsidP="00DD1A73">
            <w:pPr>
              <w:rPr>
                <w:rFonts w:ascii="Times New Roman" w:hAnsi="Times New Roman"/>
                <w:sz w:val="24"/>
              </w:rPr>
            </w:pPr>
          </w:p>
        </w:tc>
      </w:tr>
    </w:tbl>
    <w:p w14:paraId="7E703DA7" w14:textId="77777777" w:rsidR="00E4553D" w:rsidRDefault="00E4553D" w:rsidP="00525EE1">
      <w:pPr>
        <w:spacing w:after="0"/>
        <w:rPr>
          <w:rFonts w:ascii="Times New Roman" w:hAnsi="Times New Roman"/>
          <w:sz w:val="24"/>
        </w:rPr>
      </w:pPr>
    </w:p>
    <w:p w14:paraId="32FA2ADA" w14:textId="77777777" w:rsidR="00525EE1" w:rsidRDefault="00525EE1" w:rsidP="00525EE1">
      <w:pPr>
        <w:spacing w:after="0"/>
        <w:rPr>
          <w:rFonts w:ascii="Times New Roman" w:hAnsi="Times New Roman"/>
          <w:sz w:val="24"/>
        </w:rPr>
      </w:pPr>
    </w:p>
    <w:p w14:paraId="424AB859" w14:textId="77777777" w:rsidR="00525EE1" w:rsidRDefault="00525EE1" w:rsidP="00525EE1">
      <w:pPr>
        <w:spacing w:after="0"/>
        <w:rPr>
          <w:rFonts w:ascii="Times New Roman" w:hAnsi="Times New Roman"/>
          <w:sz w:val="24"/>
        </w:rPr>
      </w:pPr>
    </w:p>
    <w:p w14:paraId="478F0F4A" w14:textId="77777777" w:rsidR="00FD298E" w:rsidRDefault="00FD298E" w:rsidP="00525EE1">
      <w:pPr>
        <w:spacing w:after="0"/>
        <w:rPr>
          <w:rFonts w:ascii="Times New Roman" w:hAnsi="Times New Roman"/>
          <w:sz w:val="24"/>
        </w:rPr>
      </w:pPr>
    </w:p>
    <w:p w14:paraId="564A655F" w14:textId="77777777" w:rsidR="00FD298E" w:rsidRDefault="00FD298E" w:rsidP="00525EE1">
      <w:pPr>
        <w:spacing w:after="0"/>
        <w:rPr>
          <w:rFonts w:ascii="Times New Roman" w:hAnsi="Times New Roman"/>
          <w:sz w:val="24"/>
        </w:rPr>
      </w:pPr>
    </w:p>
    <w:p w14:paraId="7F1FBF08" w14:textId="77777777" w:rsidR="00FD298E" w:rsidRDefault="00FD298E" w:rsidP="00525EE1">
      <w:pPr>
        <w:spacing w:after="0"/>
        <w:rPr>
          <w:rFonts w:ascii="Times New Roman" w:hAnsi="Times New Roman"/>
          <w:sz w:val="24"/>
        </w:rPr>
      </w:pPr>
    </w:p>
    <w:p w14:paraId="7FF087B8" w14:textId="77777777" w:rsidR="00FD298E" w:rsidRDefault="00FD298E" w:rsidP="00525EE1">
      <w:pPr>
        <w:spacing w:after="0"/>
        <w:rPr>
          <w:rFonts w:ascii="Times New Roman" w:hAnsi="Times New Roman"/>
          <w:sz w:val="24"/>
        </w:rPr>
      </w:pPr>
    </w:p>
    <w:p w14:paraId="49939AC0" w14:textId="77777777" w:rsidR="00FD298E" w:rsidRDefault="00FD298E" w:rsidP="00525EE1">
      <w:pPr>
        <w:spacing w:after="0"/>
        <w:rPr>
          <w:rFonts w:ascii="Times New Roman" w:hAnsi="Times New Roman"/>
          <w:sz w:val="24"/>
        </w:rPr>
      </w:pPr>
    </w:p>
    <w:p w14:paraId="3EA489CC" w14:textId="77777777" w:rsidR="00FD298E" w:rsidRDefault="00FD298E" w:rsidP="00525EE1">
      <w:pPr>
        <w:spacing w:after="0"/>
        <w:rPr>
          <w:rFonts w:ascii="Times New Roman" w:hAnsi="Times New Roman"/>
          <w:sz w:val="24"/>
        </w:rPr>
      </w:pPr>
    </w:p>
    <w:p w14:paraId="49472CFA" w14:textId="77777777" w:rsidR="00FD298E" w:rsidRDefault="00FD298E" w:rsidP="00525EE1">
      <w:pPr>
        <w:spacing w:after="0"/>
        <w:rPr>
          <w:rFonts w:ascii="Times New Roman" w:hAnsi="Times New Roman"/>
          <w:sz w:val="24"/>
        </w:rPr>
      </w:pPr>
    </w:p>
    <w:p w14:paraId="4A9552CE" w14:textId="77777777" w:rsidR="00FD298E" w:rsidRDefault="00FD298E" w:rsidP="00525EE1">
      <w:pPr>
        <w:spacing w:after="0"/>
        <w:rPr>
          <w:rFonts w:ascii="Times New Roman" w:hAnsi="Times New Roman"/>
          <w:sz w:val="24"/>
        </w:rPr>
      </w:pPr>
    </w:p>
    <w:p w14:paraId="5D967676" w14:textId="77777777" w:rsidR="00FD298E" w:rsidRDefault="00FD298E" w:rsidP="00525EE1">
      <w:pPr>
        <w:spacing w:after="0"/>
        <w:rPr>
          <w:rFonts w:ascii="Times New Roman" w:hAnsi="Times New Roman"/>
          <w:sz w:val="24"/>
        </w:rPr>
      </w:pPr>
    </w:p>
    <w:p w14:paraId="704B6D99" w14:textId="77777777" w:rsidR="00FD298E" w:rsidRDefault="00FD298E" w:rsidP="00525EE1">
      <w:pPr>
        <w:spacing w:after="0"/>
        <w:rPr>
          <w:rFonts w:ascii="Times New Roman" w:hAnsi="Times New Roman"/>
          <w:sz w:val="24"/>
        </w:rPr>
      </w:pPr>
    </w:p>
    <w:p w14:paraId="18B87388" w14:textId="77777777" w:rsidR="00FD298E" w:rsidRDefault="00FD298E" w:rsidP="00525EE1">
      <w:pPr>
        <w:spacing w:after="0"/>
        <w:rPr>
          <w:rFonts w:ascii="Times New Roman" w:hAnsi="Times New Roman"/>
          <w:sz w:val="24"/>
        </w:rPr>
      </w:pPr>
    </w:p>
    <w:p w14:paraId="7734E013" w14:textId="77777777" w:rsidR="00FD298E" w:rsidRDefault="00FD298E" w:rsidP="00525EE1">
      <w:pPr>
        <w:spacing w:after="0"/>
        <w:rPr>
          <w:rFonts w:ascii="Times New Roman" w:hAnsi="Times New Roman"/>
          <w:sz w:val="24"/>
        </w:rPr>
      </w:pPr>
    </w:p>
    <w:p w14:paraId="42853788" w14:textId="77777777" w:rsidR="00FD298E" w:rsidRDefault="00FD298E" w:rsidP="00525EE1">
      <w:pPr>
        <w:spacing w:after="0"/>
        <w:rPr>
          <w:rFonts w:ascii="Times New Roman" w:hAnsi="Times New Roman"/>
          <w:sz w:val="24"/>
        </w:rPr>
      </w:pPr>
    </w:p>
    <w:p w14:paraId="0BB0355A" w14:textId="77777777" w:rsidR="00FD298E" w:rsidRDefault="00FD298E" w:rsidP="00525EE1">
      <w:pPr>
        <w:spacing w:after="0"/>
        <w:rPr>
          <w:rFonts w:ascii="Times New Roman" w:hAnsi="Times New Roman"/>
          <w:sz w:val="24"/>
        </w:rPr>
      </w:pPr>
    </w:p>
    <w:p w14:paraId="01FB621D" w14:textId="77777777" w:rsidR="00FD298E" w:rsidRDefault="00FD298E" w:rsidP="00525EE1">
      <w:pPr>
        <w:spacing w:after="0"/>
        <w:rPr>
          <w:rFonts w:ascii="Times New Roman" w:hAnsi="Times New Roman"/>
          <w:sz w:val="24"/>
        </w:rPr>
      </w:pPr>
    </w:p>
    <w:p w14:paraId="23EFB0A7" w14:textId="77777777" w:rsidR="00FD298E" w:rsidRDefault="00FD298E" w:rsidP="00525EE1">
      <w:pPr>
        <w:spacing w:after="0"/>
        <w:rPr>
          <w:rFonts w:ascii="Times New Roman" w:hAnsi="Times New Roman"/>
          <w:sz w:val="24"/>
        </w:rPr>
      </w:pPr>
    </w:p>
    <w:p w14:paraId="3D58C066" w14:textId="77777777" w:rsidR="00FD298E" w:rsidRDefault="00FD298E" w:rsidP="00525EE1">
      <w:pPr>
        <w:spacing w:after="0"/>
        <w:rPr>
          <w:rFonts w:ascii="Times New Roman" w:hAnsi="Times New Roman"/>
          <w:sz w:val="24"/>
        </w:rPr>
      </w:pPr>
    </w:p>
    <w:p w14:paraId="10D9EFB6" w14:textId="77777777" w:rsidR="00FD298E" w:rsidRDefault="00FD298E" w:rsidP="00525EE1">
      <w:pPr>
        <w:spacing w:after="0"/>
        <w:rPr>
          <w:rFonts w:ascii="Times New Roman" w:hAnsi="Times New Roman"/>
          <w:sz w:val="24"/>
        </w:rPr>
      </w:pPr>
    </w:p>
    <w:p w14:paraId="13CDC6C0" w14:textId="77777777" w:rsidR="00FD298E" w:rsidRDefault="00FD298E" w:rsidP="00525EE1">
      <w:pPr>
        <w:spacing w:after="0"/>
        <w:rPr>
          <w:rFonts w:ascii="Times New Roman" w:hAnsi="Times New Roman"/>
          <w:sz w:val="24"/>
        </w:rPr>
      </w:pPr>
    </w:p>
    <w:p w14:paraId="584E7EFA" w14:textId="77777777" w:rsidR="00FD298E" w:rsidRDefault="00FD298E" w:rsidP="00525EE1">
      <w:pPr>
        <w:spacing w:after="0"/>
        <w:rPr>
          <w:rFonts w:ascii="Times New Roman" w:hAnsi="Times New Roman"/>
          <w:sz w:val="24"/>
        </w:rPr>
      </w:pPr>
    </w:p>
    <w:p w14:paraId="566A24BF" w14:textId="77777777" w:rsidR="00FD298E" w:rsidRDefault="00FD298E" w:rsidP="00525EE1">
      <w:pPr>
        <w:spacing w:after="0"/>
        <w:rPr>
          <w:rFonts w:ascii="Times New Roman" w:hAnsi="Times New Roman"/>
          <w:sz w:val="24"/>
        </w:rPr>
      </w:pPr>
    </w:p>
    <w:p w14:paraId="41108AC1" w14:textId="77777777" w:rsidR="00FD298E" w:rsidRDefault="00FD298E" w:rsidP="00525EE1">
      <w:pPr>
        <w:spacing w:after="0"/>
        <w:rPr>
          <w:rFonts w:ascii="Times New Roman" w:hAnsi="Times New Roman"/>
          <w:sz w:val="24"/>
        </w:rPr>
      </w:pPr>
    </w:p>
    <w:p w14:paraId="32A7E003" w14:textId="77777777" w:rsidR="00FD298E" w:rsidRDefault="00FD298E" w:rsidP="00525EE1">
      <w:pPr>
        <w:spacing w:after="0"/>
        <w:rPr>
          <w:rFonts w:ascii="Times New Roman" w:hAnsi="Times New Roman"/>
          <w:sz w:val="24"/>
        </w:rPr>
      </w:pPr>
    </w:p>
    <w:p w14:paraId="6D499B05" w14:textId="77777777" w:rsidR="00FD298E" w:rsidRDefault="00FD298E" w:rsidP="00525EE1">
      <w:pPr>
        <w:spacing w:after="0"/>
        <w:rPr>
          <w:rFonts w:ascii="Times New Roman" w:hAnsi="Times New Roman"/>
          <w:sz w:val="24"/>
        </w:rPr>
      </w:pPr>
    </w:p>
    <w:p w14:paraId="3BCCF70B" w14:textId="77777777" w:rsidR="009E629B" w:rsidRDefault="009E629B">
      <w:pPr>
        <w:rPr>
          <w:rFonts w:ascii="Times New Roman" w:hAnsi="Times New Roman"/>
          <w:b/>
          <w:sz w:val="24"/>
        </w:rPr>
      </w:pPr>
      <w:r>
        <w:rPr>
          <w:rFonts w:ascii="Times New Roman" w:hAnsi="Times New Roman"/>
          <w:b/>
          <w:sz w:val="24"/>
        </w:rPr>
        <w:br w:type="page"/>
      </w:r>
    </w:p>
    <w:p w14:paraId="412E2DF3" w14:textId="77777777" w:rsidR="00525EE1" w:rsidRPr="00B26995" w:rsidRDefault="00B26995" w:rsidP="00B26995">
      <w:pPr>
        <w:spacing w:after="0"/>
        <w:jc w:val="center"/>
        <w:rPr>
          <w:rFonts w:ascii="Times New Roman" w:hAnsi="Times New Roman"/>
          <w:b/>
          <w:sz w:val="24"/>
        </w:rPr>
      </w:pPr>
      <w:r w:rsidRPr="00B26995">
        <w:rPr>
          <w:rFonts w:ascii="Times New Roman" w:hAnsi="Times New Roman"/>
          <w:b/>
          <w:sz w:val="24"/>
        </w:rPr>
        <w:lastRenderedPageBreak/>
        <w:t>РАЗДЕЛ № 1. КОМПЛЕКС ОСНОВНЫХ ХАРАКТЕРИСТИК ПРОГРАММЫ</w:t>
      </w:r>
    </w:p>
    <w:p w14:paraId="23A58BA9" w14:textId="77777777" w:rsidR="00525EE1" w:rsidRPr="00B26995" w:rsidRDefault="00B26995" w:rsidP="00B26995">
      <w:pPr>
        <w:spacing w:after="0"/>
        <w:jc w:val="center"/>
        <w:rPr>
          <w:rFonts w:ascii="Times New Roman" w:hAnsi="Times New Roman"/>
          <w:b/>
          <w:sz w:val="24"/>
        </w:rPr>
      </w:pPr>
      <w:r w:rsidRPr="00B26995">
        <w:rPr>
          <w:rFonts w:ascii="Times New Roman" w:hAnsi="Times New Roman"/>
          <w:b/>
          <w:sz w:val="24"/>
        </w:rPr>
        <w:t>1.1. ПОЯСНИТЕЛЬНАЯ ЗАПИСКА</w:t>
      </w:r>
    </w:p>
    <w:p w14:paraId="20EB97B5" w14:textId="77777777" w:rsidR="00C17B03" w:rsidRPr="00880E4E" w:rsidRDefault="00C17B03"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Дополнительная общеобразовательная общеразвивающая программа «Школьный музей» разработана </w:t>
      </w:r>
      <w:r w:rsidR="00F41CF4" w:rsidRPr="00880E4E">
        <w:rPr>
          <w:rFonts w:ascii="Times New Roman" w:hAnsi="Times New Roman" w:cs="Times New Roman"/>
          <w:sz w:val="24"/>
          <w:szCs w:val="24"/>
        </w:rPr>
        <w:t xml:space="preserve">на основании следующих </w:t>
      </w:r>
      <w:r w:rsidR="00F41CF4" w:rsidRPr="00880E4E">
        <w:rPr>
          <w:rFonts w:ascii="Times New Roman" w:hAnsi="Times New Roman" w:cs="Times New Roman"/>
          <w:b/>
          <w:sz w:val="24"/>
          <w:szCs w:val="24"/>
        </w:rPr>
        <w:t>нормативно-правовых документов</w:t>
      </w:r>
      <w:r w:rsidRPr="00880E4E">
        <w:rPr>
          <w:rFonts w:ascii="Times New Roman" w:hAnsi="Times New Roman" w:cs="Times New Roman"/>
          <w:sz w:val="24"/>
          <w:szCs w:val="24"/>
        </w:rPr>
        <w:t>:</w:t>
      </w:r>
    </w:p>
    <w:p w14:paraId="0927AEE8"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Федеральный закон Российской Федерации от 29 декабря 2012 года № 273-ФЗ «Об образовании в Российской Федерации» (в действующей редакции);</w:t>
      </w:r>
    </w:p>
    <w:p w14:paraId="526DBDF1"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Федеральный закон Российской Федерации от 24 июля 1998 года № 124-ФЗ «Об основных гарантиях прав ребенка в Российской Федерации» (в действующей редакции);</w:t>
      </w:r>
    </w:p>
    <w:p w14:paraId="571CA137"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Федеральный закон Российской Федерации от 13 июля 2020 года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00618C95"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Указ Президента Российской Федерации от 07 мая 2018 года № 204 «О национальных целях и стратегических задачах развития Российской Федерации на период до 2024 года»;</w:t>
      </w:r>
    </w:p>
    <w:p w14:paraId="395ADC30"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Указ Президента Российской Федерации от 21 июля 2020 года № 474 «О национальных целях развития России до 2030 года»;</w:t>
      </w:r>
    </w:p>
    <w:p w14:paraId="6DBDEFC8"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 декабря 2018 года № 16); </w:t>
      </w:r>
    </w:p>
    <w:p w14:paraId="2AA4CBC9"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года № 996-р;</w:t>
      </w:r>
    </w:p>
    <w:p w14:paraId="0F2AA8E0"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Федеральный проект «Успех каждого ребенка» - ПРИЛОЖЕНИЕ к протоколу заседания проектного комитета по национальному проекту «Образование» от 07 декабря 2018 года № 3;</w:t>
      </w:r>
    </w:p>
    <w:p w14:paraId="729D5E75"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Распоряжение Правительства Российской Федерации от 31 марта 2022 года № 678-р «Об утверждении Концепции развития дополнительного образования детей до 2030 года» (в действующей редакции);</w:t>
      </w:r>
    </w:p>
    <w:p w14:paraId="1A3D9A7A"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85C0A6B"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 </w:t>
      </w:r>
    </w:p>
    <w:p w14:paraId="0E088B62"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14:paraId="78D7E047"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Приказ </w:t>
      </w:r>
      <w:proofErr w:type="spellStart"/>
      <w:r w:rsidRPr="00880E4E">
        <w:rPr>
          <w:rFonts w:ascii="Times New Roman" w:hAnsi="Times New Roman" w:cs="Times New Roman"/>
          <w:sz w:val="24"/>
          <w:szCs w:val="24"/>
        </w:rPr>
        <w:t>Минпросвещения</w:t>
      </w:r>
      <w:proofErr w:type="spellEnd"/>
      <w:r w:rsidRPr="00880E4E">
        <w:rPr>
          <w:rFonts w:ascii="Times New Roman" w:hAnsi="Times New Roman" w:cs="Times New Roman"/>
          <w:sz w:val="24"/>
          <w:szCs w:val="24"/>
        </w:rPr>
        <w:t xml:space="preserve"> России от 03 сентября 2019 года № 467 «Об утверждении Целевой модели развития региональных систем развития дополнительного образования детей» (в действующей редакции);</w:t>
      </w:r>
    </w:p>
    <w:p w14:paraId="0CC3EE0B"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Приказ Минобрнауки России и </w:t>
      </w:r>
      <w:proofErr w:type="spellStart"/>
      <w:r w:rsidRPr="00880E4E">
        <w:rPr>
          <w:rFonts w:ascii="Times New Roman" w:hAnsi="Times New Roman" w:cs="Times New Roman"/>
          <w:sz w:val="24"/>
          <w:szCs w:val="24"/>
        </w:rPr>
        <w:t>Минпросвещения</w:t>
      </w:r>
      <w:proofErr w:type="spellEnd"/>
      <w:r w:rsidRPr="00880E4E">
        <w:rPr>
          <w:rFonts w:ascii="Times New Roman" w:hAnsi="Times New Roman" w:cs="Times New Roman"/>
          <w:sz w:val="24"/>
          <w:szCs w:val="24"/>
        </w:rPr>
        <w:t xml:space="preserve"> России от 05 августа 2020 года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14:paraId="538FE55A"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lastRenderedPageBreak/>
        <w:t>Приказ Министерства труда и социальной защиты Российской Федерации от 22 сентября 2021 года № 652н «Об утверждении профессионального стандарта «Педагог дополнительного образования детей и взрослых»;</w:t>
      </w:r>
    </w:p>
    <w:p w14:paraId="525E80DD"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Закон Республики Крым от 06 июля 2015 года № 131-ЗРК/2015 «Об образовании в Республике Крым» (в действующей редакции);</w:t>
      </w:r>
    </w:p>
    <w:p w14:paraId="0E828FF4"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Распоряжение Совета министров Республики Крым от 11 августа 2022 года № 1179-р «О реализации Концепции дополнительного образования детей до 2030 года в Республике Крым»;</w:t>
      </w:r>
    </w:p>
    <w:p w14:paraId="41D94C2C"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Приказ Министерства образования, науки и молодежи Республики Крым от 03 сентября 2021 года № 1394 «Об утверждении моделей обеспечения доступности дополнительного образования для детей Республики Крым»; </w:t>
      </w:r>
    </w:p>
    <w:p w14:paraId="484C073B"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Приказ Министерства образования, науки и молодежи Республики Крым от 09 декабря 2021 года № 1948 «О методических рекомендациях «Проектирование дополнительных общеобразовательных общеразвивающих программ»;</w:t>
      </w:r>
    </w:p>
    <w:p w14:paraId="27BE34B5"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Российской Федерации от 29 марта 2016 года № ВК-641/09 «О направлении методических рекомендаций»;</w:t>
      </w:r>
    </w:p>
    <w:p w14:paraId="46F8C82A"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Письмо Министерства Просвещения Российской Федерации от 31 июля 2023 года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5123C6E1"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Письмо Министерства Просвещения Российской Федерации от 20 февраля 2019 года № ТС–551/07 «О сопровождении образования обучающихся с ОВЗ и инвалидностью»;</w:t>
      </w:r>
    </w:p>
    <w:p w14:paraId="6491747C"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Письмо Министерства Просвещения Российской Федерации от 30 декабря 2022 года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 инвалидов на базе образовательных организаций, реализующих дополнительные общеобразовательные программы в субъектах Российской Федерации»;</w:t>
      </w:r>
    </w:p>
    <w:p w14:paraId="3B2EB594"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Письмо </w:t>
      </w:r>
      <w:proofErr w:type="spellStart"/>
      <w:r w:rsidRPr="00880E4E">
        <w:rPr>
          <w:rFonts w:ascii="Times New Roman" w:hAnsi="Times New Roman" w:cs="Times New Roman"/>
          <w:sz w:val="24"/>
          <w:szCs w:val="24"/>
        </w:rPr>
        <w:t>Минпросвещения</w:t>
      </w:r>
      <w:proofErr w:type="spellEnd"/>
      <w:r w:rsidRPr="00880E4E">
        <w:rPr>
          <w:rFonts w:ascii="Times New Roman" w:hAnsi="Times New Roman" w:cs="Times New Roman"/>
          <w:sz w:val="24"/>
          <w:szCs w:val="24"/>
        </w:rPr>
        <w:t xml:space="preserve"> России от 19 марта 2020 года № ГД-39/04 «О направлении методических рекомендаций»;</w:t>
      </w:r>
    </w:p>
    <w:p w14:paraId="09F8C443" w14:textId="77777777" w:rsidR="00C17B03"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Устав МБОУ </w:t>
      </w:r>
      <w:proofErr w:type="spellStart"/>
      <w:r w:rsidRPr="00880E4E">
        <w:rPr>
          <w:rFonts w:ascii="Times New Roman" w:hAnsi="Times New Roman" w:cs="Times New Roman"/>
          <w:sz w:val="24"/>
          <w:szCs w:val="24"/>
        </w:rPr>
        <w:t>Почетненский</w:t>
      </w:r>
      <w:proofErr w:type="spellEnd"/>
      <w:r w:rsidRPr="00880E4E">
        <w:rPr>
          <w:rFonts w:ascii="Times New Roman" w:hAnsi="Times New Roman" w:cs="Times New Roman"/>
          <w:sz w:val="24"/>
          <w:szCs w:val="24"/>
        </w:rPr>
        <w:t xml:space="preserve"> УВК;</w:t>
      </w:r>
    </w:p>
    <w:p w14:paraId="278DFB7C" w14:textId="77777777" w:rsidR="00382560" w:rsidRPr="00880E4E" w:rsidRDefault="00C17B03" w:rsidP="00880E4E">
      <w:pPr>
        <w:pStyle w:val="af8"/>
        <w:numPr>
          <w:ilvl w:val="0"/>
          <w:numId w:val="2"/>
        </w:numPr>
        <w:spacing w:after="0"/>
        <w:ind w:left="42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Программы воспитания МБОУ </w:t>
      </w:r>
      <w:proofErr w:type="spellStart"/>
      <w:r w:rsidRPr="00880E4E">
        <w:rPr>
          <w:rFonts w:ascii="Times New Roman" w:hAnsi="Times New Roman" w:cs="Times New Roman"/>
          <w:sz w:val="24"/>
          <w:szCs w:val="24"/>
        </w:rPr>
        <w:t>Почетненский</w:t>
      </w:r>
      <w:proofErr w:type="spellEnd"/>
      <w:r w:rsidRPr="00880E4E">
        <w:rPr>
          <w:rFonts w:ascii="Times New Roman" w:hAnsi="Times New Roman" w:cs="Times New Roman"/>
          <w:sz w:val="24"/>
          <w:szCs w:val="24"/>
        </w:rPr>
        <w:t xml:space="preserve"> УВК.</w:t>
      </w:r>
    </w:p>
    <w:p w14:paraId="0CF57FEB" w14:textId="77777777" w:rsidR="00702FD5" w:rsidRPr="00880E4E" w:rsidRDefault="00702FD5"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b/>
          <w:sz w:val="24"/>
          <w:szCs w:val="24"/>
        </w:rPr>
        <w:t>Направленность программы</w:t>
      </w:r>
      <w:r w:rsidRPr="00880E4E">
        <w:rPr>
          <w:rFonts w:ascii="Times New Roman" w:hAnsi="Times New Roman" w:cs="Times New Roman"/>
          <w:sz w:val="24"/>
          <w:szCs w:val="24"/>
        </w:rPr>
        <w:t xml:space="preserve"> - туристско-краеведческая.</w:t>
      </w:r>
    </w:p>
    <w:p w14:paraId="413912DE" w14:textId="77777777" w:rsidR="00702FD5" w:rsidRPr="00880E4E" w:rsidRDefault="00702FD5"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b/>
          <w:sz w:val="24"/>
          <w:szCs w:val="24"/>
        </w:rPr>
        <w:t xml:space="preserve">Актуальность программы </w:t>
      </w:r>
      <w:r w:rsidRPr="00880E4E">
        <w:rPr>
          <w:rFonts w:ascii="Times New Roman" w:hAnsi="Times New Roman" w:cs="Times New Roman"/>
          <w:sz w:val="24"/>
          <w:szCs w:val="24"/>
        </w:rPr>
        <w:t xml:space="preserve">обусловлена тем, что особое место в современных образовательных учреждениях России отводится школьным музеям, которые призваны комплексно решать вопросы развития, обучения и воспитания подрастающего поколения на основе собранных детьми экспонатов, средствами экскурсионной и музейной деятельности. Осваивая теоретические знания и практические умения в области истории и культуры, музейного дела, дети приобретают уважение к прошлому, бережное отношение </w:t>
      </w:r>
      <w:r w:rsidRPr="00880E4E">
        <w:rPr>
          <w:rFonts w:ascii="Times New Roman" w:hAnsi="Times New Roman" w:cs="Times New Roman"/>
          <w:sz w:val="24"/>
          <w:szCs w:val="24"/>
        </w:rPr>
        <w:lastRenderedPageBreak/>
        <w:t>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Программа «Музееведение» предполагает организацию деятельности обучающихся от простого собирательства предметов и артефактов к описанию конкретных экспонатов и событий, самостоятельному исследовательскому поиску и к овладению элементарными навыками основ научной музейной работы.</w:t>
      </w:r>
    </w:p>
    <w:p w14:paraId="4595A6D7" w14:textId="77777777" w:rsidR="00BD08E1" w:rsidRPr="00880E4E" w:rsidRDefault="00702FD5" w:rsidP="00880E4E">
      <w:pPr>
        <w:spacing w:after="0"/>
        <w:ind w:left="60"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b/>
          <w:kern w:val="2"/>
          <w:sz w:val="24"/>
          <w:szCs w:val="24"/>
          <w14:ligatures w14:val="standardContextual"/>
        </w:rPr>
        <w:t xml:space="preserve">Новизна  </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 xml:space="preserve">образовательной   </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программы</w:t>
      </w:r>
      <w:r w:rsidRPr="00880E4E">
        <w:rPr>
          <w:rFonts w:ascii="Times New Roman" w:eastAsia="Calibri" w:hAnsi="Times New Roman" w:cs="Times New Roman"/>
          <w:kern w:val="2"/>
          <w:sz w:val="24"/>
          <w:szCs w:val="24"/>
          <w14:ligatures w14:val="standardContextual"/>
        </w:rPr>
        <w:t xml:space="preserve">   </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 xml:space="preserve">состоит   </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 xml:space="preserve">в   </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 xml:space="preserve">том, что </w:t>
      </w:r>
      <w:r w:rsidR="00BD08E1" w:rsidRPr="00880E4E">
        <w:rPr>
          <w:rFonts w:ascii="Times New Roman" w:eastAsia="Calibri" w:hAnsi="Times New Roman" w:cs="Times New Roman"/>
          <w:kern w:val="2"/>
          <w:sz w:val="24"/>
          <w:szCs w:val="24"/>
          <w14:ligatures w14:val="standardContextual"/>
        </w:rPr>
        <w:t>она ориентирована на интерес и пожелания обучающихся, направлена на мотивацию личности, познанию, учитывает их возраст, индивидуальные особенности и возможности.</w:t>
      </w:r>
    </w:p>
    <w:p w14:paraId="192E57EE" w14:textId="77777777" w:rsidR="00702FD5" w:rsidRPr="00880E4E" w:rsidRDefault="00BD08E1" w:rsidP="00880E4E">
      <w:pPr>
        <w:spacing w:after="0"/>
        <w:ind w:left="60" w:firstLine="709"/>
        <w:jc w:val="both"/>
        <w:rPr>
          <w:rFonts w:ascii="Times New Roman" w:hAnsi="Times New Roman" w:cs="Times New Roman"/>
          <w:sz w:val="24"/>
          <w:szCs w:val="24"/>
        </w:rPr>
      </w:pPr>
      <w:r w:rsidRPr="00880E4E">
        <w:rPr>
          <w:rFonts w:ascii="Times New Roman" w:eastAsia="Calibri" w:hAnsi="Times New Roman" w:cs="Times New Roman"/>
          <w:kern w:val="2"/>
          <w:sz w:val="24"/>
          <w:szCs w:val="24"/>
          <w14:ligatures w14:val="standardContextual"/>
        </w:rPr>
        <w:t>Реализация программы поможет раскрыть творческие способности каждого ребёнка. Обучение и воспитание уважения к героической истории России и Крыма, культурному наследию своего народа, привитие интереса к истории и культуре своей Родины, к истокам народного творчества осуществляется в процессе творческой работы.</w:t>
      </w:r>
      <w:r w:rsidR="00702FD5" w:rsidRPr="00880E4E">
        <w:rPr>
          <w:rFonts w:ascii="Times New Roman" w:eastAsia="Calibri" w:hAnsi="Times New Roman" w:cs="Times New Roman"/>
          <w:kern w:val="2"/>
          <w:sz w:val="24"/>
          <w:szCs w:val="24"/>
          <w14:ligatures w14:val="standardContextual"/>
        </w:rPr>
        <w:t xml:space="preserve">  </w:t>
      </w:r>
      <w:r w:rsidR="00702FD5" w:rsidRPr="00880E4E">
        <w:rPr>
          <w:rFonts w:ascii="Times New Roman" w:eastAsia="Calibri" w:hAnsi="Times New Roman" w:cs="Times New Roman"/>
          <w:spacing w:val="1"/>
          <w:kern w:val="2"/>
          <w:sz w:val="24"/>
          <w:szCs w:val="24"/>
          <w14:ligatures w14:val="standardContextual"/>
        </w:rPr>
        <w:t xml:space="preserve"> </w:t>
      </w:r>
    </w:p>
    <w:p w14:paraId="21F0066D" w14:textId="77777777" w:rsidR="00BD08E1" w:rsidRPr="00880E4E" w:rsidRDefault="00BD08E1"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b/>
          <w:sz w:val="24"/>
          <w:szCs w:val="24"/>
        </w:rPr>
        <w:t>Отличительной</w:t>
      </w:r>
      <w:r w:rsidRPr="00880E4E">
        <w:rPr>
          <w:rFonts w:ascii="Times New Roman" w:hAnsi="Times New Roman" w:cs="Times New Roman"/>
          <w:b/>
          <w:spacing w:val="1"/>
          <w:sz w:val="24"/>
          <w:szCs w:val="24"/>
        </w:rPr>
        <w:t xml:space="preserve"> </w:t>
      </w:r>
      <w:r w:rsidRPr="00880E4E">
        <w:rPr>
          <w:rFonts w:ascii="Times New Roman" w:hAnsi="Times New Roman" w:cs="Times New Roman"/>
          <w:b/>
          <w:sz w:val="24"/>
          <w:szCs w:val="24"/>
        </w:rPr>
        <w:t>особенностью</w:t>
      </w:r>
      <w:r w:rsidRPr="00880E4E">
        <w:rPr>
          <w:rFonts w:ascii="Times New Roman" w:hAnsi="Times New Roman" w:cs="Times New Roman"/>
          <w:b/>
          <w:spacing w:val="1"/>
          <w:sz w:val="24"/>
          <w:szCs w:val="24"/>
        </w:rPr>
        <w:t xml:space="preserve"> </w:t>
      </w:r>
      <w:r w:rsidRPr="00880E4E">
        <w:rPr>
          <w:rFonts w:ascii="Times New Roman" w:hAnsi="Times New Roman" w:cs="Times New Roman"/>
          <w:b/>
          <w:sz w:val="24"/>
          <w:szCs w:val="24"/>
        </w:rPr>
        <w:t xml:space="preserve">программы </w:t>
      </w:r>
      <w:r w:rsidRPr="00880E4E">
        <w:rPr>
          <w:rFonts w:ascii="Times New Roman" w:hAnsi="Times New Roman" w:cs="Times New Roman"/>
          <w:sz w:val="24"/>
          <w:szCs w:val="24"/>
        </w:rPr>
        <w:t xml:space="preserve">является её практическая значимость. Теоретические знания и навыки, полученные в ходе освоения образовательной программы, не только способствуют интеллектуальному и эмоциональному развитию обучающегося, но помогают в профессиональном самоопределении. Программа деятельности кружка открытая. Это позволяет ее дополнять, уточнять, совершенствовать, корректировать. Особенностью программы является её вариативность: возможность свободно планировать и изменять порядок изучения тем. Программа не ограничена временными рамками и предполагает следующее содержание: изучение документальных, вещественных свидетельств истории (предметов, памятников), расширение представлений об образе жизни, мыслей свидетелей и участников разных исторических периодов жизни страны (дореволюционный, предвоенный, военный, современный). Программа соотнесена с программами по истории, географии, обществознанию, историческому краеведению. После проведения вводных занятий и утверждения плана работы, каждый участник кружка выбирает тему для исследования. Это его индивидуальное задание. В течение года проводит поисковую работу. Систематически получает индивидуальные консультации. Итогом работы является написание исследовательской работы и выступление с проектом на мероприятии любого уровня. Отводятся часы для самостоятельной работы учащихся по выполнению практического задания в рамках заданного проекта. Возможно увеличение количества часов совместной с преподавателем работы по необходимости и корректировка в планировании по мере выявления новых направлений в работе в соответствии с найденными материалами в ходе проводимых исследований. Дополнительно параллельно с </w:t>
      </w:r>
      <w:proofErr w:type="spellStart"/>
      <w:r w:rsidRPr="00880E4E">
        <w:rPr>
          <w:rFonts w:ascii="Times New Roman" w:hAnsi="Times New Roman" w:cs="Times New Roman"/>
          <w:sz w:val="24"/>
          <w:szCs w:val="24"/>
        </w:rPr>
        <w:t>поисково</w:t>
      </w:r>
      <w:proofErr w:type="spellEnd"/>
      <w:r w:rsidRPr="00880E4E">
        <w:rPr>
          <w:rFonts w:ascii="Times New Roman" w:hAnsi="Times New Roman" w:cs="Times New Roman"/>
          <w:sz w:val="24"/>
          <w:szCs w:val="24"/>
        </w:rPr>
        <w:t>–исследовательской работой проводится экскурсионная (просветительская) работа учащихся из числа членов объединения по уже найденным и оформленным материалам для учащихся школы.</w:t>
      </w:r>
    </w:p>
    <w:p w14:paraId="10334995" w14:textId="77777777" w:rsidR="00BD08E1" w:rsidRPr="00880E4E" w:rsidRDefault="00BD08E1" w:rsidP="00880E4E">
      <w:pPr>
        <w:spacing w:after="0"/>
        <w:ind w:left="60"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b/>
          <w:kern w:val="2"/>
          <w:sz w:val="24"/>
          <w:szCs w:val="24"/>
          <w14:ligatures w14:val="standardContextual"/>
        </w:rPr>
        <w:t>Педагогическая</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целесообразность</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bCs/>
          <w:kern w:val="2"/>
          <w:sz w:val="24"/>
          <w:szCs w:val="24"/>
          <w14:ligatures w14:val="standardContextual"/>
        </w:rPr>
        <w:t>программы</w:t>
      </w:r>
      <w:r w:rsidRPr="00880E4E">
        <w:rPr>
          <w:rFonts w:ascii="Times New Roman" w:eastAsia="Calibri" w:hAnsi="Times New Roman" w:cs="Times New Roman"/>
          <w:b/>
          <w:bCs/>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объясняется</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тем,</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что</w:t>
      </w:r>
      <w:r w:rsidRPr="00880E4E">
        <w:rPr>
          <w:rFonts w:ascii="Times New Roman" w:hAnsi="Times New Roman" w:cs="Times New Roman"/>
          <w:sz w:val="24"/>
          <w:szCs w:val="24"/>
        </w:rPr>
        <w:t xml:space="preserve"> </w:t>
      </w:r>
      <w:r w:rsidRPr="00880E4E">
        <w:rPr>
          <w:rFonts w:ascii="Times New Roman" w:eastAsia="Calibri" w:hAnsi="Times New Roman" w:cs="Times New Roman"/>
          <w:kern w:val="2"/>
          <w:sz w:val="24"/>
          <w:szCs w:val="24"/>
          <w14:ligatures w14:val="standardContextual"/>
        </w:rPr>
        <w:t>направлена на мотивацию личности к познанию и творчеству, формированию у обучающихся практических навыков, творческой активности, воспитание художественного вкуса. Программа поможет обучающимся раскрыть творческие способности, быть самостоятельными и ответственными, усидчивым, терпеливым, аккуратным.</w:t>
      </w:r>
    </w:p>
    <w:p w14:paraId="1A9AA5A2" w14:textId="77777777" w:rsidR="009C7819" w:rsidRPr="00880E4E" w:rsidRDefault="009C7819"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b/>
          <w:sz w:val="24"/>
          <w:szCs w:val="24"/>
        </w:rPr>
        <w:t>Адресат программы</w:t>
      </w:r>
      <w:r w:rsidRPr="00880E4E">
        <w:rPr>
          <w:rFonts w:ascii="Times New Roman" w:hAnsi="Times New Roman" w:cs="Times New Roman"/>
          <w:sz w:val="24"/>
          <w:szCs w:val="24"/>
        </w:rPr>
        <w:t xml:space="preserve"> – программа рассчитана на обучающихся школьного возраста от 12 до 17 лет.</w:t>
      </w:r>
    </w:p>
    <w:p w14:paraId="39D0FCC9" w14:textId="77777777" w:rsidR="009C7819" w:rsidRPr="00880E4E" w:rsidRDefault="009C7819"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Сложность занятий адаптируется в зависимости от возраста и подготовки обучающихся, викторины, игры проводятся с привлечением большого иллюстративного материала. Участники стремятся осуществлять вклад в общее дело на благо коллектива и самого себя. Круг их интересов разносторонний: занятия во внеурочной деятельности, </w:t>
      </w:r>
      <w:r w:rsidRPr="00880E4E">
        <w:rPr>
          <w:rFonts w:ascii="Times New Roman" w:hAnsi="Times New Roman" w:cs="Times New Roman"/>
          <w:sz w:val="24"/>
          <w:szCs w:val="24"/>
        </w:rPr>
        <w:lastRenderedPageBreak/>
        <w:t>активное участие в классных и школьных мероприятиях. Большинство из них стремятся к роли лидера.</w:t>
      </w:r>
    </w:p>
    <w:p w14:paraId="217E890F" w14:textId="77777777" w:rsidR="00C60363" w:rsidRPr="00880E4E" w:rsidRDefault="009C7819"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sz w:val="24"/>
          <w:szCs w:val="24"/>
        </w:rPr>
        <w:t>Возраст обучающихся участвующих в реализации данной программы: от 12 до 17 лет; состав — 20 человек в группе.</w:t>
      </w:r>
    </w:p>
    <w:p w14:paraId="0E5CB65B" w14:textId="77777777" w:rsidR="009C7819" w:rsidRPr="009C7819" w:rsidRDefault="009C7819" w:rsidP="00880E4E">
      <w:pPr>
        <w:widowControl w:val="0"/>
        <w:tabs>
          <w:tab w:val="left" w:pos="8505"/>
        </w:tabs>
        <w:autoSpaceDE w:val="0"/>
        <w:autoSpaceDN w:val="0"/>
        <w:spacing w:before="2" w:after="0" w:line="240" w:lineRule="auto"/>
        <w:ind w:right="-1" w:firstLine="709"/>
        <w:jc w:val="both"/>
        <w:rPr>
          <w:rFonts w:ascii="Times New Roman" w:eastAsia="Times New Roman" w:hAnsi="Times New Roman" w:cs="Times New Roman"/>
          <w:sz w:val="24"/>
          <w:szCs w:val="24"/>
        </w:rPr>
      </w:pPr>
      <w:r w:rsidRPr="009C7819">
        <w:rPr>
          <w:rFonts w:ascii="Times New Roman" w:eastAsia="Times New Roman" w:hAnsi="Times New Roman" w:cs="Times New Roman"/>
          <w:sz w:val="24"/>
          <w:szCs w:val="24"/>
        </w:rPr>
        <w:t>Возрастные и психофизические особенности обучающихся:</w:t>
      </w:r>
    </w:p>
    <w:p w14:paraId="15CC737D"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У подростков в </w:t>
      </w:r>
      <w:r w:rsidRPr="009C7819">
        <w:rPr>
          <w:rFonts w:ascii="Times New Roman" w:eastAsia="Calibri" w:hAnsi="Times New Roman" w:cs="Times New Roman"/>
          <w:i/>
          <w:iCs/>
          <w:kern w:val="2"/>
          <w:sz w:val="24"/>
          <w:szCs w:val="24"/>
          <w14:ligatures w14:val="standardContextual"/>
        </w:rPr>
        <w:t>среднем школьном возрасте</w:t>
      </w:r>
      <w:r w:rsidRPr="009C7819">
        <w:rPr>
          <w:rFonts w:ascii="Times New Roman" w:eastAsia="Calibri" w:hAnsi="Times New Roman" w:cs="Times New Roman"/>
          <w:kern w:val="2"/>
          <w:sz w:val="24"/>
          <w:szCs w:val="24"/>
          <w14:ligatures w14:val="standardContextual"/>
        </w:rPr>
        <w:t xml:space="preserve"> (11-13 лет) происходит переход от незрелости к начальному этапу зрелости. Он затрагивает весь организм ребенка: физиологическую, интеллектуальную и нравственную стороны. Именно в этом возрасте формируется характер ученика, происходит перестройка психофизического аппарата, ломка сложившихся форм взаимоотношений со взрослыми и сверстниками. Существенное значение необходимо придавать эмоциональному аппарату подростка. Эмоции в этот период становления отличаются серьезностью веры в них самого подростка и трудностью управления ими, прежде всего, из-за неспособности их контролировать, неумением сдерживать себя, что отражается на окружающих из-за резкости поведения ученика.</w:t>
      </w:r>
    </w:p>
    <w:p w14:paraId="5F773F40"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Если говорить про мыслительный процесс подростка, необходимо отметить, что происходит неосознанное развитие абстрактного мышления, хотя и наглядные (конкретно – образные) компоненты сохраняются. Это связано с тем, что влияние чувств на подростка происходит гораздо сильнее, нежели восприятие им книг и учителей. </w:t>
      </w:r>
    </w:p>
    <w:p w14:paraId="7CC266F8"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Существенным изменением подвергается память и внимание. С одной стороны, формируется произвольное внимание, с другой – обилие различных впечатлений, связанных с эмоциональной, чувствительной активностью, приводит к быстрой потере внимания и отвлекаемости. </w:t>
      </w:r>
    </w:p>
    <w:p w14:paraId="48F52770"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В этом возрасте происходит скачок мыслительного процесса. Появляется определенная систематичность в подходе к изучению предметов школьной программы: самостоятельный мыслительный процесс, возможность делать выводы и обобщения, раскрытие содержания того или иного понятия в конкретных образах. </w:t>
      </w:r>
    </w:p>
    <w:p w14:paraId="7FF6CA87"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Желание подростка изучать различные предметы связано с его потребностями в новых знаниях и впечатлениях. Задача педагогов не только общеобразовательных предметов, но и школьных театров заключается в поддержке этих стремлений школьника. В процессе воспитания и обучения в школьных театрах необходимо всячески убеждать подростков в том, что именно образованный и умный человек может быть успешным, лучшим в </w:t>
      </w:r>
      <w:r w:rsidRPr="00880E4E">
        <w:rPr>
          <w:rFonts w:ascii="Times New Roman" w:eastAsia="Calibri" w:hAnsi="Times New Roman" w:cs="Times New Roman"/>
          <w:kern w:val="2"/>
          <w:sz w:val="24"/>
          <w:szCs w:val="24"/>
          <w14:ligatures w14:val="standardContextual"/>
        </w:rPr>
        <w:t>своём</w:t>
      </w:r>
      <w:r w:rsidRPr="009C7819">
        <w:rPr>
          <w:rFonts w:ascii="Times New Roman" w:eastAsia="Calibri" w:hAnsi="Times New Roman" w:cs="Times New Roman"/>
          <w:kern w:val="2"/>
          <w:sz w:val="24"/>
          <w:szCs w:val="24"/>
          <w14:ligatures w14:val="standardContextual"/>
        </w:rPr>
        <w:t xml:space="preserve"> деле. Если у подростка </w:t>
      </w:r>
      <w:r w:rsidRPr="00880E4E">
        <w:rPr>
          <w:rFonts w:ascii="Times New Roman" w:eastAsia="Calibri" w:hAnsi="Times New Roman" w:cs="Times New Roman"/>
          <w:kern w:val="2"/>
          <w:sz w:val="24"/>
          <w:szCs w:val="24"/>
          <w14:ligatures w14:val="standardContextual"/>
        </w:rPr>
        <w:t>произойдёт</w:t>
      </w:r>
      <w:r w:rsidRPr="009C7819">
        <w:rPr>
          <w:rFonts w:ascii="Times New Roman" w:eastAsia="Calibri" w:hAnsi="Times New Roman" w:cs="Times New Roman"/>
          <w:kern w:val="2"/>
          <w:sz w:val="24"/>
          <w:szCs w:val="24"/>
          <w14:ligatures w14:val="standardContextual"/>
        </w:rPr>
        <w:t xml:space="preserve"> слияние его интересов и убеждений (педагогическая задача), тогда последует эмоциональный всплеск, направленный на изучение предмета. Важно, чтобы ученик всегда ощущал успех, чувствовал, что у него получается, тогда будет постоянная заинтересованность в дальнейшем освоении процесса обучения. Ни в коем случае нельзя натаскивать подростков на </w:t>
      </w:r>
      <w:r w:rsidRPr="00880E4E">
        <w:rPr>
          <w:rFonts w:ascii="Times New Roman" w:eastAsia="Calibri" w:hAnsi="Times New Roman" w:cs="Times New Roman"/>
          <w:kern w:val="2"/>
          <w:sz w:val="24"/>
          <w:szCs w:val="24"/>
          <w14:ligatures w14:val="standardContextual"/>
        </w:rPr>
        <w:t>определённый</w:t>
      </w:r>
      <w:r w:rsidRPr="009C7819">
        <w:rPr>
          <w:rFonts w:ascii="Times New Roman" w:eastAsia="Calibri" w:hAnsi="Times New Roman" w:cs="Times New Roman"/>
          <w:kern w:val="2"/>
          <w:sz w:val="24"/>
          <w:szCs w:val="24"/>
          <w14:ligatures w14:val="standardContextual"/>
        </w:rPr>
        <w:t xml:space="preserve"> результат. Выстраивать процесс обучения необходимо в</w:t>
      </w:r>
      <w:r w:rsidR="00880E4E" w:rsidRPr="00880E4E">
        <w:rPr>
          <w:rFonts w:ascii="Times New Roman" w:eastAsia="Calibri" w:hAnsi="Times New Roman" w:cs="Times New Roman"/>
          <w:kern w:val="2"/>
          <w:sz w:val="24"/>
          <w:szCs w:val="24"/>
          <w14:ligatures w14:val="standardContextual"/>
        </w:rPr>
        <w:t xml:space="preserve">сегда от «простого к сложному». </w:t>
      </w:r>
      <w:r w:rsidRPr="009C7819">
        <w:rPr>
          <w:rFonts w:ascii="Times New Roman" w:eastAsia="Calibri" w:hAnsi="Times New Roman" w:cs="Times New Roman"/>
          <w:kern w:val="2"/>
          <w:sz w:val="24"/>
          <w:szCs w:val="24"/>
          <w14:ligatures w14:val="standardContextual"/>
        </w:rPr>
        <w:t>И еще необходимо помнить, что в профессии педагога его терпение – это самая важная составляющая творческого роста и развития его учеников. Выстроенная модель воспитания и обучения должна приносить удовольствие, а не сиюминутный успех «в загнанных» рамках.</w:t>
      </w:r>
    </w:p>
    <w:p w14:paraId="39C48AE3"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Исходя из особенностей детей (активность, бурная фантазия и воображение, зарождающиеся комплексы и неуверенность, сомнение в признанных авторитетах, чрезмерная любознательность), занятия становятся более структурированные. Педагог больше внимания уделяет дисциплине. Важно максимально емко и компактно объяснять задачи упражнения, тем самым стремиться к осознанности занятий. Отвечать на вопросы и быть заинтересованным в положительном результате. </w:t>
      </w:r>
    </w:p>
    <w:p w14:paraId="44110B65"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Дети-подростки должны понимать и чувствовать авторитет педагога, доверять его знаниям и умениям, которые он может частично делегировать (доверить кому-то из детей </w:t>
      </w:r>
      <w:r w:rsidRPr="009C7819">
        <w:rPr>
          <w:rFonts w:ascii="Times New Roman" w:eastAsia="Calibri" w:hAnsi="Times New Roman" w:cs="Times New Roman"/>
          <w:kern w:val="2"/>
          <w:sz w:val="24"/>
          <w:szCs w:val="24"/>
          <w14:ligatures w14:val="standardContextual"/>
        </w:rPr>
        <w:lastRenderedPageBreak/>
        <w:t xml:space="preserve">провести конкретное упражнение или фрагмент разминки). Игровая форма занятий </w:t>
      </w:r>
      <w:r w:rsidR="00880E4E" w:rsidRPr="00880E4E">
        <w:rPr>
          <w:rFonts w:ascii="Times New Roman" w:eastAsia="Calibri" w:hAnsi="Times New Roman" w:cs="Times New Roman"/>
          <w:kern w:val="2"/>
          <w:sz w:val="24"/>
          <w:szCs w:val="24"/>
          <w14:ligatures w14:val="standardContextual"/>
        </w:rPr>
        <w:t>остаётся</w:t>
      </w:r>
      <w:r w:rsidRPr="009C7819">
        <w:rPr>
          <w:rFonts w:ascii="Times New Roman" w:eastAsia="Calibri" w:hAnsi="Times New Roman" w:cs="Times New Roman"/>
          <w:kern w:val="2"/>
          <w:sz w:val="24"/>
          <w:szCs w:val="24"/>
          <w14:ligatures w14:val="standardContextual"/>
        </w:rPr>
        <w:t xml:space="preserve">, но игры меняются в соответствии с возрастными интересами. </w:t>
      </w:r>
    </w:p>
    <w:p w14:paraId="5CEEEEDE"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Дети 7-9 классов (13-15 лет) становятся более самостоятельными. Исходя из особенностей школьников этого возраста (продолжение становления личности; актуализация отношений между мальчиками и девочками; понимание личной ответственности; проявление психологической неустойчивости, ранимости и в то же время независимости, отсюда часто становятся дерзкими и их высказывания сложно поддаются социальному нормированию), педагог должен проявить чуткость и внимание к мнению учащихся, объяснять и обосновывать свою позицию, заинтересовывать и мотивировать на занятия речью. Рекомендуется выявлять лидеров в группе, налаживать с ними отношения и привлекать к «мозговому штурму» – придумыванию новых упражнений на заданную тему с точно сформулированными техническими заданиями.</w:t>
      </w:r>
    </w:p>
    <w:p w14:paraId="554E97EF"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При этом важно обеспечивать психологическую поддержку всем участникам занятия. </w:t>
      </w:r>
    </w:p>
    <w:p w14:paraId="43278B22"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Подростков в этот период отличает пик эмоциональной неуравновешенности, происходит </w:t>
      </w:r>
      <w:r w:rsidR="00880E4E" w:rsidRPr="00880E4E">
        <w:rPr>
          <w:rFonts w:ascii="Times New Roman" w:eastAsia="Calibri" w:hAnsi="Times New Roman" w:cs="Times New Roman"/>
          <w:kern w:val="2"/>
          <w:sz w:val="24"/>
          <w:szCs w:val="24"/>
          <w14:ligatures w14:val="standardContextual"/>
        </w:rPr>
        <w:t>лёгкость</w:t>
      </w:r>
      <w:r w:rsidRPr="009C7819">
        <w:rPr>
          <w:rFonts w:ascii="Times New Roman" w:eastAsia="Calibri" w:hAnsi="Times New Roman" w:cs="Times New Roman"/>
          <w:kern w:val="2"/>
          <w:sz w:val="24"/>
          <w:szCs w:val="24"/>
          <w14:ligatures w14:val="standardContextual"/>
        </w:rPr>
        <w:t xml:space="preserve"> возбуждения и невозможность справится со своим состоянием, отсутствие контроля, – это приводит к ухудшению дисциплины. Настроение подвержено </w:t>
      </w:r>
      <w:r w:rsidR="00880E4E" w:rsidRPr="00880E4E">
        <w:rPr>
          <w:rFonts w:ascii="Times New Roman" w:eastAsia="Calibri" w:hAnsi="Times New Roman" w:cs="Times New Roman"/>
          <w:kern w:val="2"/>
          <w:sz w:val="24"/>
          <w:szCs w:val="24"/>
          <w14:ligatures w14:val="standardContextual"/>
        </w:rPr>
        <w:t>серьёзным</w:t>
      </w:r>
      <w:r w:rsidRPr="009C7819">
        <w:rPr>
          <w:rFonts w:ascii="Times New Roman" w:eastAsia="Calibri" w:hAnsi="Times New Roman" w:cs="Times New Roman"/>
          <w:kern w:val="2"/>
          <w:sz w:val="24"/>
          <w:szCs w:val="24"/>
          <w14:ligatures w14:val="standardContextual"/>
        </w:rPr>
        <w:t xml:space="preserve"> перепадам (от веселья к депрессии), возможно занижение самооценки; борьба за самостоятельность; переутомление и снижение внимания; нежелание слушать какие-либо советы; опоздание на занятия; нежелание учиться; обидчивость; упрямство.</w:t>
      </w:r>
    </w:p>
    <w:p w14:paraId="5F1172FD" w14:textId="77777777" w:rsidR="009C7819" w:rsidRPr="009C7819" w:rsidRDefault="009C7819" w:rsidP="00880E4E">
      <w:pPr>
        <w:spacing w:after="0"/>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Основное направление интересов – это общение со сверстниками и осмысление, каким видят подростка его одноклассники. Однако, именно общение со взрослым является для подростка скрытым желанием, так как именно через «общение на равных» повышается самооценка подростка и его роль в коллективе. Педагогу </w:t>
      </w:r>
      <w:r w:rsidR="00880E4E" w:rsidRPr="00880E4E">
        <w:rPr>
          <w:rFonts w:ascii="Times New Roman" w:eastAsia="Calibri" w:hAnsi="Times New Roman" w:cs="Times New Roman"/>
          <w:kern w:val="2"/>
          <w:sz w:val="24"/>
          <w:szCs w:val="24"/>
          <w14:ligatures w14:val="standardContextual"/>
        </w:rPr>
        <w:t>придётся</w:t>
      </w:r>
      <w:r w:rsidRPr="009C7819">
        <w:rPr>
          <w:rFonts w:ascii="Times New Roman" w:eastAsia="Calibri" w:hAnsi="Times New Roman" w:cs="Times New Roman"/>
          <w:kern w:val="2"/>
          <w:sz w:val="24"/>
          <w:szCs w:val="24"/>
          <w14:ligatures w14:val="standardContextual"/>
        </w:rPr>
        <w:t xml:space="preserve"> проводить много индивидуальных бесед с ребятами. Необходимо в процессе обучения смягчать требования, если есть ощущение внутреннего протеста у учащегося, предоставлять право выбора ученику, не требовать, не критиковать, а наоборот всячески поощрять. Ни в коем случае нельзя позволять занижать оценки за обучение, игнорировать или легкомысленно относиться к успехам учеников, обобщать в негативном смысле и переносить настроение на личность подростка в присутствии коллектива. </w:t>
      </w:r>
    </w:p>
    <w:p w14:paraId="3B75335F"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Педагогу необходимо очень тонко работать с учащимися этой возрастной категории, выстраивая общение с ними как со взрослыми людьми. Важно, чтобы ребята чувствовали доверие и уважение со стороны преподавателя.</w:t>
      </w:r>
    </w:p>
    <w:p w14:paraId="1A4086BA"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Главное отличие </w:t>
      </w:r>
      <w:r w:rsidRPr="009C7819">
        <w:rPr>
          <w:rFonts w:ascii="Times New Roman" w:eastAsia="Calibri" w:hAnsi="Times New Roman" w:cs="Times New Roman"/>
          <w:i/>
          <w:iCs/>
          <w:kern w:val="2"/>
          <w:sz w:val="24"/>
          <w:szCs w:val="24"/>
          <w14:ligatures w14:val="standardContextual"/>
        </w:rPr>
        <w:t>старшеклассников</w:t>
      </w:r>
      <w:r w:rsidRPr="009C7819">
        <w:rPr>
          <w:rFonts w:ascii="Times New Roman" w:eastAsia="Calibri" w:hAnsi="Times New Roman" w:cs="Times New Roman"/>
          <w:kern w:val="2"/>
          <w:sz w:val="24"/>
          <w:szCs w:val="24"/>
          <w14:ligatures w14:val="standardContextual"/>
        </w:rPr>
        <w:t xml:space="preserve"> (10-11 классы) заключается в выборе жизненных ценностей. Это и желание выбрать </w:t>
      </w:r>
      <w:r w:rsidRPr="00880E4E">
        <w:rPr>
          <w:rFonts w:ascii="Times New Roman" w:eastAsia="Calibri" w:hAnsi="Times New Roman" w:cs="Times New Roman"/>
          <w:kern w:val="2"/>
          <w:sz w:val="24"/>
          <w:szCs w:val="24"/>
          <w14:ligatures w14:val="standardContextual"/>
        </w:rPr>
        <w:t>определённую</w:t>
      </w:r>
      <w:r w:rsidRPr="009C7819">
        <w:rPr>
          <w:rFonts w:ascii="Times New Roman" w:eastAsia="Calibri" w:hAnsi="Times New Roman" w:cs="Times New Roman"/>
          <w:kern w:val="2"/>
          <w:sz w:val="24"/>
          <w:szCs w:val="24"/>
          <w14:ligatures w14:val="standardContextual"/>
        </w:rPr>
        <w:t xml:space="preserve"> позицию взрослого человека, и осознать себя в обществе, найти «</w:t>
      </w:r>
      <w:r w:rsidRPr="00880E4E">
        <w:rPr>
          <w:rFonts w:ascii="Times New Roman" w:eastAsia="Calibri" w:hAnsi="Times New Roman" w:cs="Times New Roman"/>
          <w:kern w:val="2"/>
          <w:sz w:val="24"/>
          <w:szCs w:val="24"/>
          <w14:ligatures w14:val="standardContextual"/>
        </w:rPr>
        <w:t>своё</w:t>
      </w:r>
      <w:r w:rsidRPr="009C7819">
        <w:rPr>
          <w:rFonts w:ascii="Times New Roman" w:eastAsia="Calibri" w:hAnsi="Times New Roman" w:cs="Times New Roman"/>
          <w:kern w:val="2"/>
          <w:sz w:val="24"/>
          <w:szCs w:val="24"/>
          <w14:ligatures w14:val="standardContextual"/>
        </w:rPr>
        <w:t xml:space="preserve"> место» – понять </w:t>
      </w:r>
      <w:r w:rsidRPr="00880E4E">
        <w:rPr>
          <w:rFonts w:ascii="Times New Roman" w:eastAsia="Calibri" w:hAnsi="Times New Roman" w:cs="Times New Roman"/>
          <w:kern w:val="2"/>
          <w:sz w:val="24"/>
          <w:szCs w:val="24"/>
          <w14:ligatures w14:val="standardContextual"/>
        </w:rPr>
        <w:t>своё</w:t>
      </w:r>
      <w:r w:rsidRPr="009C7819">
        <w:rPr>
          <w:rFonts w:ascii="Times New Roman" w:eastAsia="Calibri" w:hAnsi="Times New Roman" w:cs="Times New Roman"/>
          <w:kern w:val="2"/>
          <w:sz w:val="24"/>
          <w:szCs w:val="24"/>
          <w14:ligatures w14:val="standardContextual"/>
        </w:rPr>
        <w:t xml:space="preserve"> назначение. Это постоянный поиск своих мировоззренческих заключений. Поэтому важно, чтобы молодые люди понимали, что смысл жизни не только внутри себя, но и в окружающем нас мире.</w:t>
      </w:r>
    </w:p>
    <w:p w14:paraId="387D3E6D"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В этом возрасте остро стоит вопрос открытия своего внутреннего мира и своей исключительности. Основной вид деятельности – личностное общение, так как заканчивается процесс полового созревания.</w:t>
      </w:r>
    </w:p>
    <w:p w14:paraId="37D09F8F"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Особенностями возраста можно считать: завершение физического развития организма, </w:t>
      </w:r>
      <w:r w:rsidR="00880E4E" w:rsidRPr="00880E4E">
        <w:rPr>
          <w:rFonts w:ascii="Times New Roman" w:eastAsia="Calibri" w:hAnsi="Times New Roman" w:cs="Times New Roman"/>
          <w:kern w:val="2"/>
          <w:sz w:val="24"/>
          <w:szCs w:val="24"/>
          <w14:ligatures w14:val="standardContextual"/>
        </w:rPr>
        <w:t>форсированность</w:t>
      </w:r>
      <w:r w:rsidRPr="009C7819">
        <w:rPr>
          <w:rFonts w:ascii="Times New Roman" w:eastAsia="Calibri" w:hAnsi="Times New Roman" w:cs="Times New Roman"/>
          <w:kern w:val="2"/>
          <w:sz w:val="24"/>
          <w:szCs w:val="24"/>
          <w14:ligatures w14:val="standardContextual"/>
        </w:rPr>
        <w:t xml:space="preserve"> умственных способностей, развитие самосознания, выбор профессии, формирование взаимных отношений между полами. Отдельно необходимо сказать, что у старшеклассников выбор профессии формирует </w:t>
      </w:r>
      <w:r w:rsidR="00880E4E" w:rsidRPr="00880E4E">
        <w:rPr>
          <w:rFonts w:ascii="Times New Roman" w:eastAsia="Calibri" w:hAnsi="Times New Roman" w:cs="Times New Roman"/>
          <w:kern w:val="2"/>
          <w:sz w:val="24"/>
          <w:szCs w:val="24"/>
          <w14:ligatures w14:val="standardContextual"/>
        </w:rPr>
        <w:t>определённые</w:t>
      </w:r>
      <w:r w:rsidRPr="009C7819">
        <w:rPr>
          <w:rFonts w:ascii="Times New Roman" w:eastAsia="Calibri" w:hAnsi="Times New Roman" w:cs="Times New Roman"/>
          <w:kern w:val="2"/>
          <w:sz w:val="24"/>
          <w:szCs w:val="24"/>
          <w14:ligatures w14:val="standardContextual"/>
        </w:rPr>
        <w:t xml:space="preserve"> интересы в </w:t>
      </w:r>
      <w:r w:rsidR="00880E4E" w:rsidRPr="00880E4E">
        <w:rPr>
          <w:rFonts w:ascii="Times New Roman" w:eastAsia="Calibri" w:hAnsi="Times New Roman" w:cs="Times New Roman"/>
          <w:kern w:val="2"/>
          <w:sz w:val="24"/>
          <w:szCs w:val="24"/>
          <w14:ligatures w14:val="standardContextual"/>
        </w:rPr>
        <w:t>учёбе</w:t>
      </w:r>
      <w:r w:rsidRPr="009C7819">
        <w:rPr>
          <w:rFonts w:ascii="Times New Roman" w:eastAsia="Calibri" w:hAnsi="Times New Roman" w:cs="Times New Roman"/>
          <w:kern w:val="2"/>
          <w:sz w:val="24"/>
          <w:szCs w:val="24"/>
          <w14:ligatures w14:val="standardContextual"/>
        </w:rPr>
        <w:t xml:space="preserve">, изменяется отношение к учебной деятельности, соответственно, происходит выбор в пользу тех или иных предметов, необходимых для дальнейшего поступления в институт. </w:t>
      </w:r>
    </w:p>
    <w:p w14:paraId="5986011F"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Педагогу необходимо точно понимать, в каком направлении вести работу с этой возрастной группой. В любом случае, педагогу необходимо помнить о некоторых задачах в процессе работы с учащимися и всячески им помогать:</w:t>
      </w:r>
    </w:p>
    <w:p w14:paraId="04E5E9BE"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kern w:val="2"/>
          <w:sz w:val="24"/>
          <w:szCs w:val="24"/>
          <w14:ligatures w14:val="standardContextual"/>
        </w:rPr>
        <w:lastRenderedPageBreak/>
        <w:t xml:space="preserve">- </w:t>
      </w:r>
      <w:r w:rsidRPr="009C7819">
        <w:rPr>
          <w:rFonts w:ascii="Times New Roman" w:eastAsia="Calibri" w:hAnsi="Times New Roman" w:cs="Times New Roman"/>
          <w:kern w:val="2"/>
          <w:sz w:val="24"/>
          <w:szCs w:val="24"/>
          <w14:ligatures w14:val="standardContextual"/>
        </w:rPr>
        <w:t>осознание себя как достойного   представителя пола;</w:t>
      </w:r>
    </w:p>
    <w:p w14:paraId="0344CB95"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w:t>
      </w:r>
      <w:r w:rsidRPr="00880E4E">
        <w:rPr>
          <w:rFonts w:ascii="Times New Roman" w:eastAsia="Calibri" w:hAnsi="Times New Roman" w:cs="Times New Roman"/>
          <w:kern w:val="2"/>
          <w:sz w:val="24"/>
          <w:szCs w:val="24"/>
          <w14:ligatures w14:val="standardContextual"/>
        </w:rPr>
        <w:t xml:space="preserve"> </w:t>
      </w:r>
      <w:r w:rsidRPr="009C7819">
        <w:rPr>
          <w:rFonts w:ascii="Times New Roman" w:eastAsia="Calibri" w:hAnsi="Times New Roman" w:cs="Times New Roman"/>
          <w:kern w:val="2"/>
          <w:sz w:val="24"/>
          <w:szCs w:val="24"/>
          <w14:ligatures w14:val="standardContextual"/>
        </w:rPr>
        <w:t xml:space="preserve">профессиональное </w:t>
      </w:r>
      <w:r w:rsidRPr="00880E4E">
        <w:rPr>
          <w:rFonts w:ascii="Times New Roman" w:eastAsia="Calibri" w:hAnsi="Times New Roman" w:cs="Times New Roman"/>
          <w:kern w:val="2"/>
          <w:sz w:val="24"/>
          <w:szCs w:val="24"/>
          <w14:ligatures w14:val="standardContextual"/>
        </w:rPr>
        <w:t>самоопределение (</w:t>
      </w:r>
      <w:r w:rsidRPr="009C7819">
        <w:rPr>
          <w:rFonts w:ascii="Times New Roman" w:eastAsia="Calibri" w:hAnsi="Times New Roman" w:cs="Times New Roman"/>
          <w:kern w:val="2"/>
          <w:sz w:val="24"/>
          <w:szCs w:val="24"/>
          <w14:ligatures w14:val="standardContextual"/>
        </w:rPr>
        <w:t xml:space="preserve">самостоятельное определение   жизненных ценностей); </w:t>
      </w:r>
    </w:p>
    <w:p w14:paraId="0142D765"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найти смысл происходящего</w:t>
      </w:r>
      <w:r w:rsidRPr="009C7819">
        <w:rPr>
          <w:rFonts w:ascii="Times New Roman" w:eastAsia="Calibri" w:hAnsi="Times New Roman" w:cs="Times New Roman"/>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в себе и</w:t>
      </w:r>
      <w:r w:rsidRPr="009C7819">
        <w:rPr>
          <w:rFonts w:ascii="Times New Roman" w:eastAsia="Calibri" w:hAnsi="Times New Roman" w:cs="Times New Roman"/>
          <w:kern w:val="2"/>
          <w:sz w:val="24"/>
          <w:szCs w:val="24"/>
          <w14:ligatures w14:val="standardContextual"/>
        </w:rPr>
        <w:t xml:space="preserve"> в окружающем мире;</w:t>
      </w:r>
    </w:p>
    <w:p w14:paraId="7C4DDD03"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kern w:val="2"/>
          <w:sz w:val="24"/>
          <w:szCs w:val="24"/>
          <w14:ligatures w14:val="standardContextual"/>
        </w:rPr>
        <w:t xml:space="preserve">- </w:t>
      </w:r>
      <w:r w:rsidRPr="009C7819">
        <w:rPr>
          <w:rFonts w:ascii="Times New Roman" w:eastAsia="Calibri" w:hAnsi="Times New Roman" w:cs="Times New Roman"/>
          <w:kern w:val="2"/>
          <w:sz w:val="24"/>
          <w:szCs w:val="24"/>
          <w14:ligatures w14:val="standardContextual"/>
        </w:rPr>
        <w:t>выбор своего жизненного пути.</w:t>
      </w:r>
    </w:p>
    <w:p w14:paraId="5224AA14" w14:textId="77777777" w:rsidR="009C7819" w:rsidRPr="009C7819" w:rsidRDefault="009C7819" w:rsidP="00880E4E">
      <w:pPr>
        <w:spacing w:after="0" w:line="240" w:lineRule="auto"/>
        <w:ind w:right="9" w:firstLine="709"/>
        <w:jc w:val="both"/>
        <w:rPr>
          <w:rFonts w:ascii="Times New Roman" w:eastAsia="Calibri" w:hAnsi="Times New Roman" w:cs="Times New Roman"/>
          <w:kern w:val="2"/>
          <w:sz w:val="24"/>
          <w:szCs w:val="24"/>
          <w14:ligatures w14:val="standardContextual"/>
        </w:rPr>
      </w:pPr>
      <w:r w:rsidRPr="009C7819">
        <w:rPr>
          <w:rFonts w:ascii="Times New Roman" w:eastAsia="Calibri" w:hAnsi="Times New Roman" w:cs="Times New Roman"/>
          <w:kern w:val="2"/>
          <w:sz w:val="24"/>
          <w:szCs w:val="24"/>
          <w14:ligatures w14:val="standardContextual"/>
        </w:rPr>
        <w:t xml:space="preserve">Педагогу </w:t>
      </w:r>
      <w:r w:rsidRPr="00880E4E">
        <w:rPr>
          <w:rFonts w:ascii="Times New Roman" w:eastAsia="Calibri" w:hAnsi="Times New Roman" w:cs="Times New Roman"/>
          <w:kern w:val="2"/>
          <w:sz w:val="24"/>
          <w:szCs w:val="24"/>
          <w14:ligatures w14:val="standardContextual"/>
        </w:rPr>
        <w:t>придётся</w:t>
      </w:r>
      <w:r w:rsidRPr="009C7819">
        <w:rPr>
          <w:rFonts w:ascii="Times New Roman" w:eastAsia="Calibri" w:hAnsi="Times New Roman" w:cs="Times New Roman"/>
          <w:kern w:val="2"/>
          <w:sz w:val="24"/>
          <w:szCs w:val="24"/>
          <w14:ligatures w14:val="standardContextual"/>
        </w:rPr>
        <w:t xml:space="preserve"> работать с уже сформированными молодыми людьми, которым необходима квалифицированная помощь в поиске себя, своих ценностей, смысла жизни. Принцип общения в процессе обучения необходимо выстраивать абсолютно на «равных», с взаимным уважением друг к другу. Могут присутствовать дружественные отношения, но ни в коем случае не панибратство. Ученик всегда должен помнить, осознавать, что роль педагога – основополагающая. Деятельность педагога направлена на личностное развитие ученика. В процессе занятий для создания дружественной и позитивной атмосферы преподаватель может организовывать экскурсии по городу, выезды в интересные исторические места. Это также поможет и культурному развитию старшеклассников. </w:t>
      </w:r>
    </w:p>
    <w:p w14:paraId="639DA0F2" w14:textId="77777777" w:rsidR="009C7819" w:rsidRPr="009C7819" w:rsidRDefault="009C7819" w:rsidP="00880E4E">
      <w:pPr>
        <w:widowControl w:val="0"/>
        <w:tabs>
          <w:tab w:val="left" w:pos="8505"/>
        </w:tabs>
        <w:autoSpaceDE w:val="0"/>
        <w:autoSpaceDN w:val="0"/>
        <w:spacing w:after="0" w:line="240" w:lineRule="auto"/>
        <w:ind w:right="-1" w:firstLine="709"/>
        <w:jc w:val="both"/>
        <w:rPr>
          <w:rFonts w:ascii="Times New Roman" w:eastAsia="Times New Roman" w:hAnsi="Times New Roman" w:cs="Times New Roman"/>
          <w:sz w:val="24"/>
          <w:szCs w:val="24"/>
        </w:rPr>
      </w:pPr>
      <w:r w:rsidRPr="009C7819">
        <w:rPr>
          <w:rFonts w:ascii="Times New Roman" w:eastAsia="Times New Roman" w:hAnsi="Times New Roman" w:cs="Times New Roman"/>
          <w:b/>
          <w:sz w:val="24"/>
          <w:szCs w:val="24"/>
        </w:rPr>
        <w:t xml:space="preserve">Объем и сроки освоения программы </w:t>
      </w:r>
      <w:r w:rsidRPr="009C7819">
        <w:rPr>
          <w:rFonts w:ascii="Times New Roman" w:eastAsia="Times New Roman" w:hAnsi="Times New Roman" w:cs="Times New Roman"/>
          <w:sz w:val="24"/>
          <w:szCs w:val="24"/>
        </w:rPr>
        <w:t>– срок реализации 1 год. Обучение по</w:t>
      </w:r>
      <w:r w:rsidRPr="009C7819">
        <w:rPr>
          <w:rFonts w:ascii="Times New Roman" w:eastAsia="Times New Roman" w:hAnsi="Times New Roman" w:cs="Times New Roman"/>
          <w:spacing w:val="1"/>
          <w:sz w:val="24"/>
          <w:szCs w:val="24"/>
        </w:rPr>
        <w:t xml:space="preserve"> </w:t>
      </w:r>
      <w:r w:rsidRPr="009C7819">
        <w:rPr>
          <w:rFonts w:ascii="Times New Roman" w:eastAsia="Times New Roman" w:hAnsi="Times New Roman" w:cs="Times New Roman"/>
          <w:sz w:val="24"/>
          <w:szCs w:val="24"/>
        </w:rPr>
        <w:t>данной</w:t>
      </w:r>
      <w:r w:rsidRPr="009C7819">
        <w:rPr>
          <w:rFonts w:ascii="Times New Roman" w:eastAsia="Times New Roman" w:hAnsi="Times New Roman" w:cs="Times New Roman"/>
          <w:spacing w:val="-9"/>
          <w:sz w:val="24"/>
          <w:szCs w:val="24"/>
        </w:rPr>
        <w:t xml:space="preserve"> </w:t>
      </w:r>
      <w:r w:rsidRPr="009C7819">
        <w:rPr>
          <w:rFonts w:ascii="Times New Roman" w:eastAsia="Times New Roman" w:hAnsi="Times New Roman" w:cs="Times New Roman"/>
          <w:sz w:val="24"/>
          <w:szCs w:val="24"/>
        </w:rPr>
        <w:t>программе</w:t>
      </w:r>
      <w:r w:rsidRPr="009C7819">
        <w:rPr>
          <w:rFonts w:ascii="Times New Roman" w:eastAsia="Times New Roman" w:hAnsi="Times New Roman" w:cs="Times New Roman"/>
          <w:spacing w:val="-8"/>
          <w:sz w:val="24"/>
          <w:szCs w:val="24"/>
        </w:rPr>
        <w:t xml:space="preserve"> </w:t>
      </w:r>
      <w:r w:rsidRPr="009C7819">
        <w:rPr>
          <w:rFonts w:ascii="Times New Roman" w:eastAsia="Times New Roman" w:hAnsi="Times New Roman" w:cs="Times New Roman"/>
          <w:sz w:val="24"/>
          <w:szCs w:val="24"/>
        </w:rPr>
        <w:t>строится</w:t>
      </w:r>
      <w:r w:rsidRPr="009C7819">
        <w:rPr>
          <w:rFonts w:ascii="Times New Roman" w:eastAsia="Times New Roman" w:hAnsi="Times New Roman" w:cs="Times New Roman"/>
          <w:spacing w:val="-7"/>
          <w:sz w:val="24"/>
          <w:szCs w:val="24"/>
        </w:rPr>
        <w:t xml:space="preserve"> </w:t>
      </w:r>
      <w:r w:rsidRPr="009C7819">
        <w:rPr>
          <w:rFonts w:ascii="Times New Roman" w:eastAsia="Times New Roman" w:hAnsi="Times New Roman" w:cs="Times New Roman"/>
          <w:sz w:val="24"/>
          <w:szCs w:val="24"/>
        </w:rPr>
        <w:t>из</w:t>
      </w:r>
      <w:r w:rsidRPr="009C7819">
        <w:rPr>
          <w:rFonts w:ascii="Times New Roman" w:eastAsia="Times New Roman" w:hAnsi="Times New Roman" w:cs="Times New Roman"/>
          <w:spacing w:val="-7"/>
          <w:sz w:val="24"/>
          <w:szCs w:val="24"/>
        </w:rPr>
        <w:t xml:space="preserve"> </w:t>
      </w:r>
      <w:r w:rsidRPr="009C7819">
        <w:rPr>
          <w:rFonts w:ascii="Times New Roman" w:eastAsia="Times New Roman" w:hAnsi="Times New Roman" w:cs="Times New Roman"/>
          <w:sz w:val="24"/>
          <w:szCs w:val="24"/>
        </w:rPr>
        <w:t>расчета</w:t>
      </w:r>
      <w:r w:rsidRPr="009C7819">
        <w:rPr>
          <w:rFonts w:ascii="Times New Roman" w:eastAsia="Times New Roman" w:hAnsi="Times New Roman" w:cs="Times New Roman"/>
          <w:spacing w:val="-12"/>
          <w:sz w:val="24"/>
          <w:szCs w:val="24"/>
        </w:rPr>
        <w:t xml:space="preserve"> </w:t>
      </w:r>
      <w:r w:rsidRPr="009C7819">
        <w:rPr>
          <w:rFonts w:ascii="Times New Roman" w:eastAsia="Times New Roman" w:hAnsi="Times New Roman" w:cs="Times New Roman"/>
          <w:sz w:val="24"/>
          <w:szCs w:val="24"/>
        </w:rPr>
        <w:t>учебной</w:t>
      </w:r>
      <w:r w:rsidRPr="009C7819">
        <w:rPr>
          <w:rFonts w:ascii="Times New Roman" w:eastAsia="Times New Roman" w:hAnsi="Times New Roman" w:cs="Times New Roman"/>
          <w:spacing w:val="-8"/>
          <w:sz w:val="24"/>
          <w:szCs w:val="24"/>
        </w:rPr>
        <w:t xml:space="preserve"> </w:t>
      </w:r>
      <w:r w:rsidRPr="009C7819">
        <w:rPr>
          <w:rFonts w:ascii="Times New Roman" w:eastAsia="Times New Roman" w:hAnsi="Times New Roman" w:cs="Times New Roman"/>
          <w:sz w:val="24"/>
          <w:szCs w:val="24"/>
        </w:rPr>
        <w:t>нагрузки</w:t>
      </w:r>
      <w:r w:rsidRPr="009C7819">
        <w:rPr>
          <w:rFonts w:ascii="Times New Roman" w:eastAsia="Times New Roman" w:hAnsi="Times New Roman" w:cs="Times New Roman"/>
          <w:spacing w:val="-13"/>
          <w:sz w:val="24"/>
          <w:szCs w:val="24"/>
        </w:rPr>
        <w:t xml:space="preserve"> </w:t>
      </w:r>
      <w:r w:rsidRPr="00880E4E">
        <w:rPr>
          <w:rFonts w:ascii="Times New Roman" w:eastAsia="Times New Roman" w:hAnsi="Times New Roman" w:cs="Times New Roman"/>
          <w:sz w:val="24"/>
          <w:szCs w:val="24"/>
        </w:rPr>
        <w:t>4,5</w:t>
      </w:r>
      <w:r w:rsidRPr="009C7819">
        <w:rPr>
          <w:rFonts w:ascii="Times New Roman" w:eastAsia="Times New Roman" w:hAnsi="Times New Roman" w:cs="Times New Roman"/>
          <w:sz w:val="24"/>
          <w:szCs w:val="24"/>
        </w:rPr>
        <w:t xml:space="preserve"> часа</w:t>
      </w:r>
      <w:r w:rsidRPr="009C7819">
        <w:rPr>
          <w:rFonts w:ascii="Times New Roman" w:eastAsia="Times New Roman" w:hAnsi="Times New Roman" w:cs="Times New Roman"/>
          <w:spacing w:val="-7"/>
          <w:sz w:val="24"/>
          <w:szCs w:val="24"/>
        </w:rPr>
        <w:t xml:space="preserve"> </w:t>
      </w:r>
      <w:r w:rsidRPr="009C7819">
        <w:rPr>
          <w:rFonts w:ascii="Times New Roman" w:eastAsia="Times New Roman" w:hAnsi="Times New Roman" w:cs="Times New Roman"/>
          <w:sz w:val="24"/>
          <w:szCs w:val="24"/>
        </w:rPr>
        <w:t>в</w:t>
      </w:r>
      <w:r w:rsidRPr="009C7819">
        <w:rPr>
          <w:rFonts w:ascii="Times New Roman" w:eastAsia="Times New Roman" w:hAnsi="Times New Roman" w:cs="Times New Roman"/>
          <w:spacing w:val="-15"/>
          <w:sz w:val="24"/>
          <w:szCs w:val="24"/>
        </w:rPr>
        <w:t xml:space="preserve"> </w:t>
      </w:r>
      <w:r w:rsidRPr="00880E4E">
        <w:rPr>
          <w:rFonts w:ascii="Times New Roman" w:eastAsia="Times New Roman" w:hAnsi="Times New Roman" w:cs="Times New Roman"/>
          <w:sz w:val="24"/>
          <w:szCs w:val="24"/>
        </w:rPr>
        <w:t>неделю</w:t>
      </w:r>
      <w:r w:rsidRPr="00880E4E">
        <w:rPr>
          <w:rFonts w:ascii="Times New Roman" w:eastAsia="Times New Roman" w:hAnsi="Times New Roman" w:cs="Times New Roman"/>
          <w:spacing w:val="-9"/>
          <w:sz w:val="24"/>
          <w:szCs w:val="24"/>
        </w:rPr>
        <w:t xml:space="preserve"> </w:t>
      </w:r>
      <w:r w:rsidRPr="00880E4E">
        <w:rPr>
          <w:rFonts w:ascii="Times New Roman" w:eastAsia="Times New Roman" w:hAnsi="Times New Roman" w:cs="Times New Roman"/>
          <w:spacing w:val="2"/>
          <w:sz w:val="24"/>
          <w:szCs w:val="24"/>
        </w:rPr>
        <w:t>—</w:t>
      </w:r>
      <w:r w:rsidRPr="009C7819">
        <w:rPr>
          <w:rFonts w:ascii="Times New Roman" w:eastAsia="Times New Roman" w:hAnsi="Times New Roman" w:cs="Times New Roman"/>
          <w:spacing w:val="2"/>
          <w:sz w:val="24"/>
          <w:szCs w:val="24"/>
        </w:rPr>
        <w:t xml:space="preserve"> </w:t>
      </w:r>
      <w:r w:rsidRPr="00880E4E">
        <w:rPr>
          <w:rFonts w:ascii="Times New Roman" w:eastAsia="Times New Roman" w:hAnsi="Times New Roman" w:cs="Times New Roman"/>
          <w:sz w:val="24"/>
          <w:szCs w:val="24"/>
        </w:rPr>
        <w:t>162</w:t>
      </w:r>
      <w:r w:rsidRPr="009C7819">
        <w:rPr>
          <w:rFonts w:ascii="Times New Roman" w:eastAsia="Times New Roman" w:hAnsi="Times New Roman" w:cs="Times New Roman"/>
          <w:spacing w:val="2"/>
          <w:sz w:val="24"/>
          <w:szCs w:val="24"/>
        </w:rPr>
        <w:t xml:space="preserve"> </w:t>
      </w:r>
      <w:r w:rsidRPr="009C7819">
        <w:rPr>
          <w:rFonts w:ascii="Times New Roman" w:eastAsia="Times New Roman" w:hAnsi="Times New Roman" w:cs="Times New Roman"/>
          <w:sz w:val="24"/>
          <w:szCs w:val="24"/>
        </w:rPr>
        <w:t>часа</w:t>
      </w:r>
      <w:r w:rsidRPr="009C7819">
        <w:rPr>
          <w:rFonts w:ascii="Times New Roman" w:eastAsia="Times New Roman" w:hAnsi="Times New Roman" w:cs="Times New Roman"/>
          <w:spacing w:val="2"/>
          <w:sz w:val="24"/>
          <w:szCs w:val="24"/>
        </w:rPr>
        <w:t xml:space="preserve"> </w:t>
      </w:r>
      <w:r w:rsidRPr="009C7819">
        <w:rPr>
          <w:rFonts w:ascii="Times New Roman" w:eastAsia="Times New Roman" w:hAnsi="Times New Roman" w:cs="Times New Roman"/>
          <w:sz w:val="24"/>
          <w:szCs w:val="24"/>
        </w:rPr>
        <w:t xml:space="preserve">в год. </w:t>
      </w:r>
    </w:p>
    <w:p w14:paraId="31346265" w14:textId="77777777" w:rsidR="009C7819" w:rsidRPr="009C7819" w:rsidRDefault="009C7819" w:rsidP="00880E4E">
      <w:pPr>
        <w:spacing w:after="0" w:line="240" w:lineRule="auto"/>
        <w:ind w:firstLine="709"/>
        <w:jc w:val="both"/>
        <w:rPr>
          <w:rFonts w:ascii="Times New Roman" w:eastAsia="Calibri" w:hAnsi="Times New Roman" w:cs="Times New Roman"/>
          <w:kern w:val="2"/>
          <w:sz w:val="24"/>
          <w:szCs w:val="24"/>
          <w14:ligatures w14:val="standardContextual"/>
        </w:rPr>
      </w:pPr>
      <w:bookmarkStart w:id="1" w:name="_Hlk144456489"/>
      <w:r w:rsidRPr="009C7819">
        <w:rPr>
          <w:rFonts w:ascii="Times New Roman" w:eastAsia="Calibri" w:hAnsi="Times New Roman" w:cs="Times New Roman"/>
          <w:kern w:val="2"/>
          <w:sz w:val="24"/>
          <w:szCs w:val="24"/>
          <w14:ligatures w14:val="standardContextual"/>
        </w:rPr>
        <w:t>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 детей младшего, среднего и старшего школьного возраста. Допустимая нагрузка для обучающихся данного возраста составляет 45 минут</w:t>
      </w:r>
      <w:r w:rsidRPr="009C7819">
        <w:rPr>
          <w:rFonts w:ascii="Times New Roman" w:eastAsia="Calibri" w:hAnsi="Times New Roman" w:cs="Times New Roman"/>
          <w:bCs/>
          <w:kern w:val="2"/>
          <w:sz w:val="24"/>
          <w:szCs w:val="24"/>
          <w:lang w:eastAsia="ru-RU"/>
          <w14:ligatures w14:val="standardContextual"/>
        </w:rPr>
        <w:t>.</w:t>
      </w:r>
      <w:r w:rsidRPr="009C7819">
        <w:rPr>
          <w:rFonts w:ascii="Times New Roman" w:eastAsia="Calibri" w:hAnsi="Times New Roman" w:cs="Times New Roman"/>
          <w:kern w:val="2"/>
          <w:sz w:val="24"/>
          <w:szCs w:val="24"/>
          <w14:ligatures w14:val="standardContextual"/>
        </w:rPr>
        <w:t xml:space="preserve"> </w:t>
      </w:r>
    </w:p>
    <w:bookmarkEnd w:id="1"/>
    <w:p w14:paraId="41AF878C" w14:textId="77777777" w:rsidR="00C60363" w:rsidRPr="00880E4E" w:rsidRDefault="009C7819" w:rsidP="00880E4E">
      <w:pPr>
        <w:spacing w:after="0"/>
        <w:ind w:left="60" w:firstLine="709"/>
        <w:jc w:val="both"/>
        <w:rPr>
          <w:rFonts w:ascii="Times New Roman" w:hAnsi="Times New Roman" w:cs="Times New Roman"/>
          <w:sz w:val="24"/>
          <w:szCs w:val="24"/>
        </w:rPr>
      </w:pPr>
      <w:r w:rsidRPr="00880E4E">
        <w:rPr>
          <w:rFonts w:ascii="Times New Roman" w:eastAsia="Calibri" w:hAnsi="Times New Roman" w:cs="Times New Roman"/>
          <w:kern w:val="2"/>
          <w:sz w:val="24"/>
          <w:szCs w:val="24"/>
          <w14:ligatures w14:val="standardContextual"/>
        </w:rPr>
        <w:t>Расписание занятий составляется для каждой группы с учетом обеспечения благоприятного режима труда и отдыха обучающихся, в соответствии с их возрастными особенностями, согласовывается с пожеланиями обучающихся и их родителей (законных представителей).</w:t>
      </w:r>
    </w:p>
    <w:p w14:paraId="05EFCAF2" w14:textId="77777777" w:rsidR="00880E4E" w:rsidRPr="00880E4E" w:rsidRDefault="009C7819"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b/>
          <w:sz w:val="24"/>
          <w:szCs w:val="24"/>
        </w:rPr>
        <w:t>Уровень программы</w:t>
      </w:r>
      <w:r w:rsidRPr="00880E4E">
        <w:rPr>
          <w:rFonts w:ascii="Times New Roman" w:hAnsi="Times New Roman" w:cs="Times New Roman"/>
          <w:sz w:val="24"/>
          <w:szCs w:val="24"/>
        </w:rPr>
        <w:t xml:space="preserve"> – базовый.</w:t>
      </w:r>
      <w:r w:rsidR="00880E4E" w:rsidRPr="00880E4E">
        <w:rPr>
          <w:rFonts w:ascii="Times New Roman" w:hAnsi="Times New Roman" w:cs="Times New Roman"/>
          <w:sz w:val="24"/>
          <w:szCs w:val="24"/>
        </w:rPr>
        <w:t xml:space="preserve"> </w:t>
      </w:r>
    </w:p>
    <w:p w14:paraId="5B496B85" w14:textId="77777777" w:rsidR="00880E4E" w:rsidRPr="00880E4E" w:rsidRDefault="00880E4E"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b/>
          <w:sz w:val="24"/>
          <w:szCs w:val="24"/>
        </w:rPr>
        <w:t>Форма обучения</w:t>
      </w:r>
      <w:r w:rsidRPr="00880E4E">
        <w:rPr>
          <w:rFonts w:ascii="Times New Roman" w:hAnsi="Times New Roman" w:cs="Times New Roman"/>
          <w:sz w:val="24"/>
          <w:szCs w:val="24"/>
        </w:rPr>
        <w:t xml:space="preserve"> – очная. </w:t>
      </w:r>
    </w:p>
    <w:p w14:paraId="2AAEC3B4" w14:textId="77777777" w:rsidR="00880E4E" w:rsidRPr="00880E4E" w:rsidRDefault="00880E4E"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b/>
          <w:sz w:val="24"/>
          <w:szCs w:val="24"/>
        </w:rPr>
        <w:t>Форма занятий</w:t>
      </w:r>
      <w:r w:rsidRPr="00880E4E">
        <w:rPr>
          <w:rFonts w:ascii="Times New Roman" w:hAnsi="Times New Roman" w:cs="Times New Roman"/>
          <w:sz w:val="24"/>
          <w:szCs w:val="24"/>
        </w:rPr>
        <w:t xml:space="preserve"> - групповые занятия, со всей группой одновременно.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Основное время отводится на практические занятия. Основной формой организации образовательного процесса является групповое занятие.</w:t>
      </w:r>
    </w:p>
    <w:p w14:paraId="0D96A9EF" w14:textId="77777777" w:rsidR="00C60363" w:rsidRPr="00880E4E" w:rsidRDefault="00880E4E" w:rsidP="00880E4E">
      <w:pPr>
        <w:spacing w:after="0"/>
        <w:ind w:left="6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Программа, по необходимости, реализуется с применением электронного обучения и дистанционных образовательных технологий (в условиях профилактики, предотвращения и распространения новой </w:t>
      </w:r>
      <w:proofErr w:type="spellStart"/>
      <w:r w:rsidRPr="00880E4E">
        <w:rPr>
          <w:rFonts w:ascii="Times New Roman" w:hAnsi="Times New Roman" w:cs="Times New Roman"/>
          <w:sz w:val="24"/>
          <w:szCs w:val="24"/>
        </w:rPr>
        <w:t>коронавирусной</w:t>
      </w:r>
      <w:proofErr w:type="spellEnd"/>
      <w:r w:rsidRPr="00880E4E">
        <w:rPr>
          <w:rFonts w:ascii="Times New Roman" w:hAnsi="Times New Roman" w:cs="Times New Roman"/>
          <w:sz w:val="24"/>
          <w:szCs w:val="24"/>
        </w:rPr>
        <w:t xml:space="preserve"> инфекции). При переходе на дистанционную форму обучения педагог дополнительного образования адаптирует данную программу, акцентируя содержание на самостоятельную творческую работу детей, определяет новые временные рамки освоения новых компетенций.</w:t>
      </w:r>
    </w:p>
    <w:p w14:paraId="6801EB9F" w14:textId="77777777" w:rsidR="00880E4E" w:rsidRPr="00880E4E" w:rsidRDefault="00880E4E" w:rsidP="00880E4E">
      <w:pPr>
        <w:tabs>
          <w:tab w:val="left" w:pos="8505"/>
        </w:tabs>
        <w:spacing w:after="0" w:line="240" w:lineRule="auto"/>
        <w:ind w:right="-1" w:firstLine="709"/>
        <w:jc w:val="both"/>
        <w:rPr>
          <w:rFonts w:ascii="Times New Roman" w:eastAsia="Times New Roman" w:hAnsi="Times New Roman" w:cs="Times New Roman"/>
          <w:bCs/>
          <w:kern w:val="2"/>
          <w:sz w:val="24"/>
          <w:szCs w:val="24"/>
          <w:lang w:eastAsia="ru-RU"/>
          <w14:ligatures w14:val="standardContextual"/>
        </w:rPr>
      </w:pPr>
      <w:r w:rsidRPr="00880E4E">
        <w:rPr>
          <w:rFonts w:ascii="Times New Roman" w:eastAsia="Times New Roman" w:hAnsi="Times New Roman" w:cs="Times New Roman"/>
          <w:b/>
          <w:kern w:val="2"/>
          <w:sz w:val="24"/>
          <w:szCs w:val="24"/>
          <w:lang w:eastAsia="ru-RU"/>
          <w14:ligatures w14:val="standardContextual"/>
        </w:rPr>
        <w:t>Особенности организации образовательного процесса.</w:t>
      </w:r>
      <w:r w:rsidRPr="00880E4E">
        <w:rPr>
          <w:rFonts w:ascii="Times New Roman" w:eastAsia="Times New Roman" w:hAnsi="Times New Roman" w:cs="Times New Roman"/>
          <w:bCs/>
          <w:kern w:val="2"/>
          <w:sz w:val="24"/>
          <w:szCs w:val="24"/>
          <w:lang w:eastAsia="ru-RU"/>
          <w14:ligatures w14:val="standardContextual"/>
        </w:rPr>
        <w:t xml:space="preserve"> Организация образовательного процесса происходит в группах. Группы разновозрастные. Состав группы: постоянный; занятия: групповые. Наполняемость учебной группы – 20 человек.</w:t>
      </w:r>
    </w:p>
    <w:p w14:paraId="2CB91CA3" w14:textId="77777777" w:rsidR="00880E4E" w:rsidRPr="00880E4E" w:rsidRDefault="00880E4E" w:rsidP="00880E4E">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bookmarkStart w:id="2" w:name="_Hlk144456852"/>
      <w:bookmarkStart w:id="3" w:name="_Hlk144472848"/>
      <w:r w:rsidRPr="00880E4E">
        <w:rPr>
          <w:rFonts w:ascii="Times New Roman" w:eastAsia="Calibri" w:hAnsi="Times New Roman" w:cs="Times New Roman"/>
          <w:kern w:val="2"/>
          <w:sz w:val="24"/>
          <w:szCs w:val="24"/>
          <w14:ligatures w14:val="standardContextual"/>
        </w:rPr>
        <w:t>Расписание занятий составляется для каждой группы с учетом обеспечения благоприятного режима труда и отдыха обучающихся в соответствии с возрастными особенностями обучающихся, согласовывается с пожеланиями обучающихся и их родителей (законных представителей).</w:t>
      </w:r>
    </w:p>
    <w:bookmarkEnd w:id="2"/>
    <w:p w14:paraId="548C65F1" w14:textId="77777777" w:rsidR="00880E4E" w:rsidRPr="00880E4E" w:rsidRDefault="00880E4E" w:rsidP="00880E4E">
      <w:pPr>
        <w:tabs>
          <w:tab w:val="left" w:pos="8505"/>
        </w:tabs>
        <w:spacing w:after="0" w:line="240" w:lineRule="auto"/>
        <w:ind w:right="-1" w:firstLine="709"/>
        <w:jc w:val="both"/>
        <w:rPr>
          <w:rFonts w:ascii="Times New Roman" w:eastAsia="Calibri" w:hAnsi="Times New Roman" w:cs="Times New Roman"/>
          <w:b/>
          <w:kern w:val="2"/>
          <w:sz w:val="24"/>
          <w:szCs w:val="24"/>
          <w14:ligatures w14:val="standardContextual"/>
        </w:rPr>
      </w:pPr>
      <w:r w:rsidRPr="00880E4E">
        <w:rPr>
          <w:rFonts w:ascii="Times New Roman" w:eastAsia="Calibri" w:hAnsi="Times New Roman" w:cs="Times New Roman"/>
          <w:kern w:val="2"/>
          <w:sz w:val="24"/>
          <w:szCs w:val="24"/>
          <w14:ligatures w14:val="standardContextual"/>
        </w:rPr>
        <w:t xml:space="preserve">Занятия проводятся </w:t>
      </w:r>
      <w:r w:rsidRPr="00880E4E">
        <w:rPr>
          <w:rFonts w:ascii="Times New Roman" w:eastAsia="Calibri" w:hAnsi="Times New Roman" w:cs="Times New Roman"/>
          <w:b/>
          <w:kern w:val="2"/>
          <w:sz w:val="24"/>
          <w:szCs w:val="24"/>
          <w14:ligatures w14:val="standardContextual"/>
        </w:rPr>
        <w:t>2 раз в неделю</w:t>
      </w:r>
      <w:r w:rsidRPr="00880E4E">
        <w:rPr>
          <w:rFonts w:ascii="Times New Roman" w:eastAsia="Calibri" w:hAnsi="Times New Roman" w:cs="Times New Roman"/>
          <w:kern w:val="2"/>
          <w:sz w:val="24"/>
          <w:szCs w:val="24"/>
          <w14:ligatures w14:val="standardContextual"/>
        </w:rPr>
        <w:t xml:space="preserve">, продолжительностью </w:t>
      </w:r>
      <w:r w:rsidRPr="00880E4E">
        <w:rPr>
          <w:rFonts w:ascii="Times New Roman" w:eastAsia="Calibri" w:hAnsi="Times New Roman" w:cs="Times New Roman"/>
          <w:b/>
          <w:kern w:val="2"/>
          <w:sz w:val="24"/>
          <w:szCs w:val="24"/>
          <w14:ligatures w14:val="standardContextual"/>
        </w:rPr>
        <w:t>2 академических часа.</w:t>
      </w:r>
    </w:p>
    <w:p w14:paraId="292FA864" w14:textId="77777777" w:rsidR="00880E4E" w:rsidRPr="00880E4E" w:rsidRDefault="00880E4E" w:rsidP="00880E4E">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bookmarkStart w:id="4" w:name="_Hlk144456992"/>
      <w:r w:rsidRPr="00880E4E">
        <w:rPr>
          <w:rFonts w:ascii="Times New Roman" w:eastAsia="Calibri" w:hAnsi="Times New Roman" w:cs="Times New Roman"/>
          <w:kern w:val="2"/>
          <w:sz w:val="24"/>
          <w:szCs w:val="24"/>
          <w14:ligatures w14:val="standardContextual"/>
        </w:rPr>
        <w:t>Занятия проводятся в течение всего года, включая осенние и весенние каникулы.</w:t>
      </w:r>
    </w:p>
    <w:p w14:paraId="245BD601" w14:textId="77777777" w:rsidR="00880E4E" w:rsidRPr="00880E4E" w:rsidRDefault="00880E4E" w:rsidP="00880E4E">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kern w:val="2"/>
          <w:sz w:val="24"/>
          <w:szCs w:val="24"/>
          <w14:ligatures w14:val="standardContextual"/>
        </w:rPr>
        <w:t>При использовании электронных средств обучения (далее - ЭСО) во время занятий и перерывов должна проводиться гимнастика для глаз.</w:t>
      </w:r>
    </w:p>
    <w:p w14:paraId="722D9763" w14:textId="77777777" w:rsidR="00880E4E" w:rsidRPr="00880E4E" w:rsidRDefault="00880E4E" w:rsidP="00880E4E">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kern w:val="2"/>
          <w:sz w:val="24"/>
          <w:szCs w:val="24"/>
          <w14:ligatures w14:val="standardContextual"/>
        </w:rPr>
        <w:lastRenderedPageBreak/>
        <w:t>При использовании книжных учебных изданий гимнастика для глаз должна проводиться во время перерывов.</w:t>
      </w:r>
    </w:p>
    <w:p w14:paraId="5A15A58D" w14:textId="77777777" w:rsidR="00880E4E" w:rsidRPr="00880E4E" w:rsidRDefault="00880E4E" w:rsidP="00880E4E">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kern w:val="2"/>
          <w:sz w:val="24"/>
          <w:szCs w:val="24"/>
          <w14:ligatures w14:val="standardContextual"/>
        </w:rPr>
        <w:t>Для профилактики нарушений осанки во время перерывов должны проводиться соответствующие физические упражнения.</w:t>
      </w:r>
    </w:p>
    <w:p w14:paraId="0B7D0458" w14:textId="77777777" w:rsidR="00880E4E" w:rsidRPr="00880E4E" w:rsidRDefault="00880E4E" w:rsidP="00880E4E">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kern w:val="2"/>
          <w:sz w:val="24"/>
          <w:szCs w:val="24"/>
          <w14:ligatures w14:val="standardContextual"/>
        </w:rPr>
        <w:t>При использовании ЭСО с демонстрацией обучающих фильмов, программ или иной информации, предусматривающих ее фиксацию в тетрадях обучающимися, продолжительность непрерывного использования экрана не должна превышать 10 минут.</w:t>
      </w:r>
    </w:p>
    <w:p w14:paraId="561C4995" w14:textId="77777777" w:rsidR="00880E4E" w:rsidRPr="00880E4E" w:rsidRDefault="00880E4E" w:rsidP="00880E4E">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kern w:val="2"/>
          <w:sz w:val="24"/>
          <w:szCs w:val="24"/>
          <w14:ligatures w14:val="standardContextual"/>
        </w:rPr>
        <w:t>Общая продолжительность использования ЭСО на занятии не должна превышать для интерактивной доски - 20 минут, компьютера - 20 минут.</w:t>
      </w:r>
    </w:p>
    <w:bookmarkEnd w:id="3"/>
    <w:bookmarkEnd w:id="4"/>
    <w:p w14:paraId="163FBA04" w14:textId="77777777" w:rsidR="00880E4E" w:rsidRPr="00880E4E" w:rsidRDefault="00880E4E" w:rsidP="00880E4E">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b/>
          <w:sz w:val="24"/>
          <w:szCs w:val="24"/>
        </w:rPr>
        <w:t>Язык</w:t>
      </w:r>
      <w:r w:rsidRPr="00880E4E">
        <w:rPr>
          <w:rFonts w:ascii="Times New Roman" w:eastAsia="Times New Roman" w:hAnsi="Times New Roman" w:cs="Times New Roman"/>
          <w:b/>
          <w:spacing w:val="1"/>
          <w:sz w:val="24"/>
          <w:szCs w:val="24"/>
        </w:rPr>
        <w:t xml:space="preserve"> </w:t>
      </w:r>
      <w:r w:rsidRPr="00880E4E">
        <w:rPr>
          <w:rFonts w:ascii="Times New Roman" w:eastAsia="Times New Roman" w:hAnsi="Times New Roman" w:cs="Times New Roman"/>
          <w:b/>
          <w:sz w:val="24"/>
          <w:szCs w:val="24"/>
        </w:rPr>
        <w:t>реализации</w:t>
      </w:r>
      <w:r w:rsidRPr="00880E4E">
        <w:rPr>
          <w:rFonts w:ascii="Times New Roman" w:eastAsia="Times New Roman" w:hAnsi="Times New Roman" w:cs="Times New Roman"/>
          <w:b/>
          <w:spacing w:val="1"/>
          <w:sz w:val="24"/>
          <w:szCs w:val="24"/>
        </w:rPr>
        <w:t xml:space="preserve"> </w:t>
      </w:r>
      <w:r w:rsidRPr="00880E4E">
        <w:rPr>
          <w:rFonts w:ascii="Times New Roman" w:eastAsia="Times New Roman" w:hAnsi="Times New Roman" w:cs="Times New Roman"/>
          <w:b/>
          <w:sz w:val="24"/>
          <w:szCs w:val="24"/>
        </w:rPr>
        <w:t>программы.</w:t>
      </w:r>
      <w:r w:rsidRPr="00880E4E">
        <w:rPr>
          <w:rFonts w:ascii="Times New Roman" w:eastAsia="Times New Roman" w:hAnsi="Times New Roman" w:cs="Times New Roman"/>
          <w:b/>
          <w:spacing w:val="1"/>
          <w:sz w:val="24"/>
          <w:szCs w:val="24"/>
        </w:rPr>
        <w:t xml:space="preserve"> </w:t>
      </w:r>
      <w:r w:rsidRPr="00880E4E">
        <w:rPr>
          <w:rFonts w:ascii="Times New Roman" w:eastAsia="Times New Roman" w:hAnsi="Times New Roman" w:cs="Times New Roman"/>
          <w:sz w:val="24"/>
          <w:szCs w:val="24"/>
        </w:rPr>
        <w:t>Обучение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по</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дополнительной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общеобразовательной общеразвивающей программе ведётся на государственном</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языке</w:t>
      </w:r>
      <w:r w:rsidRPr="00880E4E">
        <w:rPr>
          <w:rFonts w:ascii="Times New Roman" w:eastAsia="Times New Roman" w:hAnsi="Times New Roman" w:cs="Times New Roman"/>
          <w:spacing w:val="2"/>
          <w:sz w:val="24"/>
          <w:szCs w:val="24"/>
        </w:rPr>
        <w:t xml:space="preserve"> </w:t>
      </w:r>
      <w:r w:rsidRPr="00880E4E">
        <w:rPr>
          <w:rFonts w:ascii="Times New Roman" w:eastAsia="Times New Roman" w:hAnsi="Times New Roman" w:cs="Times New Roman"/>
          <w:sz w:val="24"/>
          <w:szCs w:val="24"/>
        </w:rPr>
        <w:t>–</w:t>
      </w:r>
      <w:r w:rsidRPr="00880E4E">
        <w:rPr>
          <w:rFonts w:ascii="Times New Roman" w:eastAsia="Times New Roman" w:hAnsi="Times New Roman" w:cs="Times New Roman"/>
          <w:spacing w:val="2"/>
          <w:sz w:val="24"/>
          <w:szCs w:val="24"/>
        </w:rPr>
        <w:t xml:space="preserve"> </w:t>
      </w:r>
      <w:r w:rsidRPr="00880E4E">
        <w:rPr>
          <w:rFonts w:ascii="Times New Roman" w:eastAsia="Times New Roman" w:hAnsi="Times New Roman" w:cs="Times New Roman"/>
          <w:sz w:val="24"/>
          <w:szCs w:val="24"/>
        </w:rPr>
        <w:t>русском.</w:t>
      </w:r>
    </w:p>
    <w:p w14:paraId="25CFD99C" w14:textId="77777777" w:rsidR="00880E4E" w:rsidRPr="00880E4E" w:rsidRDefault="00880E4E" w:rsidP="00880E4E">
      <w:pPr>
        <w:tabs>
          <w:tab w:val="left" w:pos="8364"/>
        </w:tabs>
        <w:spacing w:after="0" w:line="240" w:lineRule="auto"/>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b/>
          <w:kern w:val="2"/>
          <w:sz w:val="24"/>
          <w:szCs w:val="24"/>
          <w14:ligatures w14:val="standardContextual"/>
        </w:rPr>
        <w:t>Реализация</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программы</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в</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каникулярное</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время</w:t>
      </w:r>
      <w:r w:rsidRPr="00880E4E">
        <w:rPr>
          <w:rFonts w:ascii="Times New Roman" w:eastAsia="Calibri" w:hAnsi="Times New Roman" w:cs="Times New Roman"/>
          <w:b/>
          <w:i/>
          <w:kern w:val="2"/>
          <w:sz w:val="24"/>
          <w:szCs w:val="24"/>
          <w14:ligatures w14:val="standardContextual"/>
        </w:rPr>
        <w:t>.</w:t>
      </w:r>
      <w:r w:rsidRPr="00880E4E">
        <w:rPr>
          <w:rFonts w:ascii="Times New Roman" w:eastAsia="Calibri" w:hAnsi="Times New Roman" w:cs="Times New Roman"/>
          <w:b/>
          <w:i/>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Программа</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может</w:t>
      </w:r>
      <w:r w:rsidRPr="00880E4E">
        <w:rPr>
          <w:rFonts w:ascii="Times New Roman" w:eastAsia="Calibri" w:hAnsi="Times New Roman" w:cs="Times New Roman"/>
          <w:spacing w:val="-67"/>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 xml:space="preserve">реализоваться в течение всего календарного года, включая каникулярное время, в </w:t>
      </w:r>
      <w:r w:rsidRPr="00880E4E">
        <w:rPr>
          <w:rFonts w:ascii="Times New Roman" w:eastAsia="Calibri" w:hAnsi="Times New Roman" w:cs="Times New Roman"/>
          <w:spacing w:val="-67"/>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соответствии</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с</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календарным</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графиком</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и учебным</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планом.</w:t>
      </w:r>
    </w:p>
    <w:p w14:paraId="31DC0B51" w14:textId="77777777" w:rsidR="00880E4E" w:rsidRPr="00880E4E" w:rsidRDefault="00880E4E" w:rsidP="00880E4E">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b/>
          <w:sz w:val="24"/>
          <w:szCs w:val="24"/>
        </w:rPr>
        <w:t>Организация</w:t>
      </w:r>
      <w:r w:rsidRPr="00880E4E">
        <w:rPr>
          <w:rFonts w:ascii="Times New Roman" w:eastAsia="Times New Roman" w:hAnsi="Times New Roman" w:cs="Times New Roman"/>
          <w:b/>
          <w:spacing w:val="1"/>
          <w:sz w:val="24"/>
          <w:szCs w:val="24"/>
        </w:rPr>
        <w:t xml:space="preserve"> </w:t>
      </w:r>
      <w:r w:rsidRPr="00880E4E">
        <w:rPr>
          <w:rFonts w:ascii="Times New Roman" w:eastAsia="Times New Roman" w:hAnsi="Times New Roman" w:cs="Times New Roman"/>
          <w:b/>
          <w:sz w:val="24"/>
          <w:szCs w:val="24"/>
        </w:rPr>
        <w:t>массовых</w:t>
      </w:r>
      <w:r w:rsidRPr="00880E4E">
        <w:rPr>
          <w:rFonts w:ascii="Times New Roman" w:eastAsia="Times New Roman" w:hAnsi="Times New Roman" w:cs="Times New Roman"/>
          <w:b/>
          <w:spacing w:val="1"/>
          <w:sz w:val="24"/>
          <w:szCs w:val="24"/>
        </w:rPr>
        <w:t xml:space="preserve"> </w:t>
      </w:r>
      <w:r w:rsidRPr="00880E4E">
        <w:rPr>
          <w:rFonts w:ascii="Times New Roman" w:eastAsia="Times New Roman" w:hAnsi="Times New Roman" w:cs="Times New Roman"/>
          <w:b/>
          <w:sz w:val="24"/>
          <w:szCs w:val="24"/>
        </w:rPr>
        <w:t>мероприятий</w:t>
      </w:r>
      <w:r w:rsidRPr="00880E4E">
        <w:rPr>
          <w:rFonts w:ascii="Times New Roman" w:eastAsia="Times New Roman" w:hAnsi="Times New Roman" w:cs="Times New Roman"/>
          <w:b/>
          <w:i/>
          <w:sz w:val="24"/>
          <w:szCs w:val="24"/>
        </w:rPr>
        <w:t>.</w:t>
      </w:r>
      <w:r w:rsidRPr="00880E4E">
        <w:rPr>
          <w:rFonts w:ascii="Times New Roman" w:eastAsia="Times New Roman" w:hAnsi="Times New Roman" w:cs="Times New Roman"/>
          <w:b/>
          <w:i/>
          <w:spacing w:val="1"/>
          <w:sz w:val="24"/>
          <w:szCs w:val="24"/>
        </w:rPr>
        <w:t xml:space="preserve"> </w:t>
      </w:r>
      <w:r w:rsidRPr="00880E4E">
        <w:rPr>
          <w:rFonts w:ascii="Times New Roman" w:eastAsia="Times New Roman" w:hAnsi="Times New Roman" w:cs="Times New Roman"/>
          <w:sz w:val="24"/>
          <w:szCs w:val="24"/>
        </w:rPr>
        <w:t>В</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ходе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реализации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программы</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планируется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организация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проведение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массовых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мероприятий,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таких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как</w:t>
      </w:r>
      <w:r w:rsidRPr="00880E4E">
        <w:rPr>
          <w:rFonts w:ascii="Times New Roman" w:eastAsia="Times New Roman" w:hAnsi="Times New Roman" w:cs="Times New Roman"/>
          <w:spacing w:val="1"/>
          <w:sz w:val="24"/>
          <w:szCs w:val="24"/>
        </w:rPr>
        <w:t xml:space="preserve">: встречи, </w:t>
      </w:r>
      <w:r w:rsidRPr="00880E4E">
        <w:rPr>
          <w:rFonts w:ascii="Times New Roman" w:eastAsia="Times New Roman" w:hAnsi="Times New Roman" w:cs="Times New Roman"/>
          <w:sz w:val="24"/>
          <w:szCs w:val="24"/>
        </w:rPr>
        <w:t>конкурсы,</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мастер-классы,</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викторины,</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информационные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часы,</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праздники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мероприятия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к</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праздничным</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датам.</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Планирование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организационная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подготовка</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массовых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мероприятий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обеспечивает</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создание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необходимых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безопасных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условий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для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совместной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деятельности</w:t>
      </w:r>
      <w:r w:rsidRPr="00880E4E">
        <w:rPr>
          <w:rFonts w:ascii="Times New Roman" w:eastAsia="Times New Roman" w:hAnsi="Times New Roman" w:cs="Times New Roman"/>
          <w:spacing w:val="-4"/>
          <w:sz w:val="24"/>
          <w:szCs w:val="24"/>
        </w:rPr>
        <w:t xml:space="preserve"> </w:t>
      </w:r>
      <w:r w:rsidRPr="00880E4E">
        <w:rPr>
          <w:rFonts w:ascii="Times New Roman" w:eastAsia="Times New Roman" w:hAnsi="Times New Roman" w:cs="Times New Roman"/>
          <w:sz w:val="24"/>
          <w:szCs w:val="24"/>
        </w:rPr>
        <w:t>педагогов,</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обучающихся</w:t>
      </w:r>
      <w:r w:rsidRPr="00880E4E">
        <w:rPr>
          <w:rFonts w:ascii="Times New Roman" w:eastAsia="Times New Roman" w:hAnsi="Times New Roman" w:cs="Times New Roman"/>
          <w:spacing w:val="-2"/>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4"/>
          <w:sz w:val="24"/>
          <w:szCs w:val="24"/>
        </w:rPr>
        <w:t xml:space="preserve"> </w:t>
      </w:r>
      <w:r w:rsidRPr="00880E4E">
        <w:rPr>
          <w:rFonts w:ascii="Times New Roman" w:eastAsia="Times New Roman" w:hAnsi="Times New Roman" w:cs="Times New Roman"/>
          <w:sz w:val="24"/>
          <w:szCs w:val="24"/>
        </w:rPr>
        <w:t>родителей</w:t>
      </w:r>
      <w:r w:rsidRPr="00880E4E">
        <w:rPr>
          <w:rFonts w:ascii="Times New Roman" w:eastAsia="Times New Roman" w:hAnsi="Times New Roman" w:cs="Times New Roman"/>
          <w:spacing w:val="-4"/>
          <w:sz w:val="24"/>
          <w:szCs w:val="24"/>
        </w:rPr>
        <w:t xml:space="preserve"> </w:t>
      </w:r>
      <w:r w:rsidRPr="00880E4E">
        <w:rPr>
          <w:rFonts w:ascii="Times New Roman" w:eastAsia="Times New Roman" w:hAnsi="Times New Roman" w:cs="Times New Roman"/>
          <w:sz w:val="24"/>
          <w:szCs w:val="24"/>
        </w:rPr>
        <w:t>(законных</w:t>
      </w:r>
      <w:r w:rsidRPr="00880E4E">
        <w:rPr>
          <w:rFonts w:ascii="Times New Roman" w:eastAsia="Times New Roman" w:hAnsi="Times New Roman" w:cs="Times New Roman"/>
          <w:spacing w:val="-8"/>
          <w:sz w:val="24"/>
          <w:szCs w:val="24"/>
        </w:rPr>
        <w:t xml:space="preserve"> </w:t>
      </w:r>
      <w:r w:rsidRPr="00880E4E">
        <w:rPr>
          <w:rFonts w:ascii="Times New Roman" w:eastAsia="Times New Roman" w:hAnsi="Times New Roman" w:cs="Times New Roman"/>
          <w:sz w:val="24"/>
          <w:szCs w:val="24"/>
        </w:rPr>
        <w:t>представителей).</w:t>
      </w:r>
    </w:p>
    <w:p w14:paraId="61AAED81" w14:textId="77777777" w:rsidR="00880E4E" w:rsidRPr="00880E4E" w:rsidRDefault="00880E4E" w:rsidP="00880E4E">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b/>
          <w:bCs/>
          <w:sz w:val="24"/>
          <w:szCs w:val="24"/>
        </w:rPr>
      </w:pPr>
      <w:r w:rsidRPr="00880E4E">
        <w:rPr>
          <w:rFonts w:ascii="Times New Roman" w:eastAsia="Times New Roman" w:hAnsi="Times New Roman" w:cs="Times New Roman"/>
          <w:b/>
          <w:bCs/>
          <w:spacing w:val="-1"/>
          <w:sz w:val="24"/>
          <w:szCs w:val="24"/>
        </w:rPr>
        <w:t>Обеспечение</w:t>
      </w:r>
      <w:r w:rsidRPr="00880E4E">
        <w:rPr>
          <w:rFonts w:ascii="Times New Roman" w:eastAsia="Times New Roman" w:hAnsi="Times New Roman" w:cs="Times New Roman"/>
          <w:b/>
          <w:bCs/>
          <w:spacing w:val="-13"/>
          <w:sz w:val="24"/>
          <w:szCs w:val="24"/>
        </w:rPr>
        <w:t xml:space="preserve"> </w:t>
      </w:r>
      <w:r w:rsidRPr="00880E4E">
        <w:rPr>
          <w:rFonts w:ascii="Times New Roman" w:eastAsia="Times New Roman" w:hAnsi="Times New Roman" w:cs="Times New Roman"/>
          <w:b/>
          <w:bCs/>
          <w:spacing w:val="-1"/>
          <w:sz w:val="24"/>
          <w:szCs w:val="24"/>
        </w:rPr>
        <w:t>прав</w:t>
      </w:r>
      <w:r w:rsidRPr="00880E4E">
        <w:rPr>
          <w:rFonts w:ascii="Times New Roman" w:eastAsia="Times New Roman" w:hAnsi="Times New Roman" w:cs="Times New Roman"/>
          <w:b/>
          <w:bCs/>
          <w:spacing w:val="-11"/>
          <w:sz w:val="24"/>
          <w:szCs w:val="24"/>
        </w:rPr>
        <w:t xml:space="preserve"> </w:t>
      </w:r>
      <w:r w:rsidRPr="00880E4E">
        <w:rPr>
          <w:rFonts w:ascii="Times New Roman" w:eastAsia="Times New Roman" w:hAnsi="Times New Roman" w:cs="Times New Roman"/>
          <w:b/>
          <w:bCs/>
          <w:spacing w:val="-1"/>
          <w:sz w:val="24"/>
          <w:szCs w:val="24"/>
        </w:rPr>
        <w:t>обучающихся</w:t>
      </w:r>
    </w:p>
    <w:p w14:paraId="756647D9" w14:textId="77777777" w:rsidR="00880E4E" w:rsidRPr="00880E4E" w:rsidRDefault="00880E4E" w:rsidP="00880E4E">
      <w:pPr>
        <w:widowControl w:val="0"/>
        <w:autoSpaceDE w:val="0"/>
        <w:autoSpaceDN w:val="0"/>
        <w:spacing w:after="0" w:line="319" w:lineRule="exact"/>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spacing w:val="-1"/>
          <w:sz w:val="24"/>
          <w:szCs w:val="24"/>
        </w:rPr>
        <w:t>Обучающимся</w:t>
      </w:r>
      <w:r w:rsidRPr="00880E4E">
        <w:rPr>
          <w:rFonts w:ascii="Times New Roman" w:eastAsia="Times New Roman" w:hAnsi="Times New Roman" w:cs="Times New Roman"/>
          <w:spacing w:val="-14"/>
          <w:sz w:val="24"/>
          <w:szCs w:val="24"/>
        </w:rPr>
        <w:t xml:space="preserve"> </w:t>
      </w:r>
      <w:r w:rsidRPr="00880E4E">
        <w:rPr>
          <w:rFonts w:ascii="Times New Roman" w:eastAsia="Times New Roman" w:hAnsi="Times New Roman" w:cs="Times New Roman"/>
          <w:sz w:val="24"/>
          <w:szCs w:val="24"/>
        </w:rPr>
        <w:t>предоставляются</w:t>
      </w:r>
      <w:r w:rsidRPr="00880E4E">
        <w:rPr>
          <w:rFonts w:ascii="Times New Roman" w:eastAsia="Times New Roman" w:hAnsi="Times New Roman" w:cs="Times New Roman"/>
          <w:spacing w:val="-17"/>
          <w:sz w:val="24"/>
          <w:szCs w:val="24"/>
        </w:rPr>
        <w:t xml:space="preserve"> </w:t>
      </w:r>
      <w:r w:rsidRPr="00880E4E">
        <w:rPr>
          <w:rFonts w:ascii="Times New Roman" w:eastAsia="Times New Roman" w:hAnsi="Times New Roman" w:cs="Times New Roman"/>
          <w:sz w:val="24"/>
          <w:szCs w:val="24"/>
        </w:rPr>
        <w:t>академические</w:t>
      </w:r>
      <w:r w:rsidRPr="00880E4E">
        <w:rPr>
          <w:rFonts w:ascii="Times New Roman" w:eastAsia="Times New Roman" w:hAnsi="Times New Roman" w:cs="Times New Roman"/>
          <w:spacing w:val="-14"/>
          <w:sz w:val="24"/>
          <w:szCs w:val="24"/>
        </w:rPr>
        <w:t xml:space="preserve"> </w:t>
      </w:r>
      <w:r w:rsidRPr="00880E4E">
        <w:rPr>
          <w:rFonts w:ascii="Times New Roman" w:eastAsia="Times New Roman" w:hAnsi="Times New Roman" w:cs="Times New Roman"/>
          <w:sz w:val="24"/>
          <w:szCs w:val="24"/>
        </w:rPr>
        <w:t>права:</w:t>
      </w:r>
    </w:p>
    <w:p w14:paraId="6FDF55CD" w14:textId="77777777" w:rsidR="00880E4E" w:rsidRPr="00880E4E" w:rsidRDefault="00880E4E" w:rsidP="00880E4E">
      <w:pPr>
        <w:widowControl w:val="0"/>
        <w:autoSpaceDE w:val="0"/>
        <w:autoSpaceDN w:val="0"/>
        <w:spacing w:before="3" w:after="0" w:line="240" w:lineRule="auto"/>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sz w:val="24"/>
          <w:szCs w:val="24"/>
        </w:rPr>
        <w:t>- уважение</w:t>
      </w:r>
      <w:r w:rsidRPr="00880E4E">
        <w:rPr>
          <w:rFonts w:ascii="Times New Roman" w:eastAsia="Times New Roman" w:hAnsi="Times New Roman" w:cs="Times New Roman"/>
          <w:spacing w:val="34"/>
          <w:sz w:val="24"/>
          <w:szCs w:val="24"/>
        </w:rPr>
        <w:t xml:space="preserve"> человеческого</w:t>
      </w:r>
      <w:r w:rsidRPr="00880E4E">
        <w:rPr>
          <w:rFonts w:ascii="Times New Roman" w:eastAsia="Times New Roman" w:hAnsi="Times New Roman" w:cs="Times New Roman"/>
          <w:spacing w:val="33"/>
          <w:sz w:val="24"/>
          <w:szCs w:val="24"/>
        </w:rPr>
        <w:t xml:space="preserve"> достоинства</w:t>
      </w:r>
      <w:r w:rsidRPr="00880E4E">
        <w:rPr>
          <w:rFonts w:ascii="Times New Roman" w:eastAsia="Times New Roman" w:hAnsi="Times New Roman" w:cs="Times New Roman"/>
          <w:sz w:val="24"/>
          <w:szCs w:val="24"/>
        </w:rPr>
        <w:t xml:space="preserve">, </w:t>
      </w:r>
      <w:r w:rsidRPr="00880E4E">
        <w:rPr>
          <w:rFonts w:ascii="Times New Roman" w:eastAsia="Times New Roman" w:hAnsi="Times New Roman" w:cs="Times New Roman"/>
          <w:spacing w:val="35"/>
          <w:sz w:val="24"/>
          <w:szCs w:val="24"/>
        </w:rPr>
        <w:t>защиту</w:t>
      </w:r>
      <w:r w:rsidRPr="00880E4E">
        <w:rPr>
          <w:rFonts w:ascii="Times New Roman" w:eastAsia="Times New Roman" w:hAnsi="Times New Roman" w:cs="Times New Roman"/>
          <w:spacing w:val="28"/>
          <w:sz w:val="24"/>
          <w:szCs w:val="24"/>
        </w:rPr>
        <w:t xml:space="preserve"> от</w:t>
      </w:r>
      <w:r w:rsidRPr="00880E4E">
        <w:rPr>
          <w:rFonts w:ascii="Times New Roman" w:eastAsia="Times New Roman" w:hAnsi="Times New Roman" w:cs="Times New Roman"/>
          <w:spacing w:val="36"/>
          <w:sz w:val="24"/>
          <w:szCs w:val="24"/>
        </w:rPr>
        <w:t xml:space="preserve"> всех</w:t>
      </w:r>
      <w:r w:rsidRPr="00880E4E">
        <w:rPr>
          <w:rFonts w:ascii="Times New Roman" w:eastAsia="Times New Roman" w:hAnsi="Times New Roman" w:cs="Times New Roman"/>
          <w:sz w:val="24"/>
          <w:szCs w:val="24"/>
        </w:rPr>
        <w:t xml:space="preserve"> </w:t>
      </w:r>
      <w:r w:rsidRPr="00880E4E">
        <w:rPr>
          <w:rFonts w:ascii="Times New Roman" w:eastAsia="Times New Roman" w:hAnsi="Times New Roman" w:cs="Times New Roman"/>
          <w:spacing w:val="28"/>
          <w:sz w:val="24"/>
          <w:szCs w:val="24"/>
        </w:rPr>
        <w:t xml:space="preserve">форм </w:t>
      </w:r>
      <w:r w:rsidRPr="00880E4E">
        <w:rPr>
          <w:rFonts w:ascii="Times New Roman" w:eastAsia="Times New Roman" w:hAnsi="Times New Roman" w:cs="Times New Roman"/>
          <w:sz w:val="24"/>
          <w:szCs w:val="24"/>
        </w:rPr>
        <w:t>физического</w:t>
      </w:r>
      <w:r w:rsidRPr="00880E4E">
        <w:rPr>
          <w:rFonts w:ascii="Times New Roman" w:eastAsia="Times New Roman" w:hAnsi="Times New Roman" w:cs="Times New Roman"/>
          <w:spacing w:val="33"/>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67"/>
          <w:sz w:val="24"/>
          <w:szCs w:val="24"/>
        </w:rPr>
        <w:t xml:space="preserve"> </w:t>
      </w:r>
      <w:r w:rsidRPr="00880E4E">
        <w:rPr>
          <w:rFonts w:ascii="Times New Roman" w:eastAsia="Times New Roman" w:hAnsi="Times New Roman" w:cs="Times New Roman"/>
          <w:sz w:val="24"/>
          <w:szCs w:val="24"/>
        </w:rPr>
        <w:t>психического</w:t>
      </w:r>
      <w:r w:rsidRPr="00880E4E">
        <w:rPr>
          <w:rFonts w:ascii="Times New Roman" w:eastAsia="Times New Roman" w:hAnsi="Times New Roman" w:cs="Times New Roman"/>
          <w:spacing w:val="-2"/>
          <w:sz w:val="24"/>
          <w:szCs w:val="24"/>
        </w:rPr>
        <w:t xml:space="preserve"> </w:t>
      </w:r>
      <w:r w:rsidRPr="00880E4E">
        <w:rPr>
          <w:rFonts w:ascii="Times New Roman" w:eastAsia="Times New Roman" w:hAnsi="Times New Roman" w:cs="Times New Roman"/>
          <w:sz w:val="24"/>
          <w:szCs w:val="24"/>
        </w:rPr>
        <w:t>насилия,</w:t>
      </w:r>
      <w:r w:rsidRPr="00880E4E">
        <w:rPr>
          <w:rFonts w:ascii="Times New Roman" w:eastAsia="Times New Roman" w:hAnsi="Times New Roman" w:cs="Times New Roman"/>
          <w:spacing w:val="2"/>
          <w:sz w:val="24"/>
          <w:szCs w:val="24"/>
        </w:rPr>
        <w:t xml:space="preserve"> </w:t>
      </w:r>
      <w:r w:rsidRPr="00880E4E">
        <w:rPr>
          <w:rFonts w:ascii="Times New Roman" w:eastAsia="Times New Roman" w:hAnsi="Times New Roman" w:cs="Times New Roman"/>
          <w:sz w:val="24"/>
          <w:szCs w:val="24"/>
        </w:rPr>
        <w:t>оскорбления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личности,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охрану</w:t>
      </w:r>
      <w:r w:rsidRPr="00880E4E">
        <w:rPr>
          <w:rFonts w:ascii="Times New Roman" w:eastAsia="Times New Roman" w:hAnsi="Times New Roman" w:cs="Times New Roman"/>
          <w:spacing w:val="-5"/>
          <w:sz w:val="24"/>
          <w:szCs w:val="24"/>
        </w:rPr>
        <w:t xml:space="preserve"> </w:t>
      </w:r>
      <w:r w:rsidRPr="00880E4E">
        <w:rPr>
          <w:rFonts w:ascii="Times New Roman" w:eastAsia="Times New Roman" w:hAnsi="Times New Roman" w:cs="Times New Roman"/>
          <w:sz w:val="24"/>
          <w:szCs w:val="24"/>
        </w:rPr>
        <w:t>жизни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2"/>
          <w:sz w:val="24"/>
          <w:szCs w:val="24"/>
        </w:rPr>
        <w:t xml:space="preserve"> </w:t>
      </w:r>
      <w:r w:rsidRPr="00880E4E">
        <w:rPr>
          <w:rFonts w:ascii="Times New Roman" w:eastAsia="Times New Roman" w:hAnsi="Times New Roman" w:cs="Times New Roman"/>
          <w:sz w:val="24"/>
          <w:szCs w:val="24"/>
        </w:rPr>
        <w:t>здоровья;</w:t>
      </w:r>
    </w:p>
    <w:p w14:paraId="65EB90FB" w14:textId="77777777" w:rsidR="00880E4E" w:rsidRPr="00880E4E" w:rsidRDefault="00880E4E" w:rsidP="00880E4E">
      <w:pPr>
        <w:widowControl w:val="0"/>
        <w:autoSpaceDE w:val="0"/>
        <w:autoSpaceDN w:val="0"/>
        <w:spacing w:before="66" w:after="0" w:line="240" w:lineRule="auto"/>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sz w:val="24"/>
          <w:szCs w:val="24"/>
        </w:rPr>
        <w:t>- свободу</w:t>
      </w:r>
      <w:r w:rsidRPr="00880E4E">
        <w:rPr>
          <w:rFonts w:ascii="Times New Roman" w:eastAsia="Times New Roman" w:hAnsi="Times New Roman" w:cs="Times New Roman"/>
          <w:spacing w:val="55"/>
          <w:sz w:val="24"/>
          <w:szCs w:val="24"/>
        </w:rPr>
        <w:t xml:space="preserve"> </w:t>
      </w:r>
      <w:r w:rsidRPr="00880E4E">
        <w:rPr>
          <w:rFonts w:ascii="Times New Roman" w:eastAsia="Times New Roman" w:hAnsi="Times New Roman" w:cs="Times New Roman"/>
          <w:sz w:val="24"/>
          <w:szCs w:val="24"/>
        </w:rPr>
        <w:t>совести,</w:t>
      </w:r>
      <w:r w:rsidRPr="00880E4E">
        <w:rPr>
          <w:rFonts w:ascii="Times New Roman" w:eastAsia="Times New Roman" w:hAnsi="Times New Roman" w:cs="Times New Roman"/>
          <w:spacing w:val="62"/>
          <w:sz w:val="24"/>
          <w:szCs w:val="24"/>
        </w:rPr>
        <w:t xml:space="preserve"> </w:t>
      </w:r>
      <w:r w:rsidRPr="00880E4E">
        <w:rPr>
          <w:rFonts w:ascii="Times New Roman" w:eastAsia="Times New Roman" w:hAnsi="Times New Roman" w:cs="Times New Roman"/>
          <w:sz w:val="24"/>
          <w:szCs w:val="24"/>
        </w:rPr>
        <w:t>информации,</w:t>
      </w:r>
      <w:r w:rsidRPr="00880E4E">
        <w:rPr>
          <w:rFonts w:ascii="Times New Roman" w:eastAsia="Times New Roman" w:hAnsi="Times New Roman" w:cs="Times New Roman"/>
          <w:spacing w:val="61"/>
          <w:sz w:val="24"/>
          <w:szCs w:val="24"/>
        </w:rPr>
        <w:t xml:space="preserve"> </w:t>
      </w:r>
      <w:r w:rsidRPr="00880E4E">
        <w:rPr>
          <w:rFonts w:ascii="Times New Roman" w:eastAsia="Times New Roman" w:hAnsi="Times New Roman" w:cs="Times New Roman"/>
          <w:sz w:val="24"/>
          <w:szCs w:val="24"/>
        </w:rPr>
        <w:t>свободное</w:t>
      </w:r>
      <w:r w:rsidRPr="00880E4E">
        <w:rPr>
          <w:rFonts w:ascii="Times New Roman" w:eastAsia="Times New Roman" w:hAnsi="Times New Roman" w:cs="Times New Roman"/>
          <w:spacing w:val="60"/>
          <w:sz w:val="24"/>
          <w:szCs w:val="24"/>
        </w:rPr>
        <w:t xml:space="preserve"> </w:t>
      </w:r>
      <w:r w:rsidRPr="00880E4E">
        <w:rPr>
          <w:rFonts w:ascii="Times New Roman" w:eastAsia="Times New Roman" w:hAnsi="Times New Roman" w:cs="Times New Roman"/>
          <w:sz w:val="24"/>
          <w:szCs w:val="24"/>
        </w:rPr>
        <w:t>выражение</w:t>
      </w:r>
      <w:r w:rsidRPr="00880E4E">
        <w:rPr>
          <w:rFonts w:ascii="Times New Roman" w:eastAsia="Times New Roman" w:hAnsi="Times New Roman" w:cs="Times New Roman"/>
          <w:spacing w:val="60"/>
          <w:sz w:val="24"/>
          <w:szCs w:val="24"/>
        </w:rPr>
        <w:t xml:space="preserve"> </w:t>
      </w:r>
      <w:r w:rsidRPr="00880E4E">
        <w:rPr>
          <w:rFonts w:ascii="Times New Roman" w:eastAsia="Times New Roman" w:hAnsi="Times New Roman" w:cs="Times New Roman"/>
          <w:sz w:val="24"/>
          <w:szCs w:val="24"/>
        </w:rPr>
        <w:t>собственных</w:t>
      </w:r>
      <w:r w:rsidRPr="00880E4E">
        <w:rPr>
          <w:rFonts w:ascii="Times New Roman" w:eastAsia="Times New Roman" w:hAnsi="Times New Roman" w:cs="Times New Roman"/>
          <w:spacing w:val="56"/>
          <w:sz w:val="24"/>
          <w:szCs w:val="24"/>
        </w:rPr>
        <w:t xml:space="preserve"> </w:t>
      </w:r>
      <w:r w:rsidRPr="00880E4E">
        <w:rPr>
          <w:rFonts w:ascii="Times New Roman" w:eastAsia="Times New Roman" w:hAnsi="Times New Roman" w:cs="Times New Roman"/>
          <w:sz w:val="24"/>
          <w:szCs w:val="24"/>
        </w:rPr>
        <w:t>взглядов</w:t>
      </w:r>
      <w:r w:rsidRPr="00880E4E">
        <w:rPr>
          <w:rFonts w:ascii="Times New Roman" w:eastAsia="Times New Roman" w:hAnsi="Times New Roman" w:cs="Times New Roman"/>
          <w:spacing w:val="63"/>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67"/>
          <w:sz w:val="24"/>
          <w:szCs w:val="24"/>
        </w:rPr>
        <w:t xml:space="preserve"> </w:t>
      </w:r>
      <w:r w:rsidRPr="00880E4E">
        <w:rPr>
          <w:rFonts w:ascii="Times New Roman" w:eastAsia="Times New Roman" w:hAnsi="Times New Roman" w:cs="Times New Roman"/>
          <w:sz w:val="24"/>
          <w:szCs w:val="24"/>
        </w:rPr>
        <w:t>убеждений;</w:t>
      </w:r>
    </w:p>
    <w:p w14:paraId="1925E299" w14:textId="77777777" w:rsidR="00880E4E" w:rsidRPr="00880E4E" w:rsidRDefault="00880E4E" w:rsidP="00880E4E">
      <w:pPr>
        <w:widowControl w:val="0"/>
        <w:tabs>
          <w:tab w:val="left" w:pos="9058"/>
          <w:tab w:val="left" w:pos="10175"/>
        </w:tabs>
        <w:autoSpaceDE w:val="0"/>
        <w:autoSpaceDN w:val="0"/>
        <w:spacing w:before="5" w:after="0" w:line="240" w:lineRule="auto"/>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sz w:val="24"/>
          <w:szCs w:val="24"/>
        </w:rPr>
        <w:t>- развитие</w:t>
      </w:r>
      <w:r w:rsidRPr="00880E4E">
        <w:rPr>
          <w:rFonts w:ascii="Times New Roman" w:eastAsia="Times New Roman" w:hAnsi="Times New Roman" w:cs="Times New Roman"/>
          <w:spacing w:val="118"/>
          <w:sz w:val="24"/>
          <w:szCs w:val="24"/>
        </w:rPr>
        <w:t xml:space="preserve"> </w:t>
      </w:r>
      <w:r w:rsidRPr="00880E4E">
        <w:rPr>
          <w:rFonts w:ascii="Times New Roman" w:eastAsia="Times New Roman" w:hAnsi="Times New Roman" w:cs="Times New Roman"/>
          <w:sz w:val="24"/>
          <w:szCs w:val="24"/>
        </w:rPr>
        <w:t>своих</w:t>
      </w:r>
      <w:r w:rsidRPr="00880E4E">
        <w:rPr>
          <w:rFonts w:ascii="Times New Roman" w:eastAsia="Times New Roman" w:hAnsi="Times New Roman" w:cs="Times New Roman"/>
          <w:spacing w:val="116"/>
          <w:sz w:val="24"/>
          <w:szCs w:val="24"/>
        </w:rPr>
        <w:t xml:space="preserve"> </w:t>
      </w:r>
      <w:r w:rsidRPr="00880E4E">
        <w:rPr>
          <w:rFonts w:ascii="Times New Roman" w:eastAsia="Times New Roman" w:hAnsi="Times New Roman" w:cs="Times New Roman"/>
          <w:sz w:val="24"/>
          <w:szCs w:val="24"/>
        </w:rPr>
        <w:t>способностей</w:t>
      </w:r>
      <w:r w:rsidRPr="00880E4E">
        <w:rPr>
          <w:rFonts w:ascii="Times New Roman" w:eastAsia="Times New Roman" w:hAnsi="Times New Roman" w:cs="Times New Roman"/>
          <w:spacing w:val="118"/>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117"/>
          <w:sz w:val="24"/>
          <w:szCs w:val="24"/>
        </w:rPr>
        <w:t xml:space="preserve"> </w:t>
      </w:r>
      <w:r w:rsidRPr="00880E4E">
        <w:rPr>
          <w:rFonts w:ascii="Times New Roman" w:eastAsia="Times New Roman" w:hAnsi="Times New Roman" w:cs="Times New Roman"/>
          <w:sz w:val="24"/>
          <w:szCs w:val="24"/>
        </w:rPr>
        <w:t>интересов,</w:t>
      </w:r>
      <w:r w:rsidRPr="00880E4E">
        <w:rPr>
          <w:rFonts w:ascii="Times New Roman" w:eastAsia="Times New Roman" w:hAnsi="Times New Roman" w:cs="Times New Roman"/>
          <w:spacing w:val="120"/>
          <w:sz w:val="24"/>
          <w:szCs w:val="24"/>
        </w:rPr>
        <w:t xml:space="preserve"> </w:t>
      </w:r>
      <w:r w:rsidRPr="00880E4E">
        <w:rPr>
          <w:rFonts w:ascii="Times New Roman" w:eastAsia="Times New Roman" w:hAnsi="Times New Roman" w:cs="Times New Roman"/>
          <w:sz w:val="24"/>
          <w:szCs w:val="24"/>
        </w:rPr>
        <w:t>включая участие в муниципальных конкурсах.</w:t>
      </w:r>
    </w:p>
    <w:p w14:paraId="5D72D342" w14:textId="77777777" w:rsidR="00880E4E" w:rsidRPr="00880E4E" w:rsidRDefault="00880E4E" w:rsidP="00880E4E">
      <w:pPr>
        <w:spacing w:after="0"/>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b/>
          <w:kern w:val="2"/>
          <w:sz w:val="24"/>
          <w:szCs w:val="24"/>
          <w14:ligatures w14:val="standardContextual"/>
        </w:rPr>
        <w:t>Реализация</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прав</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на</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обучение</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детей</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с</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ограниченными</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особенностями</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здоровья</w:t>
      </w:r>
      <w:r w:rsidRPr="00880E4E">
        <w:rPr>
          <w:rFonts w:ascii="Times New Roman" w:eastAsia="Calibri" w:hAnsi="Times New Roman" w:cs="Times New Roman"/>
          <w:b/>
          <w:i/>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К освоению программы принимаются обучающиеся с ограниченными</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возможностями</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здоровья</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(ОВЗ),</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которым</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согласно</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заключению</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психолого-медико-педагогической</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комиссии,</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не</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противопоказано</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обучение</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по</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данной</w:t>
      </w:r>
      <w:r w:rsidRPr="00880E4E">
        <w:rPr>
          <w:rFonts w:ascii="Times New Roman" w:eastAsia="Calibri" w:hAnsi="Times New Roman" w:cs="Times New Roman"/>
          <w:spacing w:val="-67"/>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 xml:space="preserve">программе </w:t>
      </w:r>
      <w:proofErr w:type="gramStart"/>
      <w:r w:rsidRPr="00880E4E">
        <w:rPr>
          <w:rFonts w:ascii="Times New Roman" w:eastAsia="Calibri" w:hAnsi="Times New Roman" w:cs="Times New Roman"/>
          <w:kern w:val="2"/>
          <w:sz w:val="24"/>
          <w:szCs w:val="24"/>
          <w14:ligatures w14:val="standardContextual"/>
        </w:rPr>
        <w:t>и</w:t>
      </w:r>
      <w:proofErr w:type="gramEnd"/>
      <w:r w:rsidRPr="00880E4E">
        <w:rPr>
          <w:rFonts w:ascii="Times New Roman" w:eastAsia="Calibri" w:hAnsi="Times New Roman" w:cs="Times New Roman"/>
          <w:kern w:val="2"/>
          <w:sz w:val="24"/>
          <w:szCs w:val="24"/>
          <w14:ligatures w14:val="standardContextual"/>
        </w:rPr>
        <w:t xml:space="preserve"> если это не препятствует успешному освоению программы всеми</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обучающимися.</w:t>
      </w:r>
    </w:p>
    <w:p w14:paraId="191F765A" w14:textId="77777777" w:rsidR="00880E4E" w:rsidRPr="00880E4E" w:rsidRDefault="00880E4E" w:rsidP="00880E4E">
      <w:pPr>
        <w:spacing w:after="0" w:line="240" w:lineRule="auto"/>
        <w:ind w:firstLine="709"/>
        <w:jc w:val="both"/>
        <w:rPr>
          <w:rFonts w:ascii="Times New Roman" w:eastAsia="Times New Roman" w:hAnsi="Times New Roman" w:cs="Times New Roman"/>
          <w:bCs/>
          <w:kern w:val="2"/>
          <w:sz w:val="24"/>
          <w:szCs w:val="24"/>
          <w:lang w:eastAsia="ru-RU"/>
          <w14:ligatures w14:val="standardContextual"/>
        </w:rPr>
      </w:pPr>
      <w:r w:rsidRPr="00880E4E">
        <w:rPr>
          <w:rFonts w:ascii="Times New Roman" w:eastAsia="Times New Roman" w:hAnsi="Times New Roman" w:cs="Times New Roman"/>
          <w:b/>
          <w:kern w:val="2"/>
          <w:sz w:val="24"/>
          <w:szCs w:val="24"/>
          <w:lang w:eastAsia="ru-RU"/>
          <w14:ligatures w14:val="standardContextual"/>
        </w:rPr>
        <w:t xml:space="preserve">Обновление и пересмотр программы. </w:t>
      </w:r>
      <w:r w:rsidRPr="00880E4E">
        <w:rPr>
          <w:rFonts w:ascii="Times New Roman" w:eastAsia="Times New Roman" w:hAnsi="Times New Roman" w:cs="Times New Roman"/>
          <w:bCs/>
          <w:kern w:val="2"/>
          <w:sz w:val="24"/>
          <w:szCs w:val="24"/>
          <w:lang w:eastAsia="ru-RU"/>
          <w14:ligatures w14:val="standardContextual"/>
        </w:rPr>
        <w:t>Программа ежегодно пересматривается, анализируется и обновляется с учетом развития науки, техники, культуры, экономики, технологий и социальной сферы, потребностей и запросов обучающихся и их родителей, нормативно-правовых документов.</w:t>
      </w:r>
    </w:p>
    <w:p w14:paraId="670C1955" w14:textId="77777777" w:rsidR="00880E4E" w:rsidRPr="00880E4E" w:rsidRDefault="00880E4E" w:rsidP="00880E4E">
      <w:pPr>
        <w:spacing w:after="0"/>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b/>
          <w:kern w:val="2"/>
          <w:sz w:val="24"/>
          <w:szCs w:val="24"/>
          <w14:ligatures w14:val="standardContextual"/>
        </w:rPr>
        <w:t>Финансовое</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обеспечение</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реализации</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программы.</w:t>
      </w:r>
      <w:r w:rsidRPr="00880E4E">
        <w:rPr>
          <w:rFonts w:ascii="Times New Roman" w:eastAsia="Calibri" w:hAnsi="Times New Roman" w:cs="Times New Roman"/>
          <w:b/>
          <w:spacing w:val="1"/>
          <w:kern w:val="2"/>
          <w:sz w:val="24"/>
          <w:szCs w:val="24"/>
          <w14:ligatures w14:val="standardContextual"/>
        </w:rPr>
        <w:t xml:space="preserve"> </w:t>
      </w:r>
    </w:p>
    <w:p w14:paraId="5634CC63" w14:textId="77777777" w:rsidR="00880E4E" w:rsidRPr="00880E4E" w:rsidRDefault="00880E4E"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sz w:val="24"/>
          <w:szCs w:val="24"/>
        </w:rPr>
        <w:t xml:space="preserve">Дополнительная общеобразовательная общеразвивающая программа «Школьный музей» реализуется на основе бюджетного финансирования. </w:t>
      </w:r>
    </w:p>
    <w:p w14:paraId="4291CB21" w14:textId="77777777" w:rsidR="00C60363" w:rsidRPr="00880E4E" w:rsidRDefault="00C60363" w:rsidP="00880E4E">
      <w:pPr>
        <w:spacing w:after="0"/>
        <w:ind w:left="60" w:firstLine="709"/>
        <w:jc w:val="both"/>
        <w:rPr>
          <w:rFonts w:ascii="Times New Roman" w:hAnsi="Times New Roman" w:cs="Times New Roman"/>
          <w:sz w:val="24"/>
          <w:szCs w:val="24"/>
        </w:rPr>
      </w:pPr>
    </w:p>
    <w:p w14:paraId="6E2A90AB" w14:textId="77777777" w:rsidR="00C17B03" w:rsidRPr="00880E4E" w:rsidRDefault="00C17B03" w:rsidP="00880E4E">
      <w:pPr>
        <w:pStyle w:val="af8"/>
        <w:spacing w:after="0"/>
        <w:ind w:left="420" w:firstLine="709"/>
        <w:rPr>
          <w:rFonts w:ascii="Times New Roman" w:hAnsi="Times New Roman" w:cs="Times New Roman"/>
          <w:sz w:val="24"/>
          <w:szCs w:val="24"/>
        </w:rPr>
      </w:pPr>
    </w:p>
    <w:p w14:paraId="71FCEE99" w14:textId="77777777" w:rsidR="00525EE1" w:rsidRPr="00880E4E" w:rsidRDefault="00B26995" w:rsidP="00880E4E">
      <w:pPr>
        <w:spacing w:after="0"/>
        <w:ind w:firstLine="709"/>
        <w:jc w:val="center"/>
        <w:rPr>
          <w:rFonts w:ascii="Times New Roman" w:hAnsi="Times New Roman" w:cs="Times New Roman"/>
          <w:b/>
          <w:sz w:val="24"/>
          <w:szCs w:val="24"/>
        </w:rPr>
      </w:pPr>
      <w:r w:rsidRPr="00880E4E">
        <w:rPr>
          <w:rFonts w:ascii="Times New Roman" w:hAnsi="Times New Roman" w:cs="Times New Roman"/>
          <w:b/>
          <w:sz w:val="24"/>
          <w:szCs w:val="24"/>
        </w:rPr>
        <w:t>1.2. ЦЕЛЬ И ЗАДАЧИ ПРОГРАММЫ</w:t>
      </w:r>
    </w:p>
    <w:p w14:paraId="0F5A54CD"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b/>
          <w:sz w:val="24"/>
          <w:szCs w:val="24"/>
        </w:rPr>
        <w:t>Цель программы:</w:t>
      </w:r>
      <w:r w:rsidRPr="00880E4E">
        <w:rPr>
          <w:rFonts w:ascii="Times New Roman" w:hAnsi="Times New Roman" w:cs="Times New Roman"/>
          <w:sz w:val="24"/>
          <w:szCs w:val="24"/>
        </w:rPr>
        <w:t xml:space="preserve"> Совершенствование навыков поисковой, исследовательской, проектной, экспозиционной, экскурсоводческой деятельности учащихся, формирование научных и профессиональных интересов. </w:t>
      </w:r>
    </w:p>
    <w:p w14:paraId="177401A2" w14:textId="77777777" w:rsidR="006C7A89" w:rsidRPr="00880E4E" w:rsidRDefault="006C7A89" w:rsidP="00880E4E">
      <w:pPr>
        <w:spacing w:after="0"/>
        <w:ind w:firstLine="709"/>
        <w:rPr>
          <w:rFonts w:ascii="Times New Roman" w:hAnsi="Times New Roman" w:cs="Times New Roman"/>
          <w:sz w:val="24"/>
          <w:szCs w:val="24"/>
        </w:rPr>
      </w:pPr>
      <w:r w:rsidRPr="00880E4E">
        <w:rPr>
          <w:rFonts w:ascii="Times New Roman" w:hAnsi="Times New Roman" w:cs="Times New Roman"/>
          <w:sz w:val="24"/>
          <w:szCs w:val="24"/>
        </w:rPr>
        <w:t>Цель программы определяет следующие</w:t>
      </w:r>
      <w:r w:rsidRPr="00880E4E">
        <w:rPr>
          <w:rFonts w:ascii="Times New Roman" w:hAnsi="Times New Roman" w:cs="Times New Roman"/>
          <w:b/>
          <w:bCs/>
          <w:sz w:val="24"/>
          <w:szCs w:val="24"/>
        </w:rPr>
        <w:t xml:space="preserve"> задачи</w:t>
      </w:r>
      <w:r w:rsidRPr="00880E4E">
        <w:rPr>
          <w:rFonts w:ascii="Times New Roman" w:hAnsi="Times New Roman" w:cs="Times New Roman"/>
          <w:sz w:val="24"/>
          <w:szCs w:val="24"/>
        </w:rPr>
        <w:t>:</w:t>
      </w:r>
    </w:p>
    <w:p w14:paraId="586F706D" w14:textId="77777777" w:rsidR="006C7A89" w:rsidRPr="00880E4E" w:rsidRDefault="006C7A89" w:rsidP="00880E4E">
      <w:pPr>
        <w:pStyle w:val="af8"/>
        <w:spacing w:after="0"/>
        <w:ind w:left="0" w:firstLine="709"/>
        <w:jc w:val="both"/>
        <w:rPr>
          <w:rFonts w:ascii="Times New Roman" w:hAnsi="Times New Roman" w:cs="Times New Roman"/>
          <w:b/>
          <w:i/>
          <w:sz w:val="24"/>
          <w:szCs w:val="24"/>
        </w:rPr>
      </w:pPr>
      <w:r w:rsidRPr="00880E4E">
        <w:rPr>
          <w:rFonts w:ascii="Times New Roman" w:hAnsi="Times New Roman" w:cs="Times New Roman"/>
          <w:b/>
          <w:i/>
          <w:sz w:val="24"/>
          <w:szCs w:val="24"/>
        </w:rPr>
        <w:t>Образовательные:</w:t>
      </w:r>
    </w:p>
    <w:p w14:paraId="4638F7DD"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познакомить с историей музейного дела; </w:t>
      </w:r>
    </w:p>
    <w:p w14:paraId="1289B334"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развить первичные практические навыки музейной работы; </w:t>
      </w:r>
    </w:p>
    <w:p w14:paraId="47AC842B"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lastRenderedPageBreak/>
        <w:t>- познакомить с формами проведения поисковой, исследовательской работы по систематизации и обобщению материалов, связанных с историей семьи, школы, посёлка, города, Республики Крым;</w:t>
      </w:r>
    </w:p>
    <w:p w14:paraId="40573AE4"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 побудить интерес обучающихся к поисково-исследовательской деятельности. </w:t>
      </w:r>
    </w:p>
    <w:p w14:paraId="6D7B0B6D" w14:textId="77777777" w:rsidR="006C7A89" w:rsidRPr="00880E4E" w:rsidRDefault="006C7A89" w:rsidP="00880E4E">
      <w:pPr>
        <w:pStyle w:val="af8"/>
        <w:spacing w:after="0"/>
        <w:ind w:left="0" w:firstLine="709"/>
        <w:jc w:val="both"/>
        <w:rPr>
          <w:rFonts w:ascii="Times New Roman" w:hAnsi="Times New Roman" w:cs="Times New Roman"/>
          <w:b/>
          <w:i/>
          <w:sz w:val="24"/>
          <w:szCs w:val="24"/>
        </w:rPr>
      </w:pPr>
      <w:r w:rsidRPr="00880E4E">
        <w:rPr>
          <w:rFonts w:ascii="Times New Roman" w:hAnsi="Times New Roman" w:cs="Times New Roman"/>
          <w:b/>
          <w:i/>
          <w:sz w:val="24"/>
          <w:szCs w:val="24"/>
        </w:rPr>
        <w:t>Развивающие:</w:t>
      </w:r>
    </w:p>
    <w:p w14:paraId="24724332"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развивать мотивы и интересы своей познавательной деятельности; </w:t>
      </w:r>
    </w:p>
    <w:p w14:paraId="4E888C89"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использовать полученные знания на уроках и во внеурочной деятельности; </w:t>
      </w:r>
    </w:p>
    <w:p w14:paraId="67844686"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научить исследовательской и проектной деятельности; </w:t>
      </w:r>
    </w:p>
    <w:p w14:paraId="58926BF4"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представлять свои знания и умения на различных конкурсах, видеть свой результат и необходимость своей деятельности;</w:t>
      </w:r>
    </w:p>
    <w:p w14:paraId="0444515A"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-развивать умение исследовать, общаться, взаимодействовать при организации поиска материалов </w:t>
      </w:r>
    </w:p>
    <w:p w14:paraId="4BF197C7" w14:textId="77777777" w:rsidR="006C7A89" w:rsidRPr="00880E4E" w:rsidRDefault="006C7A89" w:rsidP="00880E4E">
      <w:pPr>
        <w:pStyle w:val="af8"/>
        <w:spacing w:after="0"/>
        <w:ind w:left="0" w:firstLine="709"/>
        <w:jc w:val="both"/>
        <w:rPr>
          <w:rFonts w:ascii="Times New Roman" w:hAnsi="Times New Roman" w:cs="Times New Roman"/>
          <w:b/>
          <w:bCs/>
          <w:i/>
          <w:iCs/>
          <w:sz w:val="24"/>
          <w:szCs w:val="24"/>
        </w:rPr>
      </w:pPr>
      <w:r w:rsidRPr="00880E4E">
        <w:rPr>
          <w:rFonts w:ascii="Times New Roman" w:hAnsi="Times New Roman" w:cs="Times New Roman"/>
          <w:b/>
          <w:bCs/>
          <w:i/>
          <w:iCs/>
          <w:sz w:val="24"/>
          <w:szCs w:val="24"/>
        </w:rPr>
        <w:t>Воспитательные:</w:t>
      </w:r>
    </w:p>
    <w:p w14:paraId="0E587BF9"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воспитывать уважение к истории и культуре своего народа через организацию научно-исследовательской работы; </w:t>
      </w:r>
    </w:p>
    <w:p w14:paraId="7398A84A"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воспитывать патриотизм, любовь и уважение к Отечеству; </w:t>
      </w:r>
    </w:p>
    <w:p w14:paraId="427D1EDC"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воспитывать чувство ответственности и долга перед малой Родиной; </w:t>
      </w:r>
    </w:p>
    <w:p w14:paraId="5515C10D" w14:textId="77777777" w:rsidR="006C7A89"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воспитывать познавательную активность; </w:t>
      </w:r>
    </w:p>
    <w:p w14:paraId="3E9BF57A" w14:textId="77777777" w:rsidR="00C17B03" w:rsidRPr="00880E4E" w:rsidRDefault="006C7A89" w:rsidP="00880E4E">
      <w:pPr>
        <w:pStyle w:val="af8"/>
        <w:spacing w:after="0"/>
        <w:ind w:left="0" w:firstLine="709"/>
        <w:jc w:val="both"/>
        <w:rPr>
          <w:rFonts w:ascii="Times New Roman" w:hAnsi="Times New Roman" w:cs="Times New Roman"/>
          <w:sz w:val="24"/>
          <w:szCs w:val="24"/>
        </w:rPr>
      </w:pPr>
      <w:r w:rsidRPr="00880E4E">
        <w:rPr>
          <w:rFonts w:ascii="Times New Roman" w:hAnsi="Times New Roman" w:cs="Times New Roman"/>
          <w:sz w:val="24"/>
          <w:szCs w:val="24"/>
        </w:rPr>
        <w:t>- формировать общие этические нормы и правила поведения.</w:t>
      </w:r>
    </w:p>
    <w:p w14:paraId="0025166D" w14:textId="77777777" w:rsidR="006C7A89" w:rsidRPr="00880E4E" w:rsidRDefault="006C7A89" w:rsidP="00880E4E">
      <w:pPr>
        <w:pStyle w:val="af8"/>
        <w:spacing w:after="0"/>
        <w:ind w:left="420" w:firstLine="709"/>
        <w:jc w:val="center"/>
        <w:rPr>
          <w:rFonts w:ascii="Times New Roman" w:hAnsi="Times New Roman" w:cs="Times New Roman"/>
          <w:b/>
          <w:sz w:val="24"/>
          <w:szCs w:val="24"/>
        </w:rPr>
      </w:pPr>
    </w:p>
    <w:p w14:paraId="29DA038E" w14:textId="77777777" w:rsidR="00525EE1" w:rsidRPr="00880E4E" w:rsidRDefault="00B26995" w:rsidP="00880E4E">
      <w:pPr>
        <w:spacing w:after="0"/>
        <w:ind w:firstLine="709"/>
        <w:jc w:val="center"/>
        <w:rPr>
          <w:rFonts w:ascii="Times New Roman" w:hAnsi="Times New Roman" w:cs="Times New Roman"/>
          <w:b/>
          <w:sz w:val="24"/>
          <w:szCs w:val="24"/>
        </w:rPr>
      </w:pPr>
      <w:r w:rsidRPr="00880E4E">
        <w:rPr>
          <w:rFonts w:ascii="Times New Roman" w:hAnsi="Times New Roman" w:cs="Times New Roman"/>
          <w:b/>
          <w:sz w:val="24"/>
          <w:szCs w:val="24"/>
        </w:rPr>
        <w:t>1.3. ВОСПИТАТЕЛЬНЫЙ ПОТЕНЦИАЛ ПРОГРАММЫ</w:t>
      </w:r>
    </w:p>
    <w:p w14:paraId="2BC71BA8" w14:textId="77777777" w:rsidR="00D1511E" w:rsidRPr="00880E4E" w:rsidRDefault="00D1511E" w:rsidP="00880E4E">
      <w:pPr>
        <w:widowControl w:val="0"/>
        <w:autoSpaceDE w:val="0"/>
        <w:autoSpaceDN w:val="0"/>
        <w:spacing w:after="0" w:line="240" w:lineRule="auto"/>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sz w:val="24"/>
          <w:szCs w:val="24"/>
        </w:rPr>
        <w:t>Воспитательная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работа</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в</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рамках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программы</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направлена</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на</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развитие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содержательного досуга</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учащихся,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удовлетворение их потребностей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в активных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формах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познавательной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деятельности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обусловлена</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многими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причинами: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рост</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w w:val="95"/>
          <w:sz w:val="24"/>
          <w:szCs w:val="24"/>
        </w:rPr>
        <w:t>нервно-эмоциональных перегрузок, увеличение</w:t>
      </w:r>
      <w:r w:rsidRPr="00880E4E">
        <w:rPr>
          <w:rFonts w:ascii="Times New Roman" w:eastAsia="Times New Roman" w:hAnsi="Times New Roman" w:cs="Times New Roman"/>
          <w:spacing w:val="1"/>
          <w:w w:val="95"/>
          <w:sz w:val="24"/>
          <w:szCs w:val="24"/>
        </w:rPr>
        <w:t xml:space="preserve"> </w:t>
      </w:r>
      <w:r w:rsidRPr="00880E4E">
        <w:rPr>
          <w:rFonts w:ascii="Times New Roman" w:eastAsia="Times New Roman" w:hAnsi="Times New Roman" w:cs="Times New Roman"/>
          <w:w w:val="95"/>
          <w:sz w:val="24"/>
          <w:szCs w:val="24"/>
        </w:rPr>
        <w:t>педагогически запущенных детей. В</w:t>
      </w:r>
      <w:r w:rsidRPr="00880E4E">
        <w:rPr>
          <w:rFonts w:ascii="Times New Roman" w:eastAsia="Times New Roman" w:hAnsi="Times New Roman" w:cs="Times New Roman"/>
          <w:spacing w:val="1"/>
          <w:w w:val="95"/>
          <w:sz w:val="24"/>
          <w:szCs w:val="24"/>
        </w:rPr>
        <w:t xml:space="preserve"> </w:t>
      </w:r>
      <w:r w:rsidRPr="00880E4E">
        <w:rPr>
          <w:rFonts w:ascii="Times New Roman" w:eastAsia="Times New Roman" w:hAnsi="Times New Roman" w:cs="Times New Roman"/>
          <w:sz w:val="24"/>
          <w:szCs w:val="24"/>
        </w:rPr>
        <w:t>центре современной концепции общего образования лежит идея развития личности</w:t>
      </w:r>
      <w:r w:rsidRPr="00880E4E">
        <w:rPr>
          <w:rFonts w:ascii="Times New Roman" w:eastAsia="Times New Roman" w:hAnsi="Times New Roman" w:cs="Times New Roman"/>
          <w:spacing w:val="-67"/>
          <w:sz w:val="24"/>
          <w:szCs w:val="24"/>
        </w:rPr>
        <w:t xml:space="preserve"> </w:t>
      </w:r>
      <w:r w:rsidRPr="00880E4E">
        <w:rPr>
          <w:rFonts w:ascii="Times New Roman" w:eastAsia="Times New Roman" w:hAnsi="Times New Roman" w:cs="Times New Roman"/>
          <w:sz w:val="24"/>
          <w:szCs w:val="24"/>
        </w:rPr>
        <w:t>ребёнка,</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формирование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его</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творческих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способностей,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воспитание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важных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личностных</w:t>
      </w:r>
      <w:r w:rsidRPr="00880E4E">
        <w:rPr>
          <w:rFonts w:ascii="Times New Roman" w:eastAsia="Times New Roman" w:hAnsi="Times New Roman" w:cs="Times New Roman"/>
          <w:spacing w:val="-4"/>
          <w:sz w:val="24"/>
          <w:szCs w:val="24"/>
        </w:rPr>
        <w:t xml:space="preserve"> </w:t>
      </w:r>
      <w:r w:rsidRPr="00880E4E">
        <w:rPr>
          <w:rFonts w:ascii="Times New Roman" w:eastAsia="Times New Roman" w:hAnsi="Times New Roman" w:cs="Times New Roman"/>
          <w:sz w:val="24"/>
          <w:szCs w:val="24"/>
        </w:rPr>
        <w:t>качеств.</w:t>
      </w:r>
    </w:p>
    <w:p w14:paraId="107CBF52" w14:textId="77777777" w:rsidR="00D1511E" w:rsidRPr="00880E4E" w:rsidRDefault="00D1511E" w:rsidP="00880E4E">
      <w:pPr>
        <w:widowControl w:val="0"/>
        <w:autoSpaceDE w:val="0"/>
        <w:autoSpaceDN w:val="0"/>
        <w:spacing w:after="0" w:line="240" w:lineRule="auto"/>
        <w:ind w:right="-1" w:firstLine="709"/>
        <w:jc w:val="both"/>
        <w:rPr>
          <w:rFonts w:ascii="Times New Roman" w:eastAsia="Times New Roman" w:hAnsi="Times New Roman" w:cs="Times New Roman"/>
          <w:sz w:val="24"/>
          <w:szCs w:val="24"/>
        </w:rPr>
      </w:pPr>
      <w:r w:rsidRPr="00880E4E">
        <w:rPr>
          <w:rFonts w:ascii="Times New Roman" w:eastAsia="Times New Roman" w:hAnsi="Times New Roman" w:cs="Times New Roman"/>
          <w:sz w:val="24"/>
          <w:szCs w:val="24"/>
        </w:rPr>
        <w:t xml:space="preserve">Для  </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 xml:space="preserve">решения  </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поставленных    воспитательных    задач    и    достижения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цели программы, учащиеся привлекаются к участию (подготовке, проведению) в</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школьных и муниципальных соревнованиях,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мастер-классах различного</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уровня,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направленных на формирования общей культуры и организации содержательного</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досуга. Предполагается, что в результате проведения воспитательных мероприятий будет</w:t>
      </w:r>
      <w:r w:rsidRPr="00880E4E">
        <w:rPr>
          <w:rFonts w:ascii="Times New Roman" w:eastAsia="Times New Roman" w:hAnsi="Times New Roman" w:cs="Times New Roman"/>
          <w:spacing w:val="24"/>
          <w:sz w:val="24"/>
          <w:szCs w:val="24"/>
        </w:rPr>
        <w:t xml:space="preserve"> </w:t>
      </w:r>
      <w:r w:rsidRPr="00880E4E">
        <w:rPr>
          <w:rFonts w:ascii="Times New Roman" w:eastAsia="Times New Roman" w:hAnsi="Times New Roman" w:cs="Times New Roman"/>
          <w:sz w:val="24"/>
          <w:szCs w:val="24"/>
        </w:rPr>
        <w:t>достигнут</w:t>
      </w:r>
      <w:r w:rsidRPr="00880E4E">
        <w:rPr>
          <w:rFonts w:ascii="Times New Roman" w:eastAsia="Times New Roman" w:hAnsi="Times New Roman" w:cs="Times New Roman"/>
          <w:spacing w:val="25"/>
          <w:sz w:val="24"/>
          <w:szCs w:val="24"/>
        </w:rPr>
        <w:t xml:space="preserve"> </w:t>
      </w:r>
      <w:r w:rsidRPr="00880E4E">
        <w:rPr>
          <w:rFonts w:ascii="Times New Roman" w:eastAsia="Times New Roman" w:hAnsi="Times New Roman" w:cs="Times New Roman"/>
          <w:sz w:val="24"/>
          <w:szCs w:val="24"/>
        </w:rPr>
        <w:t>высокий</w:t>
      </w:r>
      <w:r w:rsidRPr="00880E4E">
        <w:rPr>
          <w:rFonts w:ascii="Times New Roman" w:eastAsia="Times New Roman" w:hAnsi="Times New Roman" w:cs="Times New Roman"/>
          <w:spacing w:val="30"/>
          <w:sz w:val="24"/>
          <w:szCs w:val="24"/>
        </w:rPr>
        <w:t xml:space="preserve"> </w:t>
      </w:r>
      <w:r w:rsidRPr="00880E4E">
        <w:rPr>
          <w:rFonts w:ascii="Times New Roman" w:eastAsia="Times New Roman" w:hAnsi="Times New Roman" w:cs="Times New Roman"/>
          <w:sz w:val="24"/>
          <w:szCs w:val="24"/>
        </w:rPr>
        <w:t>уровень</w:t>
      </w:r>
      <w:r w:rsidRPr="00880E4E">
        <w:rPr>
          <w:rFonts w:ascii="Times New Roman" w:eastAsia="Times New Roman" w:hAnsi="Times New Roman" w:cs="Times New Roman"/>
          <w:spacing w:val="23"/>
          <w:sz w:val="24"/>
          <w:szCs w:val="24"/>
        </w:rPr>
        <w:t xml:space="preserve"> </w:t>
      </w:r>
      <w:r w:rsidRPr="00880E4E">
        <w:rPr>
          <w:rFonts w:ascii="Times New Roman" w:eastAsia="Times New Roman" w:hAnsi="Times New Roman" w:cs="Times New Roman"/>
          <w:sz w:val="24"/>
          <w:szCs w:val="24"/>
        </w:rPr>
        <w:t>сплоченности</w:t>
      </w:r>
      <w:r w:rsidRPr="00880E4E">
        <w:rPr>
          <w:rFonts w:ascii="Times New Roman" w:eastAsia="Times New Roman" w:hAnsi="Times New Roman" w:cs="Times New Roman"/>
          <w:spacing w:val="27"/>
          <w:sz w:val="24"/>
          <w:szCs w:val="24"/>
        </w:rPr>
        <w:t xml:space="preserve"> </w:t>
      </w:r>
      <w:r w:rsidRPr="00880E4E">
        <w:rPr>
          <w:rFonts w:ascii="Times New Roman" w:eastAsia="Times New Roman" w:hAnsi="Times New Roman" w:cs="Times New Roman"/>
          <w:sz w:val="24"/>
          <w:szCs w:val="24"/>
        </w:rPr>
        <w:t>коллектива,</w:t>
      </w:r>
      <w:r w:rsidRPr="00880E4E">
        <w:rPr>
          <w:rFonts w:ascii="Times New Roman" w:eastAsia="Times New Roman" w:hAnsi="Times New Roman" w:cs="Times New Roman"/>
          <w:spacing w:val="28"/>
          <w:sz w:val="24"/>
          <w:szCs w:val="24"/>
        </w:rPr>
        <w:t xml:space="preserve"> </w:t>
      </w:r>
      <w:r w:rsidRPr="00880E4E">
        <w:rPr>
          <w:rFonts w:ascii="Times New Roman" w:eastAsia="Times New Roman" w:hAnsi="Times New Roman" w:cs="Times New Roman"/>
          <w:sz w:val="24"/>
          <w:szCs w:val="24"/>
        </w:rPr>
        <w:t>повышение</w:t>
      </w:r>
      <w:r w:rsidRPr="00880E4E">
        <w:rPr>
          <w:rFonts w:ascii="Times New Roman" w:eastAsia="Times New Roman" w:hAnsi="Times New Roman" w:cs="Times New Roman"/>
          <w:spacing w:val="26"/>
          <w:sz w:val="24"/>
          <w:szCs w:val="24"/>
        </w:rPr>
        <w:t xml:space="preserve"> </w:t>
      </w:r>
      <w:r w:rsidRPr="00880E4E">
        <w:rPr>
          <w:rFonts w:ascii="Times New Roman" w:eastAsia="Times New Roman" w:hAnsi="Times New Roman" w:cs="Times New Roman"/>
          <w:sz w:val="24"/>
          <w:szCs w:val="24"/>
        </w:rPr>
        <w:t>интереса</w:t>
      </w:r>
      <w:r w:rsidRPr="00880E4E">
        <w:rPr>
          <w:rFonts w:ascii="Times New Roman" w:eastAsia="Times New Roman" w:hAnsi="Times New Roman" w:cs="Times New Roman"/>
          <w:spacing w:val="-67"/>
          <w:sz w:val="24"/>
          <w:szCs w:val="24"/>
        </w:rPr>
        <w:t xml:space="preserve"> </w:t>
      </w:r>
      <w:r w:rsidRPr="00880E4E">
        <w:rPr>
          <w:rFonts w:ascii="Times New Roman" w:eastAsia="Times New Roman" w:hAnsi="Times New Roman" w:cs="Times New Roman"/>
          <w:sz w:val="24"/>
          <w:szCs w:val="24"/>
        </w:rPr>
        <w:t>к соревновательной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деятельности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и</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уровня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личностных</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достижений</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учащихся,</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привлечение родителей к активному участию</w:t>
      </w:r>
      <w:r w:rsidRPr="00880E4E">
        <w:rPr>
          <w:rFonts w:ascii="Times New Roman" w:eastAsia="Times New Roman" w:hAnsi="Times New Roman" w:cs="Times New Roman"/>
          <w:spacing w:val="-2"/>
          <w:sz w:val="24"/>
          <w:szCs w:val="24"/>
        </w:rPr>
        <w:t xml:space="preserve"> </w:t>
      </w:r>
      <w:r w:rsidRPr="00880E4E">
        <w:rPr>
          <w:rFonts w:ascii="Times New Roman" w:eastAsia="Times New Roman" w:hAnsi="Times New Roman" w:cs="Times New Roman"/>
          <w:sz w:val="24"/>
          <w:szCs w:val="24"/>
        </w:rPr>
        <w:t>в</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работе</w:t>
      </w:r>
      <w:r w:rsidRPr="00880E4E">
        <w:rPr>
          <w:rFonts w:ascii="Times New Roman" w:eastAsia="Times New Roman" w:hAnsi="Times New Roman" w:cs="Times New Roman"/>
          <w:spacing w:val="1"/>
          <w:sz w:val="24"/>
          <w:szCs w:val="24"/>
        </w:rPr>
        <w:t xml:space="preserve"> </w:t>
      </w:r>
      <w:r w:rsidRPr="00880E4E">
        <w:rPr>
          <w:rFonts w:ascii="Times New Roman" w:eastAsia="Times New Roman" w:hAnsi="Times New Roman" w:cs="Times New Roman"/>
          <w:sz w:val="24"/>
          <w:szCs w:val="24"/>
        </w:rPr>
        <w:t>объединения.</w:t>
      </w:r>
    </w:p>
    <w:p w14:paraId="1CC4649D"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xml:space="preserve">Воспитание в условиях дополнительного образования детей рассматривается как социальное взаимодействие педагога и воспитанника, ориентированное на сознательное овладение детьми социальным и духовным опытом, формирование у них социально - значимых ценностей и социально-адекватных приёмов поведения. Воспитание представляет собой многофакторный процесс, так как формирование личности происходит под влиянием семьи, МБОУ </w:t>
      </w:r>
      <w:proofErr w:type="spellStart"/>
      <w:r w:rsidRPr="00880E4E">
        <w:rPr>
          <w:rFonts w:ascii="Times New Roman" w:eastAsia="Times New Roman" w:hAnsi="Times New Roman" w:cs="Times New Roman"/>
          <w:kern w:val="2"/>
          <w:sz w:val="24"/>
          <w:szCs w:val="24"/>
          <w:lang w:eastAsia="ru-RU"/>
          <w14:ligatures w14:val="standardContextual"/>
        </w:rPr>
        <w:t>Почетненский</w:t>
      </w:r>
      <w:proofErr w:type="spellEnd"/>
      <w:r w:rsidRPr="00880E4E">
        <w:rPr>
          <w:rFonts w:ascii="Times New Roman" w:eastAsia="Times New Roman" w:hAnsi="Times New Roman" w:cs="Times New Roman"/>
          <w:kern w:val="2"/>
          <w:sz w:val="24"/>
          <w:szCs w:val="24"/>
          <w:lang w:eastAsia="ru-RU"/>
          <w14:ligatures w14:val="standardContextual"/>
        </w:rPr>
        <w:t xml:space="preserve"> УВК, среды, общественных организаций, средств массовой информации, искусства, социально экономических условий жизни и др. К тому же, воспитание является долговременным и непрерывным процессом, результаты которого носят очень отсроченный и неоднозначный характер (то есть зависят от сочетания тех факторов, которые оказали влияние на конкретного ребенка).</w:t>
      </w:r>
    </w:p>
    <w:p w14:paraId="35549AE0"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xml:space="preserve"> В дополнительном образовании детей воспитание является приоритетной составляющей</w:t>
      </w:r>
      <w:r w:rsidRPr="00880E4E">
        <w:rPr>
          <w:rFonts w:ascii="Times New Roman" w:eastAsia="Calibri" w:hAnsi="Times New Roman" w:cs="Times New Roman"/>
          <w:kern w:val="2"/>
          <w:sz w:val="24"/>
          <w:szCs w:val="24"/>
          <w14:ligatures w14:val="standardContextual"/>
        </w:rPr>
        <w:t xml:space="preserve"> </w:t>
      </w:r>
      <w:r w:rsidRPr="00880E4E">
        <w:rPr>
          <w:rFonts w:ascii="Times New Roman" w:eastAsia="Times New Roman" w:hAnsi="Times New Roman" w:cs="Times New Roman"/>
          <w:kern w:val="2"/>
          <w:sz w:val="24"/>
          <w:szCs w:val="24"/>
          <w:lang w:eastAsia="ru-RU"/>
          <w14:ligatures w14:val="standardContextual"/>
        </w:rPr>
        <w:t xml:space="preserve">образовательного процесса, так как именно сформированность у обучающихся нравственных ценностей и ориентиров в значительной мере предопределяет содержательную направленность применения ими полученных знаний и умений (т.е. где и как в своей будущей жизни выпускники детских объединений и творческих коллективов будут использовать то, чему они научились). Дополнительное образование детей в целом, и </w:t>
      </w:r>
      <w:r w:rsidRPr="00880E4E">
        <w:rPr>
          <w:rFonts w:ascii="Times New Roman" w:eastAsia="Times New Roman" w:hAnsi="Times New Roman" w:cs="Times New Roman"/>
          <w:kern w:val="2"/>
          <w:sz w:val="24"/>
          <w:szCs w:val="24"/>
          <w:lang w:eastAsia="ru-RU"/>
          <w14:ligatures w14:val="standardContextual"/>
        </w:rPr>
        <w:lastRenderedPageBreak/>
        <w:t xml:space="preserve">его воспитательную составляющую в частности, нельзя рассматривать как процесс, восполняющий пробелы воспитания в семье, МБОУ </w:t>
      </w:r>
      <w:proofErr w:type="spellStart"/>
      <w:r w:rsidRPr="00880E4E">
        <w:rPr>
          <w:rFonts w:ascii="Times New Roman" w:eastAsia="Times New Roman" w:hAnsi="Times New Roman" w:cs="Times New Roman"/>
          <w:kern w:val="2"/>
          <w:sz w:val="24"/>
          <w:szCs w:val="24"/>
          <w:lang w:eastAsia="ru-RU"/>
          <w14:ligatures w14:val="standardContextual"/>
        </w:rPr>
        <w:t>Почетненский</w:t>
      </w:r>
      <w:proofErr w:type="spellEnd"/>
      <w:r w:rsidRPr="00880E4E">
        <w:rPr>
          <w:rFonts w:ascii="Times New Roman" w:eastAsia="Times New Roman" w:hAnsi="Times New Roman" w:cs="Times New Roman"/>
          <w:kern w:val="2"/>
          <w:sz w:val="24"/>
          <w:szCs w:val="24"/>
          <w:lang w:eastAsia="ru-RU"/>
          <w14:ligatures w14:val="standardContextual"/>
        </w:rPr>
        <w:t xml:space="preserve"> УВК и других образовательных учреждениях. И, конечно же, дополнительное образование – не система психолого-педагогической и социальной коррекции отклоняющегося поведения детей и подростков. </w:t>
      </w:r>
    </w:p>
    <w:p w14:paraId="09C653ED"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Дополнительное образование детей как особая образовательная сфера имеет собственные приоритетные направления и содержание воспитательной работы с детьми.</w:t>
      </w:r>
    </w:p>
    <w:p w14:paraId="188E68B1" w14:textId="77777777" w:rsidR="00D1511E" w:rsidRPr="00880E4E" w:rsidRDefault="00D1511E" w:rsidP="00880E4E">
      <w:pPr>
        <w:spacing w:after="0" w:line="240" w:lineRule="auto"/>
        <w:ind w:firstLine="709"/>
        <w:jc w:val="both"/>
        <w:rPr>
          <w:rFonts w:ascii="Times New Roman" w:eastAsia="Times New Roman" w:hAnsi="Times New Roman" w:cs="Times New Roman"/>
          <w:b/>
          <w:bCs/>
          <w:i/>
          <w:iCs/>
          <w:kern w:val="2"/>
          <w:sz w:val="24"/>
          <w:szCs w:val="24"/>
          <w:lang w:eastAsia="ru-RU"/>
          <w14:ligatures w14:val="standardContextual"/>
        </w:rPr>
      </w:pPr>
      <w:r w:rsidRPr="00880E4E">
        <w:rPr>
          <w:rFonts w:ascii="Times New Roman" w:eastAsia="Times New Roman" w:hAnsi="Times New Roman" w:cs="Times New Roman"/>
          <w:b/>
          <w:bCs/>
          <w:i/>
          <w:iCs/>
          <w:kern w:val="2"/>
          <w:sz w:val="24"/>
          <w:szCs w:val="24"/>
          <w:lang w:eastAsia="ru-RU"/>
          <w14:ligatures w14:val="standardContextual"/>
        </w:rPr>
        <w:t>Содержательные направления воспитания обучающихся по дополнительным общеразвивающим программам:</w:t>
      </w:r>
    </w:p>
    <w:p w14:paraId="2A530D9E"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xml:space="preserve">– </w:t>
      </w:r>
      <w:r w:rsidRPr="00880E4E">
        <w:rPr>
          <w:rFonts w:ascii="Times New Roman" w:eastAsia="Times New Roman" w:hAnsi="Times New Roman" w:cs="Times New Roman"/>
          <w:b/>
          <w:bCs/>
          <w:kern w:val="2"/>
          <w:sz w:val="24"/>
          <w:szCs w:val="24"/>
          <w:lang w:eastAsia="ru-RU"/>
          <w14:ligatures w14:val="standardContextual"/>
        </w:rPr>
        <w:t>гражданско-патриотическое воспитание</w:t>
      </w:r>
      <w:r w:rsidRPr="00880E4E">
        <w:rPr>
          <w:rFonts w:ascii="Times New Roman" w:eastAsia="Times New Roman" w:hAnsi="Times New Roman" w:cs="Times New Roman"/>
          <w:kern w:val="2"/>
          <w:sz w:val="24"/>
          <w:szCs w:val="24"/>
          <w:lang w:eastAsia="ru-RU"/>
          <w14:ligatures w14:val="standardContextual"/>
        </w:rPr>
        <w:t xml:space="preserve">, ориентированное на воспитание у обучающихся гордости и уважения к истории, уважения и стремления к сохранению и развитию традиций страны, республики, района, МБОУ </w:t>
      </w:r>
      <w:proofErr w:type="spellStart"/>
      <w:r w:rsidRPr="00880E4E">
        <w:rPr>
          <w:rFonts w:ascii="Times New Roman" w:eastAsia="Times New Roman" w:hAnsi="Times New Roman" w:cs="Times New Roman"/>
          <w:kern w:val="2"/>
          <w:sz w:val="24"/>
          <w:szCs w:val="24"/>
          <w:lang w:eastAsia="ru-RU"/>
          <w14:ligatures w14:val="standardContextual"/>
        </w:rPr>
        <w:t>Почетненский</w:t>
      </w:r>
      <w:proofErr w:type="spellEnd"/>
      <w:r w:rsidRPr="00880E4E">
        <w:rPr>
          <w:rFonts w:ascii="Times New Roman" w:eastAsia="Times New Roman" w:hAnsi="Times New Roman" w:cs="Times New Roman"/>
          <w:kern w:val="2"/>
          <w:sz w:val="24"/>
          <w:szCs w:val="24"/>
          <w:lang w:eastAsia="ru-RU"/>
          <w14:ligatures w14:val="standardContextual"/>
        </w:rPr>
        <w:t xml:space="preserve"> УВК;</w:t>
      </w:r>
    </w:p>
    <w:p w14:paraId="4F3E2C88"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xml:space="preserve">– </w:t>
      </w:r>
      <w:r w:rsidRPr="00880E4E">
        <w:rPr>
          <w:rFonts w:ascii="Times New Roman" w:eastAsia="Times New Roman" w:hAnsi="Times New Roman" w:cs="Times New Roman"/>
          <w:b/>
          <w:bCs/>
          <w:kern w:val="2"/>
          <w:sz w:val="24"/>
          <w:szCs w:val="24"/>
          <w:lang w:eastAsia="ru-RU"/>
          <w14:ligatures w14:val="standardContextual"/>
        </w:rPr>
        <w:t>профильно-личностное воспитание</w:t>
      </w:r>
      <w:r w:rsidRPr="00880E4E">
        <w:rPr>
          <w:rFonts w:ascii="Times New Roman" w:eastAsia="Times New Roman" w:hAnsi="Times New Roman" w:cs="Times New Roman"/>
          <w:kern w:val="2"/>
          <w:sz w:val="24"/>
          <w:szCs w:val="24"/>
          <w:lang w:eastAsia="ru-RU"/>
          <w14:ligatures w14:val="standardContextual"/>
        </w:rPr>
        <w:t>, ориентированное на развитие у обучающихся «гибкой» адаптации и соотношения возможностей своего «Я» с требованиями современного общества и профессионального сообщества;</w:t>
      </w:r>
    </w:p>
    <w:p w14:paraId="1F3F37D9"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xml:space="preserve">– </w:t>
      </w:r>
      <w:r w:rsidRPr="00880E4E">
        <w:rPr>
          <w:rFonts w:ascii="Times New Roman" w:eastAsia="Times New Roman" w:hAnsi="Times New Roman" w:cs="Times New Roman"/>
          <w:b/>
          <w:bCs/>
          <w:kern w:val="2"/>
          <w:sz w:val="24"/>
          <w:szCs w:val="24"/>
          <w:lang w:eastAsia="ru-RU"/>
          <w14:ligatures w14:val="standardContextual"/>
        </w:rPr>
        <w:t>социально-личностное воспитание</w:t>
      </w:r>
      <w:r w:rsidRPr="00880E4E">
        <w:rPr>
          <w:rFonts w:ascii="Times New Roman" w:eastAsia="Times New Roman" w:hAnsi="Times New Roman" w:cs="Times New Roman"/>
          <w:kern w:val="2"/>
          <w:sz w:val="24"/>
          <w:szCs w:val="24"/>
          <w:lang w:eastAsia="ru-RU"/>
          <w14:ligatures w14:val="standardContextual"/>
        </w:rPr>
        <w:t>, предполагающее формирование у обучающихся «гибких / мягких» социальных компетенций / навыков (</w:t>
      </w:r>
      <w:proofErr w:type="spellStart"/>
      <w:r w:rsidRPr="00880E4E">
        <w:rPr>
          <w:rFonts w:ascii="Times New Roman" w:eastAsia="Times New Roman" w:hAnsi="Times New Roman" w:cs="Times New Roman"/>
          <w:kern w:val="2"/>
          <w:sz w:val="24"/>
          <w:szCs w:val="24"/>
          <w:lang w:eastAsia="ru-RU"/>
          <w14:ligatures w14:val="standardContextual"/>
        </w:rPr>
        <w:t>soft</w:t>
      </w:r>
      <w:proofErr w:type="spellEnd"/>
      <w:r w:rsidRPr="00880E4E">
        <w:rPr>
          <w:rFonts w:ascii="Times New Roman" w:eastAsia="Times New Roman" w:hAnsi="Times New Roman" w:cs="Times New Roman"/>
          <w:kern w:val="2"/>
          <w:sz w:val="24"/>
          <w:szCs w:val="24"/>
          <w:lang w:eastAsia="ru-RU"/>
          <w14:ligatures w14:val="standardContextual"/>
        </w:rPr>
        <w:t xml:space="preserve"> </w:t>
      </w:r>
      <w:proofErr w:type="spellStart"/>
      <w:r w:rsidRPr="00880E4E">
        <w:rPr>
          <w:rFonts w:ascii="Times New Roman" w:eastAsia="Times New Roman" w:hAnsi="Times New Roman" w:cs="Times New Roman"/>
          <w:kern w:val="2"/>
          <w:sz w:val="24"/>
          <w:szCs w:val="24"/>
          <w:lang w:eastAsia="ru-RU"/>
          <w14:ligatures w14:val="standardContextual"/>
        </w:rPr>
        <w:t>skills</w:t>
      </w:r>
      <w:proofErr w:type="spellEnd"/>
      <w:r w:rsidRPr="00880E4E">
        <w:rPr>
          <w:rFonts w:ascii="Times New Roman" w:eastAsia="Times New Roman" w:hAnsi="Times New Roman" w:cs="Times New Roman"/>
          <w:kern w:val="2"/>
          <w:sz w:val="24"/>
          <w:szCs w:val="24"/>
          <w:lang w:eastAsia="ru-RU"/>
          <w14:ligatures w14:val="standardContextual"/>
        </w:rPr>
        <w:t>) XXI века.</w:t>
      </w:r>
    </w:p>
    <w:p w14:paraId="574E3C86"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b/>
          <w:bCs/>
          <w:i/>
          <w:iCs/>
          <w:kern w:val="2"/>
          <w:sz w:val="24"/>
          <w:szCs w:val="24"/>
          <w:lang w:eastAsia="ru-RU"/>
          <w14:ligatures w14:val="standardContextual"/>
        </w:rPr>
        <w:t>Цель воспитания в условиях дополнительного образования детей</w:t>
      </w:r>
      <w:r w:rsidRPr="00880E4E">
        <w:rPr>
          <w:rFonts w:ascii="Times New Roman" w:eastAsia="Times New Roman" w:hAnsi="Times New Roman" w:cs="Times New Roman"/>
          <w:kern w:val="2"/>
          <w:sz w:val="24"/>
          <w:szCs w:val="24"/>
          <w:lang w:eastAsia="ru-RU"/>
          <w14:ligatures w14:val="standardContextual"/>
        </w:rPr>
        <w:t xml:space="preserve"> – развитие личности обучающегося, обладающей следующей совокупностью качеств:</w:t>
      </w:r>
    </w:p>
    <w:p w14:paraId="6F74BF76"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патриотизм;</w:t>
      </w:r>
    </w:p>
    <w:p w14:paraId="6CE20973"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базовые духовно-нравственные ценности;</w:t>
      </w:r>
    </w:p>
    <w:p w14:paraId="36917D16"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социокультурная толерантность и коммуникативная компетентность;</w:t>
      </w:r>
    </w:p>
    <w:p w14:paraId="067875A9"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положительная «Я-концепция», стремление    к    самопознанию   и саморазвитию;</w:t>
      </w:r>
    </w:p>
    <w:p w14:paraId="56467E81"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готовность к созидательному труду на пользу обществу;</w:t>
      </w:r>
    </w:p>
    <w:p w14:paraId="696FF7D9"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xml:space="preserve">– уважение и стремление к сохранению и развитию истории и традиций страны, республики, района, МБОУ </w:t>
      </w:r>
      <w:proofErr w:type="spellStart"/>
      <w:r w:rsidRPr="00880E4E">
        <w:rPr>
          <w:rFonts w:ascii="Times New Roman" w:eastAsia="Times New Roman" w:hAnsi="Times New Roman" w:cs="Times New Roman"/>
          <w:kern w:val="2"/>
          <w:sz w:val="24"/>
          <w:szCs w:val="24"/>
          <w:lang w:eastAsia="ru-RU"/>
          <w14:ligatures w14:val="standardContextual"/>
        </w:rPr>
        <w:t>Почетненский</w:t>
      </w:r>
      <w:proofErr w:type="spellEnd"/>
      <w:r w:rsidRPr="00880E4E">
        <w:rPr>
          <w:rFonts w:ascii="Times New Roman" w:eastAsia="Times New Roman" w:hAnsi="Times New Roman" w:cs="Times New Roman"/>
          <w:kern w:val="2"/>
          <w:sz w:val="24"/>
          <w:szCs w:val="24"/>
          <w:lang w:eastAsia="ru-RU"/>
          <w14:ligatures w14:val="standardContextual"/>
        </w:rPr>
        <w:t xml:space="preserve"> УВК, конкретного детского объединения.</w:t>
      </w:r>
    </w:p>
    <w:p w14:paraId="078429A2"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b/>
          <w:bCs/>
          <w:i/>
          <w:iCs/>
          <w:kern w:val="2"/>
          <w:sz w:val="24"/>
          <w:szCs w:val="24"/>
          <w:lang w:eastAsia="ru-RU"/>
          <w14:ligatures w14:val="standardContextual"/>
        </w:rPr>
        <w:t>Задачи воспитания в условиях дополнительного образования детей:</w:t>
      </w:r>
    </w:p>
    <w:p w14:paraId="743DF19B"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i/>
          <w:iCs/>
          <w:kern w:val="2"/>
          <w:sz w:val="24"/>
          <w:szCs w:val="24"/>
          <w:lang w:eastAsia="ru-RU"/>
          <w14:ligatures w14:val="standardContextual"/>
        </w:rPr>
        <w:t xml:space="preserve">1. Гражданско-патриотическое воспитание  </w:t>
      </w:r>
      <w:r w:rsidRPr="00880E4E">
        <w:rPr>
          <w:rFonts w:ascii="Times New Roman" w:eastAsia="Times New Roman" w:hAnsi="Times New Roman" w:cs="Times New Roman"/>
          <w:kern w:val="2"/>
          <w:sz w:val="24"/>
          <w:szCs w:val="24"/>
          <w:lang w:eastAsia="ru-RU"/>
          <w14:ligatures w14:val="standardContextual"/>
        </w:rPr>
        <w:t xml:space="preserve"> обучающихся   через формирование у них осознанной гражданской позиции, включающей:</w:t>
      </w:r>
    </w:p>
    <w:p w14:paraId="076ACBA3"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xml:space="preserve">– уважение к истории страны, республики, района, МБОУ </w:t>
      </w:r>
      <w:proofErr w:type="spellStart"/>
      <w:r w:rsidRPr="00880E4E">
        <w:rPr>
          <w:rFonts w:ascii="Times New Roman" w:eastAsia="Times New Roman" w:hAnsi="Times New Roman" w:cs="Times New Roman"/>
          <w:kern w:val="2"/>
          <w:sz w:val="24"/>
          <w:szCs w:val="24"/>
          <w:lang w:eastAsia="ru-RU"/>
          <w14:ligatures w14:val="standardContextual"/>
        </w:rPr>
        <w:t>Почетненский</w:t>
      </w:r>
      <w:proofErr w:type="spellEnd"/>
      <w:r w:rsidRPr="00880E4E">
        <w:rPr>
          <w:rFonts w:ascii="Times New Roman" w:eastAsia="Times New Roman" w:hAnsi="Times New Roman" w:cs="Times New Roman"/>
          <w:kern w:val="2"/>
          <w:sz w:val="24"/>
          <w:szCs w:val="24"/>
          <w:lang w:eastAsia="ru-RU"/>
          <w14:ligatures w14:val="standardContextual"/>
        </w:rPr>
        <w:t xml:space="preserve"> УВК, конкретного детского объединения;</w:t>
      </w:r>
    </w:p>
    <w:p w14:paraId="2712D74D"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социальную ответственность, принятие социально   значимых ценностей;</w:t>
      </w:r>
    </w:p>
    <w:p w14:paraId="18DA6976"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стремление к здоровому образу жизни;</w:t>
      </w:r>
    </w:p>
    <w:p w14:paraId="0E0C8818"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xml:space="preserve">– </w:t>
      </w:r>
      <w:proofErr w:type="spellStart"/>
      <w:r w:rsidRPr="00880E4E">
        <w:rPr>
          <w:rFonts w:ascii="Times New Roman" w:eastAsia="Times New Roman" w:hAnsi="Times New Roman" w:cs="Times New Roman"/>
          <w:kern w:val="2"/>
          <w:sz w:val="24"/>
          <w:szCs w:val="24"/>
          <w:lang w:eastAsia="ru-RU"/>
          <w14:ligatures w14:val="standardContextual"/>
        </w:rPr>
        <w:t>самоорганизованность</w:t>
      </w:r>
      <w:proofErr w:type="spellEnd"/>
      <w:r w:rsidRPr="00880E4E">
        <w:rPr>
          <w:rFonts w:ascii="Times New Roman" w:eastAsia="Times New Roman" w:hAnsi="Times New Roman" w:cs="Times New Roman"/>
          <w:kern w:val="2"/>
          <w:sz w:val="24"/>
          <w:szCs w:val="24"/>
          <w:lang w:eastAsia="ru-RU"/>
          <w14:ligatures w14:val="standardContextual"/>
        </w:rPr>
        <w:t>.</w:t>
      </w:r>
    </w:p>
    <w:p w14:paraId="11CDCB5A" w14:textId="77777777" w:rsidR="00D1511E" w:rsidRPr="00880E4E" w:rsidRDefault="00D1511E" w:rsidP="00880E4E">
      <w:pPr>
        <w:spacing w:after="0" w:line="240" w:lineRule="auto"/>
        <w:ind w:firstLine="709"/>
        <w:jc w:val="both"/>
        <w:rPr>
          <w:rFonts w:ascii="Times New Roman" w:eastAsia="Times New Roman" w:hAnsi="Times New Roman" w:cs="Times New Roman"/>
          <w:i/>
          <w:iCs/>
          <w:kern w:val="2"/>
          <w:sz w:val="24"/>
          <w:szCs w:val="24"/>
          <w:lang w:eastAsia="ru-RU"/>
          <w14:ligatures w14:val="standardContextual"/>
        </w:rPr>
      </w:pPr>
      <w:r w:rsidRPr="00880E4E">
        <w:rPr>
          <w:rFonts w:ascii="Times New Roman" w:eastAsia="Times New Roman" w:hAnsi="Times New Roman" w:cs="Times New Roman"/>
          <w:i/>
          <w:iCs/>
          <w:kern w:val="2"/>
          <w:sz w:val="24"/>
          <w:szCs w:val="24"/>
          <w:lang w:eastAsia="ru-RU"/>
          <w14:ligatures w14:val="standardContextual"/>
        </w:rPr>
        <w:t>2. Профильно-личностное воспитание, включающее:</w:t>
      </w:r>
    </w:p>
    <w:p w14:paraId="1EFEEBE0"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культуру представления / презентации результатов деятельности;</w:t>
      </w:r>
    </w:p>
    <w:p w14:paraId="34ABC259"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познавательную активность;</w:t>
      </w:r>
    </w:p>
    <w:p w14:paraId="3C4B9F3B"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осознанное выполнение правил и требований по профилю деятельности;</w:t>
      </w:r>
    </w:p>
    <w:p w14:paraId="3C287E8A"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культуру оценки деятельности и результата своей и чужой деятельности;</w:t>
      </w:r>
    </w:p>
    <w:p w14:paraId="788B4161"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культуру организации деятельности;</w:t>
      </w:r>
    </w:p>
    <w:p w14:paraId="115830DC"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понимание места данного профиля деятельности в конкретной области культуры;</w:t>
      </w:r>
    </w:p>
    <w:p w14:paraId="7F571CE5"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уважительное отношении к истории и традициям театрального искусства;</w:t>
      </w:r>
    </w:p>
    <w:p w14:paraId="4BFC6724"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эстетическую культуру в области театрального искусства.</w:t>
      </w:r>
    </w:p>
    <w:p w14:paraId="2D0DA3ED" w14:textId="77777777" w:rsidR="00D1511E" w:rsidRPr="00880E4E" w:rsidRDefault="00D1511E" w:rsidP="00880E4E">
      <w:pPr>
        <w:spacing w:after="0" w:line="240" w:lineRule="auto"/>
        <w:ind w:firstLine="709"/>
        <w:jc w:val="both"/>
        <w:rPr>
          <w:rFonts w:ascii="Times New Roman" w:eastAsia="Times New Roman" w:hAnsi="Times New Roman" w:cs="Times New Roman"/>
          <w:i/>
          <w:iCs/>
          <w:kern w:val="2"/>
          <w:sz w:val="24"/>
          <w:szCs w:val="24"/>
          <w:lang w:eastAsia="ru-RU"/>
          <w14:ligatures w14:val="standardContextual"/>
        </w:rPr>
      </w:pPr>
      <w:r w:rsidRPr="00880E4E">
        <w:rPr>
          <w:rFonts w:ascii="Times New Roman" w:eastAsia="Times New Roman" w:hAnsi="Times New Roman" w:cs="Times New Roman"/>
          <w:i/>
          <w:iCs/>
          <w:kern w:val="2"/>
          <w:sz w:val="24"/>
          <w:szCs w:val="24"/>
          <w:lang w:eastAsia="ru-RU"/>
          <w14:ligatures w14:val="standardContextual"/>
        </w:rPr>
        <w:t>3. Социально-личностное воспитание, включающее:</w:t>
      </w:r>
    </w:p>
    <w:p w14:paraId="7F567863"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позитивное отношение к жизни;</w:t>
      </w:r>
    </w:p>
    <w:p w14:paraId="33555E22"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адекватную оценку событий окружающей жизни;</w:t>
      </w:r>
    </w:p>
    <w:p w14:paraId="6D09150B"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умение быть счастливым;</w:t>
      </w:r>
    </w:p>
    <w:p w14:paraId="107926E8"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коммуникативные   компетенции: взаимодействие   с   другими обучающимися и взрослыми, в коллективе, в группе;</w:t>
      </w:r>
    </w:p>
    <w:p w14:paraId="12D658F1"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знание и соблюдение обще этических норм и правил поведения;</w:t>
      </w:r>
    </w:p>
    <w:p w14:paraId="441ED40B"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880E4E">
        <w:rPr>
          <w:rFonts w:ascii="Times New Roman" w:eastAsia="Times New Roman" w:hAnsi="Times New Roman" w:cs="Times New Roman"/>
          <w:kern w:val="2"/>
          <w:sz w:val="24"/>
          <w:szCs w:val="24"/>
          <w:lang w:eastAsia="ru-RU"/>
          <w14:ligatures w14:val="standardContextual"/>
        </w:rPr>
        <w:t>– гуманизм (уважительное отношение к людям, социальный альтруизм).</w:t>
      </w:r>
    </w:p>
    <w:p w14:paraId="6DB97034" w14:textId="77777777" w:rsidR="00D1511E" w:rsidRPr="00880E4E" w:rsidRDefault="00D1511E" w:rsidP="00880E4E">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7E125C4B" w14:textId="77777777" w:rsidR="00525EE1" w:rsidRPr="00880E4E" w:rsidRDefault="00B26995" w:rsidP="00880E4E">
      <w:pPr>
        <w:spacing w:after="0"/>
        <w:ind w:firstLine="709"/>
        <w:jc w:val="center"/>
        <w:rPr>
          <w:rFonts w:ascii="Times New Roman" w:hAnsi="Times New Roman" w:cs="Times New Roman"/>
          <w:b/>
          <w:sz w:val="24"/>
          <w:szCs w:val="24"/>
        </w:rPr>
      </w:pPr>
      <w:r w:rsidRPr="00880E4E">
        <w:rPr>
          <w:rFonts w:ascii="Times New Roman" w:hAnsi="Times New Roman" w:cs="Times New Roman"/>
          <w:b/>
          <w:sz w:val="24"/>
          <w:szCs w:val="24"/>
        </w:rPr>
        <w:lastRenderedPageBreak/>
        <w:t>1.4. СОДЕРЖАНИЕ ПРОГРАММЫ</w:t>
      </w:r>
    </w:p>
    <w:p w14:paraId="216BAE8C" w14:textId="77777777" w:rsidR="00525EE1" w:rsidRPr="00880E4E" w:rsidRDefault="00B26995" w:rsidP="00880E4E">
      <w:pPr>
        <w:spacing w:after="0"/>
        <w:ind w:firstLine="709"/>
        <w:jc w:val="center"/>
        <w:rPr>
          <w:rFonts w:ascii="Times New Roman" w:hAnsi="Times New Roman" w:cs="Times New Roman"/>
          <w:b/>
          <w:sz w:val="24"/>
          <w:szCs w:val="24"/>
        </w:rPr>
      </w:pPr>
      <w:r w:rsidRPr="00880E4E">
        <w:rPr>
          <w:rFonts w:ascii="Times New Roman" w:hAnsi="Times New Roman" w:cs="Times New Roman"/>
          <w:b/>
          <w:sz w:val="24"/>
          <w:szCs w:val="24"/>
        </w:rPr>
        <w:t>1.4.1. УЧЕБНЫЙ ПЛАН</w:t>
      </w:r>
    </w:p>
    <w:tbl>
      <w:tblPr>
        <w:tblW w:w="9939" w:type="dxa"/>
        <w:jc w:val="center"/>
        <w:tblLayout w:type="fixed"/>
        <w:tblCellMar>
          <w:top w:w="15" w:type="dxa"/>
          <w:left w:w="15" w:type="dxa"/>
          <w:bottom w:w="15" w:type="dxa"/>
          <w:right w:w="15" w:type="dxa"/>
        </w:tblCellMar>
        <w:tblLook w:val="00A0" w:firstRow="1" w:lastRow="0" w:firstColumn="1" w:lastColumn="0" w:noHBand="0" w:noVBand="0"/>
      </w:tblPr>
      <w:tblGrid>
        <w:gridCol w:w="699"/>
        <w:gridCol w:w="3260"/>
        <w:gridCol w:w="709"/>
        <w:gridCol w:w="1134"/>
        <w:gridCol w:w="1418"/>
        <w:gridCol w:w="2719"/>
      </w:tblGrid>
      <w:tr w:rsidR="00C619D6" w:rsidRPr="00880E4E" w14:paraId="7F6CE579" w14:textId="77777777" w:rsidTr="00C619D6">
        <w:trPr>
          <w:trHeight w:val="340"/>
          <w:jc w:val="center"/>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B13E9BB" w14:textId="77777777" w:rsidR="00C619D6" w:rsidRPr="00880E4E" w:rsidRDefault="00C619D6" w:rsidP="00880E4E">
            <w:pPr>
              <w:spacing w:after="0"/>
              <w:jc w:val="center"/>
              <w:rPr>
                <w:rFonts w:ascii="Times New Roman" w:hAnsi="Times New Roman" w:cs="Times New Roman"/>
                <w:b/>
                <w:sz w:val="24"/>
                <w:szCs w:val="24"/>
              </w:rPr>
            </w:pPr>
            <w:bookmarkStart w:id="5" w:name="_Hlk105015262"/>
            <w:r w:rsidRPr="00880E4E">
              <w:rPr>
                <w:rFonts w:ascii="Times New Roman" w:hAnsi="Times New Roman" w:cs="Times New Roman"/>
                <w:b/>
                <w:sz w:val="24"/>
                <w:szCs w:val="24"/>
              </w:rPr>
              <w:t>№ п/п</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5FA7F9B" w14:textId="77777777" w:rsidR="00C619D6" w:rsidRPr="00880E4E" w:rsidRDefault="00C619D6" w:rsidP="00880E4E">
            <w:pPr>
              <w:spacing w:after="0"/>
              <w:jc w:val="center"/>
              <w:rPr>
                <w:rFonts w:ascii="Times New Roman" w:hAnsi="Times New Roman" w:cs="Times New Roman"/>
                <w:b/>
                <w:sz w:val="24"/>
                <w:szCs w:val="24"/>
              </w:rPr>
            </w:pPr>
            <w:r w:rsidRPr="00880E4E">
              <w:rPr>
                <w:rFonts w:ascii="Times New Roman" w:hAnsi="Times New Roman" w:cs="Times New Roman"/>
                <w:b/>
                <w:sz w:val="24"/>
                <w:szCs w:val="24"/>
              </w:rPr>
              <w:t>Наименование раздела/темы</w:t>
            </w:r>
          </w:p>
        </w:tc>
        <w:tc>
          <w:tcPr>
            <w:tcW w:w="3261"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vAlign w:val="center"/>
          </w:tcPr>
          <w:p w14:paraId="75FE1A86" w14:textId="77777777" w:rsidR="00C619D6" w:rsidRPr="00880E4E" w:rsidRDefault="00C619D6" w:rsidP="00880E4E">
            <w:pPr>
              <w:spacing w:after="0"/>
              <w:jc w:val="center"/>
              <w:rPr>
                <w:rFonts w:ascii="Times New Roman" w:hAnsi="Times New Roman" w:cs="Times New Roman"/>
                <w:b/>
                <w:sz w:val="24"/>
                <w:szCs w:val="24"/>
              </w:rPr>
            </w:pPr>
            <w:r w:rsidRPr="00880E4E">
              <w:rPr>
                <w:rFonts w:ascii="Times New Roman" w:hAnsi="Times New Roman" w:cs="Times New Roman"/>
                <w:b/>
                <w:sz w:val="24"/>
                <w:szCs w:val="24"/>
              </w:rPr>
              <w:t>Количество часов</w:t>
            </w:r>
          </w:p>
        </w:tc>
        <w:tc>
          <w:tcPr>
            <w:tcW w:w="2719" w:type="dxa"/>
            <w:vMerge w:val="restart"/>
            <w:tcBorders>
              <w:top w:val="single" w:sz="4" w:space="0" w:color="auto"/>
              <w:left w:val="single" w:sz="4" w:space="0" w:color="auto"/>
              <w:bottom w:val="single" w:sz="4" w:space="0" w:color="auto"/>
              <w:right w:val="single" w:sz="4" w:space="0" w:color="auto"/>
            </w:tcBorders>
            <w:vAlign w:val="center"/>
          </w:tcPr>
          <w:p w14:paraId="304C6FE1" w14:textId="77777777" w:rsidR="00C619D6" w:rsidRPr="00880E4E" w:rsidRDefault="00C619D6" w:rsidP="00880E4E">
            <w:pPr>
              <w:spacing w:after="0"/>
              <w:jc w:val="center"/>
              <w:rPr>
                <w:rFonts w:ascii="Times New Roman" w:hAnsi="Times New Roman" w:cs="Times New Roman"/>
                <w:b/>
                <w:sz w:val="24"/>
                <w:szCs w:val="24"/>
              </w:rPr>
            </w:pPr>
            <w:r w:rsidRPr="00880E4E">
              <w:rPr>
                <w:rFonts w:ascii="Times New Roman" w:hAnsi="Times New Roman" w:cs="Times New Roman"/>
                <w:b/>
                <w:bCs/>
                <w:sz w:val="24"/>
                <w:szCs w:val="24"/>
              </w:rPr>
              <w:t>Формы аттестации/ контроля по разделам</w:t>
            </w:r>
          </w:p>
        </w:tc>
      </w:tr>
      <w:tr w:rsidR="00C619D6" w:rsidRPr="00880E4E" w14:paraId="7BF13A6F" w14:textId="77777777" w:rsidTr="00C619D6">
        <w:trPr>
          <w:trHeight w:val="360"/>
          <w:jc w:val="center"/>
        </w:trPr>
        <w:tc>
          <w:tcPr>
            <w:tcW w:w="69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FAC51E4" w14:textId="77777777" w:rsidR="00C619D6" w:rsidRPr="00880E4E" w:rsidRDefault="00C619D6" w:rsidP="00880E4E">
            <w:pPr>
              <w:spacing w:after="0"/>
              <w:jc w:val="both"/>
              <w:rPr>
                <w:rFonts w:ascii="Times New Roman" w:hAnsi="Times New Roman" w:cs="Times New Roman"/>
                <w:sz w:val="24"/>
                <w:szCs w:val="24"/>
              </w:rPr>
            </w:pP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0CE3FEA" w14:textId="77777777" w:rsidR="00C619D6" w:rsidRPr="00880E4E" w:rsidRDefault="00C619D6" w:rsidP="00880E4E">
            <w:pPr>
              <w:spacing w:after="0"/>
              <w:jc w:val="both"/>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4" w:space="0" w:color="auto"/>
            </w:tcBorders>
            <w:shd w:val="clear" w:color="auto" w:fill="FFFFFF"/>
          </w:tcPr>
          <w:p w14:paraId="6376D4AA" w14:textId="77777777" w:rsidR="00C619D6" w:rsidRPr="00880E4E" w:rsidRDefault="00C619D6" w:rsidP="00880E4E">
            <w:pPr>
              <w:spacing w:after="0"/>
              <w:jc w:val="center"/>
              <w:rPr>
                <w:rFonts w:ascii="Times New Roman" w:hAnsi="Times New Roman" w:cs="Times New Roman"/>
                <w:b/>
                <w:sz w:val="24"/>
                <w:szCs w:val="24"/>
              </w:rPr>
            </w:pPr>
            <w:r w:rsidRPr="00880E4E">
              <w:rPr>
                <w:rFonts w:ascii="Times New Roman" w:hAnsi="Times New Roman" w:cs="Times New Roman"/>
                <w:b/>
                <w:sz w:val="24"/>
                <w:szCs w:val="24"/>
              </w:rPr>
              <w:t>Всего</w:t>
            </w:r>
          </w:p>
        </w:tc>
        <w:tc>
          <w:tcPr>
            <w:tcW w:w="11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14:paraId="60C963BC" w14:textId="77777777" w:rsidR="00C619D6" w:rsidRPr="00880E4E" w:rsidRDefault="00C619D6" w:rsidP="00880E4E">
            <w:pPr>
              <w:spacing w:after="0"/>
              <w:jc w:val="center"/>
              <w:rPr>
                <w:rFonts w:ascii="Times New Roman" w:hAnsi="Times New Roman" w:cs="Times New Roman"/>
                <w:b/>
                <w:sz w:val="24"/>
                <w:szCs w:val="24"/>
              </w:rPr>
            </w:pPr>
            <w:r w:rsidRPr="00880E4E">
              <w:rPr>
                <w:rFonts w:ascii="Times New Roman" w:hAnsi="Times New Roman" w:cs="Times New Roman"/>
                <w:b/>
                <w:bCs/>
                <w:sz w:val="24"/>
                <w:szCs w:val="24"/>
              </w:rPr>
              <w:t>Теория</w:t>
            </w:r>
          </w:p>
        </w:tc>
        <w:tc>
          <w:tcPr>
            <w:tcW w:w="141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14:paraId="2904054E" w14:textId="77777777" w:rsidR="00C619D6" w:rsidRPr="00880E4E" w:rsidRDefault="00C619D6" w:rsidP="00880E4E">
            <w:pPr>
              <w:spacing w:after="0"/>
              <w:jc w:val="center"/>
              <w:rPr>
                <w:rFonts w:ascii="Times New Roman" w:hAnsi="Times New Roman" w:cs="Times New Roman"/>
                <w:b/>
                <w:sz w:val="24"/>
                <w:szCs w:val="24"/>
              </w:rPr>
            </w:pPr>
            <w:r w:rsidRPr="00880E4E">
              <w:rPr>
                <w:rFonts w:ascii="Times New Roman" w:hAnsi="Times New Roman" w:cs="Times New Roman"/>
                <w:b/>
                <w:bCs/>
                <w:sz w:val="24"/>
                <w:szCs w:val="24"/>
              </w:rPr>
              <w:t>Практика</w:t>
            </w:r>
          </w:p>
        </w:tc>
        <w:tc>
          <w:tcPr>
            <w:tcW w:w="2719" w:type="dxa"/>
            <w:vMerge/>
            <w:tcBorders>
              <w:top w:val="single" w:sz="4" w:space="0" w:color="auto"/>
              <w:left w:val="single" w:sz="4" w:space="0" w:color="auto"/>
              <w:bottom w:val="single" w:sz="4" w:space="0" w:color="auto"/>
              <w:right w:val="single" w:sz="4" w:space="0" w:color="auto"/>
            </w:tcBorders>
            <w:shd w:val="clear" w:color="auto" w:fill="FFFFFF"/>
          </w:tcPr>
          <w:p w14:paraId="1A4C4B4B" w14:textId="77777777" w:rsidR="00C619D6" w:rsidRPr="00880E4E" w:rsidRDefault="00C619D6" w:rsidP="00880E4E">
            <w:pPr>
              <w:spacing w:after="0"/>
              <w:jc w:val="both"/>
              <w:rPr>
                <w:rFonts w:ascii="Times New Roman" w:hAnsi="Times New Roman" w:cs="Times New Roman"/>
                <w:sz w:val="24"/>
                <w:szCs w:val="24"/>
              </w:rPr>
            </w:pPr>
          </w:p>
        </w:tc>
      </w:tr>
      <w:tr w:rsidR="00C619D6" w:rsidRPr="00880E4E" w14:paraId="2CBBE0DD" w14:textId="77777777" w:rsidTr="003D18EE">
        <w:trPr>
          <w:trHeight w:val="326"/>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05BAB62"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bookmarkStart w:id="6" w:name="_Hlk105014992"/>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7CAC092"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Вводное занятие.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84A5F29" w14:textId="77777777" w:rsidR="00C619D6" w:rsidRPr="00880E4E" w:rsidRDefault="00C619D6" w:rsidP="003D18EE">
            <w:pPr>
              <w:spacing w:after="0"/>
              <w:jc w:val="center"/>
              <w:rPr>
                <w:rFonts w:ascii="Times New Roman" w:hAnsi="Times New Roman" w:cs="Times New Roman"/>
                <w:bCs/>
                <w:sz w:val="24"/>
                <w:szCs w:val="24"/>
              </w:rPr>
            </w:pPr>
            <w:r w:rsidRPr="00880E4E">
              <w:rPr>
                <w:rFonts w:ascii="Times New Roman" w:hAnsi="Times New Roman" w:cs="Times New Roman"/>
                <w:bCs/>
                <w:sz w:val="24"/>
                <w:szCs w:val="24"/>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8314B43"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62118FE"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3EC87EF9"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bCs/>
                <w:sz w:val="24"/>
                <w:szCs w:val="24"/>
              </w:rPr>
              <w:t>Беседа. Наблюдение.</w:t>
            </w:r>
          </w:p>
        </w:tc>
      </w:tr>
      <w:tr w:rsidR="00C619D6" w:rsidRPr="00880E4E" w14:paraId="719CFDB1" w14:textId="77777777" w:rsidTr="003D18EE">
        <w:trPr>
          <w:trHeight w:val="232"/>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EAE3FEC"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DD71F12"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 xml:space="preserve">Тема 1.  Музей как институт социальной памяти.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0CFC352" w14:textId="77777777" w:rsidR="00C619D6" w:rsidRPr="00880E4E" w:rsidRDefault="00C619D6" w:rsidP="003D18EE">
            <w:pPr>
              <w:spacing w:after="0"/>
              <w:jc w:val="center"/>
              <w:rPr>
                <w:rFonts w:ascii="Times New Roman" w:hAnsi="Times New Roman" w:cs="Times New Roman"/>
                <w:bCs/>
                <w:sz w:val="24"/>
                <w:szCs w:val="24"/>
              </w:rPr>
            </w:pPr>
            <w:r w:rsidRPr="00880E4E">
              <w:rPr>
                <w:rFonts w:ascii="Times New Roman" w:hAnsi="Times New Roman" w:cs="Times New Roman"/>
                <w:bCs/>
                <w:sz w:val="24"/>
                <w:szCs w:val="24"/>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D84C2BB"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92F64A4"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1A34AB51"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Беседа. Наблюдение.</w:t>
            </w:r>
          </w:p>
        </w:tc>
      </w:tr>
      <w:tr w:rsidR="00C619D6" w:rsidRPr="00880E4E" w14:paraId="1D5D682C" w14:textId="77777777" w:rsidTr="003D18EE">
        <w:trPr>
          <w:trHeight w:val="344"/>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EBD6324"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2912F06"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Тема 2. Музейный предмет и способы его изучения.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6C5D5F2" w14:textId="77777777" w:rsidR="00C619D6" w:rsidRPr="00880E4E" w:rsidRDefault="00C619D6" w:rsidP="003D18EE">
            <w:pPr>
              <w:spacing w:after="0"/>
              <w:jc w:val="center"/>
              <w:rPr>
                <w:rFonts w:ascii="Times New Roman" w:hAnsi="Times New Roman" w:cs="Times New Roman"/>
                <w:bCs/>
                <w:sz w:val="24"/>
                <w:szCs w:val="24"/>
              </w:rPr>
            </w:pPr>
            <w:r w:rsidRPr="00880E4E">
              <w:rPr>
                <w:rFonts w:ascii="Times New Roman" w:hAnsi="Times New Roman" w:cs="Times New Roman"/>
                <w:bCs/>
                <w:sz w:val="24"/>
                <w:szCs w:val="24"/>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EAD5371"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A670E8A"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8</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2EA57A9B"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Беседа. Наблюдение.</w:t>
            </w:r>
          </w:p>
        </w:tc>
      </w:tr>
      <w:tr w:rsidR="00C619D6" w:rsidRPr="00880E4E" w14:paraId="2C12D5A7" w14:textId="77777777" w:rsidTr="003D18EE">
        <w:trPr>
          <w:trHeight w:val="520"/>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3722DFD"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E5AF9C1"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Тема 3. Проведение научных исследований активом школьного музея.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32C5FD1" w14:textId="77777777" w:rsidR="00C619D6" w:rsidRPr="00880E4E" w:rsidRDefault="00C619D6" w:rsidP="003D18EE">
            <w:pPr>
              <w:spacing w:after="0"/>
              <w:jc w:val="center"/>
              <w:rPr>
                <w:rFonts w:ascii="Times New Roman" w:hAnsi="Times New Roman" w:cs="Times New Roman"/>
                <w:bCs/>
                <w:sz w:val="24"/>
                <w:szCs w:val="24"/>
              </w:rPr>
            </w:pPr>
            <w:r w:rsidRPr="00880E4E">
              <w:rPr>
                <w:rFonts w:ascii="Times New Roman" w:hAnsi="Times New Roman" w:cs="Times New Roman"/>
                <w:bCs/>
                <w:sz w:val="24"/>
                <w:szCs w:val="24"/>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864B4C2"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A775C87"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10</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30259005"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Творческое задание. Тестирование. Проблемные ситуации. Наблюдение.</w:t>
            </w:r>
          </w:p>
        </w:tc>
      </w:tr>
      <w:tr w:rsidR="00C619D6" w:rsidRPr="00880E4E" w14:paraId="02DAF19B" w14:textId="77777777" w:rsidTr="003D18EE">
        <w:trPr>
          <w:trHeight w:val="520"/>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99B263B"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01698FA"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Тема 4. Фонды школьного музея. Определение понятия, основные направления фондовой работы</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DF765BD" w14:textId="77777777" w:rsidR="00C619D6" w:rsidRPr="00880E4E" w:rsidRDefault="00C619D6" w:rsidP="003D18EE">
            <w:pPr>
              <w:spacing w:after="0"/>
              <w:jc w:val="center"/>
              <w:rPr>
                <w:rFonts w:ascii="Times New Roman" w:hAnsi="Times New Roman" w:cs="Times New Roman"/>
                <w:bCs/>
                <w:sz w:val="24"/>
                <w:szCs w:val="24"/>
              </w:rPr>
            </w:pPr>
            <w:r w:rsidRPr="00880E4E">
              <w:rPr>
                <w:rFonts w:ascii="Times New Roman" w:hAnsi="Times New Roman" w:cs="Times New Roman"/>
                <w:bCs/>
                <w:sz w:val="24"/>
                <w:szCs w:val="24"/>
              </w:rPr>
              <w:t>18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7070956"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3FDEB4F"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14</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3F38D89E"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Фронтальный опрос. Творческое задание. Тестирование.</w:t>
            </w:r>
          </w:p>
        </w:tc>
      </w:tr>
      <w:tr w:rsidR="00C619D6" w:rsidRPr="00880E4E" w14:paraId="273496E4" w14:textId="77777777" w:rsidTr="003D18EE">
        <w:trPr>
          <w:trHeight w:val="520"/>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473705F"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BAAB4AB"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Тема 5. Экспозиции школьного музея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EE1F1E4"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bCs/>
                <w:sz w:val="24"/>
                <w:szCs w:val="24"/>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D0995B7"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3C157D0"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10</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7B52813A"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Беседа. Наблюдение.</w:t>
            </w:r>
          </w:p>
        </w:tc>
      </w:tr>
      <w:tr w:rsidR="00C619D6" w:rsidRPr="00880E4E" w14:paraId="53A7F1D1" w14:textId="77777777" w:rsidTr="003D18EE">
        <w:trPr>
          <w:trHeight w:val="520"/>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78D7661"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9034100"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 xml:space="preserve">Тема 6. Работа с аудиторией.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CE18E12"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bCs/>
                <w:sz w:val="24"/>
                <w:szCs w:val="24"/>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413FFC3"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E47B0A8"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10</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2F510E8D"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Беседа. Наблюдение.</w:t>
            </w:r>
          </w:p>
        </w:tc>
      </w:tr>
      <w:tr w:rsidR="00C619D6" w:rsidRPr="00880E4E" w14:paraId="6774D6C8" w14:textId="77777777" w:rsidTr="003D18EE">
        <w:trPr>
          <w:trHeight w:val="520"/>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CF4BA69"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3A04609"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Тема 7. Изучение истории школьного музея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AB6C5C"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bCs/>
                <w:sz w:val="24"/>
                <w:szCs w:val="24"/>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968DBE3"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6C884D4"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12</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059CB267"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Беседа. Наблюдение.</w:t>
            </w:r>
          </w:p>
        </w:tc>
      </w:tr>
      <w:tr w:rsidR="00C619D6" w:rsidRPr="00880E4E" w14:paraId="239B3AEF" w14:textId="77777777" w:rsidTr="003D18EE">
        <w:trPr>
          <w:trHeight w:val="440"/>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860ADCC"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FF8173D"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Тема 8. Историческое краеведение.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A07ED6"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bCs/>
                <w:sz w:val="24"/>
                <w:szCs w:val="24"/>
              </w:rPr>
              <w:t>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72EC55E"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85650BC"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22</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12640EDF"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Фронтальный опрос, экскурсии</w:t>
            </w:r>
          </w:p>
        </w:tc>
      </w:tr>
      <w:tr w:rsidR="00C619D6" w:rsidRPr="00880E4E" w14:paraId="25A2260C" w14:textId="77777777" w:rsidTr="003D18EE">
        <w:trPr>
          <w:trHeight w:val="336"/>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530A5F7"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65B9E9F" w14:textId="77777777" w:rsidR="00C619D6" w:rsidRPr="00880E4E" w:rsidRDefault="00C619D6" w:rsidP="00880E4E">
            <w:pPr>
              <w:spacing w:after="0"/>
              <w:jc w:val="both"/>
              <w:rPr>
                <w:rFonts w:ascii="Times New Roman" w:hAnsi="Times New Roman" w:cs="Times New Roman"/>
                <w:sz w:val="24"/>
                <w:szCs w:val="24"/>
              </w:rPr>
            </w:pPr>
            <w:proofErr w:type="gramStart"/>
            <w:r w:rsidRPr="00880E4E">
              <w:rPr>
                <w:rFonts w:ascii="Times New Roman" w:hAnsi="Times New Roman" w:cs="Times New Roman"/>
                <w:sz w:val="24"/>
                <w:szCs w:val="24"/>
              </w:rPr>
              <w:t>Тема  9</w:t>
            </w:r>
            <w:proofErr w:type="gramEnd"/>
            <w:r w:rsidRPr="00880E4E">
              <w:rPr>
                <w:rFonts w:ascii="Times New Roman" w:hAnsi="Times New Roman" w:cs="Times New Roman"/>
                <w:sz w:val="24"/>
                <w:szCs w:val="24"/>
              </w:rPr>
              <w:t>. Военно-патриотическая работа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3E0DB7C"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bCs/>
                <w:sz w:val="24"/>
                <w:szCs w:val="24"/>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450CD7B"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AE7D2AF"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8</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Pr>
          <w:p w14:paraId="7A8A45BC"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Беседа. Наблюдение.</w:t>
            </w:r>
          </w:p>
        </w:tc>
      </w:tr>
      <w:tr w:rsidR="00C619D6" w:rsidRPr="00880E4E" w14:paraId="713BAC27" w14:textId="77777777" w:rsidTr="003D18EE">
        <w:trPr>
          <w:trHeight w:val="520"/>
          <w:jc w:val="center"/>
        </w:trPr>
        <w:tc>
          <w:tcPr>
            <w:tcW w:w="699"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14:paraId="589A71CD"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80C9E57"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Тема 10. Организация и проведение исторических экспедиций, поездок по местам боевой славы</w:t>
            </w:r>
          </w:p>
        </w:tc>
        <w:tc>
          <w:tcPr>
            <w:tcW w:w="709"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tcPr>
          <w:p w14:paraId="5723336A" w14:textId="77777777" w:rsidR="00C619D6" w:rsidRPr="00880E4E" w:rsidRDefault="00C619D6" w:rsidP="003D18EE">
            <w:pPr>
              <w:spacing w:after="0"/>
              <w:jc w:val="center"/>
              <w:rPr>
                <w:rFonts w:ascii="Times New Roman" w:hAnsi="Times New Roman" w:cs="Times New Roman"/>
                <w:bCs/>
                <w:sz w:val="24"/>
                <w:szCs w:val="24"/>
              </w:rPr>
            </w:pPr>
            <w:r w:rsidRPr="00880E4E">
              <w:rPr>
                <w:rFonts w:ascii="Times New Roman" w:hAnsi="Times New Roman" w:cs="Times New Roman"/>
                <w:bCs/>
                <w:sz w:val="24"/>
                <w:szCs w:val="24"/>
              </w:rPr>
              <w:t>6</w:t>
            </w: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tcPr>
          <w:p w14:paraId="7C78521B"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2</w:t>
            </w:r>
          </w:p>
        </w:tc>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tcPr>
          <w:p w14:paraId="2EF2C587"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2719" w:type="dxa"/>
            <w:tcBorders>
              <w:top w:val="single" w:sz="8" w:space="0" w:color="000000"/>
              <w:left w:val="single" w:sz="8" w:space="0" w:color="000000"/>
              <w:bottom w:val="single" w:sz="4" w:space="0" w:color="auto"/>
              <w:right w:val="single" w:sz="8" w:space="0" w:color="000000"/>
            </w:tcBorders>
            <w:shd w:val="clear" w:color="auto" w:fill="FFFFFF"/>
          </w:tcPr>
          <w:p w14:paraId="32909F4A"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bCs/>
                <w:sz w:val="24"/>
                <w:szCs w:val="24"/>
              </w:rPr>
              <w:t>Индивидуальные задания</w:t>
            </w:r>
          </w:p>
        </w:tc>
      </w:tr>
      <w:tr w:rsidR="00C619D6" w:rsidRPr="00880E4E" w14:paraId="39030C41" w14:textId="77777777" w:rsidTr="003D18EE">
        <w:trPr>
          <w:trHeight w:val="315"/>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tcPr>
          <w:p w14:paraId="19483EF2" w14:textId="77777777" w:rsidR="00C619D6" w:rsidRPr="00880E4E" w:rsidRDefault="00C619D6" w:rsidP="00880E4E">
            <w:pPr>
              <w:numPr>
                <w:ilvl w:val="0"/>
                <w:numId w:val="3"/>
              </w:numPr>
              <w:spacing w:after="0"/>
              <w:ind w:left="164" w:firstLine="0"/>
              <w:jc w:val="both"/>
              <w:rPr>
                <w:rFonts w:ascii="Times New Roman" w:hAnsi="Times New Roman" w:cs="Times New Roman"/>
                <w:sz w:val="24"/>
                <w:szCs w:val="24"/>
              </w:rPr>
            </w:pPr>
          </w:p>
        </w:tc>
        <w:tc>
          <w:tcPr>
            <w:tcW w:w="3260" w:type="dxa"/>
            <w:tcBorders>
              <w:top w:val="single" w:sz="8" w:space="0" w:color="000000"/>
              <w:left w:val="single" w:sz="4" w:space="0" w:color="auto"/>
              <w:bottom w:val="single" w:sz="8" w:space="0" w:color="000000"/>
              <w:right w:val="single" w:sz="4" w:space="0" w:color="auto"/>
            </w:tcBorders>
            <w:shd w:val="clear" w:color="auto" w:fill="FFFFFF"/>
            <w:tcMar>
              <w:top w:w="0" w:type="dxa"/>
              <w:left w:w="116" w:type="dxa"/>
              <w:bottom w:w="0" w:type="dxa"/>
              <w:right w:w="116" w:type="dxa"/>
            </w:tcMar>
          </w:tcPr>
          <w:p w14:paraId="03A37740"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Тема 11. Изучение истории школы</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vAlign w:val="center"/>
          </w:tcPr>
          <w:p w14:paraId="3122819B" w14:textId="77777777" w:rsidR="00C619D6" w:rsidRPr="00880E4E" w:rsidRDefault="00C619D6" w:rsidP="003D18EE">
            <w:pPr>
              <w:spacing w:after="0"/>
              <w:jc w:val="center"/>
              <w:rPr>
                <w:rFonts w:ascii="Times New Roman" w:hAnsi="Times New Roman" w:cs="Times New Roman"/>
                <w:bCs/>
                <w:sz w:val="24"/>
                <w:szCs w:val="24"/>
              </w:rPr>
            </w:pPr>
            <w:r w:rsidRPr="00880E4E">
              <w:rPr>
                <w:rFonts w:ascii="Times New Roman" w:hAnsi="Times New Roman" w:cs="Times New Roman"/>
                <w:bCs/>
                <w:sz w:val="24"/>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vAlign w:val="center"/>
          </w:tcPr>
          <w:p w14:paraId="13D2E95C"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vAlign w:val="center"/>
          </w:tcPr>
          <w:p w14:paraId="1D4F1DEE" w14:textId="77777777" w:rsidR="00C619D6" w:rsidRPr="00880E4E" w:rsidRDefault="00C619D6" w:rsidP="003D18EE">
            <w:pPr>
              <w:spacing w:after="0"/>
              <w:jc w:val="center"/>
              <w:rPr>
                <w:rFonts w:ascii="Times New Roman" w:hAnsi="Times New Roman" w:cs="Times New Roman"/>
                <w:sz w:val="24"/>
                <w:szCs w:val="24"/>
              </w:rPr>
            </w:pPr>
            <w:r w:rsidRPr="00880E4E">
              <w:rPr>
                <w:rFonts w:ascii="Times New Roman" w:hAnsi="Times New Roman" w:cs="Times New Roman"/>
                <w:sz w:val="24"/>
                <w:szCs w:val="24"/>
              </w:rPr>
              <w:t>20</w:t>
            </w:r>
          </w:p>
        </w:tc>
        <w:tc>
          <w:tcPr>
            <w:tcW w:w="2719" w:type="dxa"/>
            <w:tcBorders>
              <w:top w:val="single" w:sz="4" w:space="0" w:color="auto"/>
              <w:left w:val="single" w:sz="4" w:space="0" w:color="auto"/>
              <w:bottom w:val="single" w:sz="4" w:space="0" w:color="auto"/>
              <w:right w:val="single" w:sz="4" w:space="0" w:color="auto"/>
            </w:tcBorders>
            <w:shd w:val="clear" w:color="auto" w:fill="FFFFFF"/>
          </w:tcPr>
          <w:p w14:paraId="7F3BED14" w14:textId="77777777" w:rsidR="00C619D6" w:rsidRPr="00880E4E" w:rsidRDefault="00C619D6" w:rsidP="00880E4E">
            <w:pPr>
              <w:spacing w:after="0"/>
              <w:jc w:val="both"/>
              <w:rPr>
                <w:rFonts w:ascii="Times New Roman" w:hAnsi="Times New Roman" w:cs="Times New Roman"/>
                <w:sz w:val="24"/>
                <w:szCs w:val="24"/>
              </w:rPr>
            </w:pPr>
            <w:r w:rsidRPr="00880E4E">
              <w:rPr>
                <w:rFonts w:ascii="Times New Roman" w:hAnsi="Times New Roman" w:cs="Times New Roman"/>
                <w:sz w:val="24"/>
                <w:szCs w:val="24"/>
              </w:rPr>
              <w:t xml:space="preserve">Фронтальный опрос </w:t>
            </w:r>
          </w:p>
        </w:tc>
      </w:tr>
      <w:tr w:rsidR="00C619D6" w:rsidRPr="00880E4E" w14:paraId="392392CA" w14:textId="77777777" w:rsidTr="003D18EE">
        <w:trPr>
          <w:trHeight w:val="315"/>
          <w:jc w:val="center"/>
        </w:trPr>
        <w:tc>
          <w:tcPr>
            <w:tcW w:w="3959" w:type="dxa"/>
            <w:gridSpan w:val="2"/>
            <w:tcBorders>
              <w:top w:val="single" w:sz="4" w:space="0" w:color="auto"/>
              <w:left w:val="single" w:sz="4" w:space="0" w:color="auto"/>
              <w:bottom w:val="single" w:sz="4" w:space="0" w:color="auto"/>
              <w:right w:val="single" w:sz="8" w:space="0" w:color="000000"/>
            </w:tcBorders>
            <w:shd w:val="clear" w:color="auto" w:fill="FFFFFF"/>
            <w:tcMar>
              <w:top w:w="0" w:type="dxa"/>
              <w:left w:w="116" w:type="dxa"/>
              <w:bottom w:w="0" w:type="dxa"/>
              <w:right w:w="116" w:type="dxa"/>
            </w:tcMar>
          </w:tcPr>
          <w:p w14:paraId="44F9FA59" w14:textId="77777777" w:rsidR="00C619D6" w:rsidRPr="00880E4E" w:rsidRDefault="00C619D6" w:rsidP="00880E4E">
            <w:pPr>
              <w:spacing w:after="0"/>
              <w:jc w:val="both"/>
              <w:rPr>
                <w:rFonts w:ascii="Times New Roman" w:hAnsi="Times New Roman" w:cs="Times New Roman"/>
                <w:b/>
                <w:sz w:val="24"/>
                <w:szCs w:val="24"/>
              </w:rPr>
            </w:pPr>
            <w:r w:rsidRPr="00880E4E">
              <w:rPr>
                <w:rFonts w:ascii="Times New Roman" w:hAnsi="Times New Roman" w:cs="Times New Roman"/>
                <w:b/>
                <w:sz w:val="24"/>
                <w:szCs w:val="24"/>
              </w:rPr>
              <w:t>Итого</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505EEEA" w14:textId="77777777" w:rsidR="00C619D6" w:rsidRPr="00880E4E" w:rsidRDefault="00C619D6" w:rsidP="003D18EE">
            <w:pPr>
              <w:spacing w:after="0"/>
              <w:jc w:val="center"/>
              <w:rPr>
                <w:rFonts w:ascii="Times New Roman" w:hAnsi="Times New Roman" w:cs="Times New Roman"/>
                <w:b/>
                <w:bCs/>
                <w:sz w:val="24"/>
                <w:szCs w:val="24"/>
              </w:rPr>
            </w:pPr>
            <w:r w:rsidRPr="00880E4E">
              <w:rPr>
                <w:rFonts w:ascii="Times New Roman" w:hAnsi="Times New Roman" w:cs="Times New Roman"/>
                <w:b/>
                <w:bCs/>
                <w:sz w:val="24"/>
                <w:szCs w:val="24"/>
              </w:rPr>
              <w:t>162</w:t>
            </w: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FAB64E5" w14:textId="77777777" w:rsidR="00C619D6" w:rsidRPr="00880E4E" w:rsidRDefault="00C619D6" w:rsidP="003D18EE">
            <w:pPr>
              <w:spacing w:after="0"/>
              <w:jc w:val="center"/>
              <w:rPr>
                <w:rFonts w:ascii="Times New Roman" w:hAnsi="Times New Roman" w:cs="Times New Roman"/>
                <w:b/>
                <w:sz w:val="24"/>
                <w:szCs w:val="24"/>
              </w:rPr>
            </w:pPr>
            <w:r w:rsidRPr="00880E4E">
              <w:rPr>
                <w:rFonts w:ascii="Times New Roman" w:hAnsi="Times New Roman" w:cs="Times New Roman"/>
                <w:b/>
                <w:sz w:val="24"/>
                <w:szCs w:val="24"/>
              </w:rPr>
              <w:t>44</w:t>
            </w:r>
          </w:p>
        </w:tc>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D4A6F85" w14:textId="77777777" w:rsidR="00C619D6" w:rsidRPr="00880E4E" w:rsidRDefault="00C619D6" w:rsidP="003D18EE">
            <w:pPr>
              <w:spacing w:after="0"/>
              <w:jc w:val="center"/>
              <w:rPr>
                <w:rFonts w:ascii="Times New Roman" w:hAnsi="Times New Roman" w:cs="Times New Roman"/>
                <w:b/>
                <w:sz w:val="24"/>
                <w:szCs w:val="24"/>
              </w:rPr>
            </w:pPr>
            <w:r w:rsidRPr="00880E4E">
              <w:rPr>
                <w:rFonts w:ascii="Times New Roman" w:hAnsi="Times New Roman" w:cs="Times New Roman"/>
                <w:b/>
                <w:sz w:val="24"/>
                <w:szCs w:val="24"/>
              </w:rPr>
              <w:t>118</w:t>
            </w:r>
          </w:p>
        </w:tc>
        <w:tc>
          <w:tcPr>
            <w:tcW w:w="2719" w:type="dxa"/>
            <w:tcBorders>
              <w:top w:val="single" w:sz="4" w:space="0" w:color="auto"/>
              <w:left w:val="single" w:sz="8" w:space="0" w:color="000000"/>
              <w:bottom w:val="single" w:sz="8" w:space="0" w:color="000000"/>
              <w:right w:val="single" w:sz="8" w:space="0" w:color="000000"/>
            </w:tcBorders>
            <w:shd w:val="clear" w:color="auto" w:fill="FFFFFF"/>
          </w:tcPr>
          <w:p w14:paraId="6BA52259" w14:textId="77777777" w:rsidR="00C619D6" w:rsidRPr="00880E4E" w:rsidRDefault="00C619D6" w:rsidP="00880E4E">
            <w:pPr>
              <w:spacing w:after="0"/>
              <w:jc w:val="both"/>
              <w:rPr>
                <w:rFonts w:ascii="Times New Roman" w:hAnsi="Times New Roman" w:cs="Times New Roman"/>
                <w:sz w:val="24"/>
                <w:szCs w:val="24"/>
              </w:rPr>
            </w:pPr>
          </w:p>
        </w:tc>
      </w:tr>
      <w:bookmarkEnd w:id="5"/>
      <w:bookmarkEnd w:id="6"/>
    </w:tbl>
    <w:p w14:paraId="24C31CF0" w14:textId="77777777" w:rsidR="00C619D6" w:rsidRPr="00880E4E" w:rsidRDefault="00C619D6" w:rsidP="00880E4E">
      <w:pPr>
        <w:spacing w:after="0"/>
        <w:ind w:firstLine="709"/>
        <w:rPr>
          <w:rFonts w:ascii="Times New Roman" w:hAnsi="Times New Roman" w:cs="Times New Roman"/>
          <w:b/>
          <w:sz w:val="24"/>
          <w:szCs w:val="24"/>
        </w:rPr>
      </w:pPr>
    </w:p>
    <w:p w14:paraId="6C39D696" w14:textId="77777777" w:rsidR="00525EE1" w:rsidRPr="00880E4E" w:rsidRDefault="00B26995" w:rsidP="00880E4E">
      <w:pPr>
        <w:spacing w:after="0"/>
        <w:ind w:firstLine="709"/>
        <w:jc w:val="center"/>
        <w:rPr>
          <w:rFonts w:ascii="Times New Roman" w:hAnsi="Times New Roman" w:cs="Times New Roman"/>
          <w:b/>
          <w:sz w:val="24"/>
          <w:szCs w:val="24"/>
        </w:rPr>
      </w:pPr>
      <w:r w:rsidRPr="00880E4E">
        <w:rPr>
          <w:rFonts w:ascii="Times New Roman" w:hAnsi="Times New Roman" w:cs="Times New Roman"/>
          <w:b/>
          <w:sz w:val="24"/>
          <w:szCs w:val="24"/>
        </w:rPr>
        <w:t>1.4.2. СОДЕРЖАНИЕ УЧЕБНОГО ПЛАНА</w:t>
      </w:r>
    </w:p>
    <w:p w14:paraId="01EA2990"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bookmarkStart w:id="7" w:name="_Hlk105002780"/>
      <w:r w:rsidRPr="00880E4E">
        <w:rPr>
          <w:rFonts w:ascii="Times New Roman" w:eastAsia="Calibri" w:hAnsi="Times New Roman" w:cs="Times New Roman"/>
          <w:b/>
          <w:sz w:val="24"/>
          <w:szCs w:val="24"/>
          <w:lang w:eastAsia="ru-RU"/>
        </w:rPr>
        <w:t>Введение (2 часа)</w:t>
      </w:r>
    </w:p>
    <w:p w14:paraId="0F49308A"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2ч.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Задачи, содержание и значение работы кружка «Музейное дело». Особенности работы историков-краеведов. </w:t>
      </w:r>
    </w:p>
    <w:p w14:paraId="05D7CC98"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Тема 1. Музей как институт социальной памяти (4 часа)</w:t>
      </w:r>
    </w:p>
    <w:p w14:paraId="42D09F03"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Происхождение музея. Музей античного мира., эпохи Возрождения. Первые национальные музеи. Профили музеев. Типы музеев. Специфика школьного музея как центра музейно-педагогической и краеведческой работы в школе. Выбор профиля и темы – важнейший этап в создании школьного музея. </w:t>
      </w:r>
    </w:p>
    <w:p w14:paraId="58710DFB"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Тема 2. Музейный предмет и способы его изучения (12 часов)</w:t>
      </w:r>
    </w:p>
    <w:p w14:paraId="04323280"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Понятия: музейный предмет – предмет музейного назначения – экспонат. Классификация музейных предметов. Основные критерии ценности музейного предмета. </w:t>
      </w:r>
    </w:p>
    <w:p w14:paraId="14C80396"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lastRenderedPageBreak/>
        <w:t>Практика 8ч.</w:t>
      </w:r>
      <w:r w:rsidRPr="00880E4E">
        <w:rPr>
          <w:rFonts w:ascii="Times New Roman" w:eastAsia="Calibri" w:hAnsi="Times New Roman" w:cs="Times New Roman"/>
          <w:sz w:val="24"/>
          <w:szCs w:val="24"/>
          <w:lang w:eastAsia="ru-RU"/>
        </w:rPr>
        <w:t xml:space="preserve"> Уникальный и типичный музейный предмет. Атрибуция – выявление основных признаков музейного предмета. «Легенда» как способ фиксации сведений о музейном предмете со слов владельца. Копии музейного предмета. Муляж, макет, модель. </w:t>
      </w:r>
    </w:p>
    <w:p w14:paraId="583E55FA"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Тема 3. Проведение научных исследований активом школьного музея (14 часов)</w:t>
      </w:r>
    </w:p>
    <w:p w14:paraId="6A753268"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sz w:val="24"/>
          <w:szCs w:val="24"/>
          <w:lang w:eastAsia="ru-RU"/>
        </w:rPr>
        <w:t xml:space="preserve"> </w:t>
      </w: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Экспедиции и краеведческие походы как способ изучения темы и основная форма комплектования фондов. Переписка, связанная с поисками материалов. </w:t>
      </w:r>
    </w:p>
    <w:p w14:paraId="2D1BB0C6"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Практика 10ч.</w:t>
      </w:r>
      <w:r w:rsidRPr="00880E4E">
        <w:rPr>
          <w:rFonts w:ascii="Times New Roman" w:eastAsia="Calibri" w:hAnsi="Times New Roman" w:cs="Times New Roman"/>
          <w:sz w:val="24"/>
          <w:szCs w:val="24"/>
          <w:lang w:eastAsia="ru-RU"/>
        </w:rPr>
        <w:t xml:space="preserve"> Работа в фондах государственных музеев, библиотеках и архивах. Привлечение данных различных вспомогательных исторических дисциплин – геральдика, нумизматика и др. Подготовка школьных рефератов, сообщений, докладов, а также публикаций статей по результатам научных исследований. </w:t>
      </w:r>
    </w:p>
    <w:p w14:paraId="1A597279"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b/>
          <w:sz w:val="24"/>
          <w:szCs w:val="24"/>
          <w:lang w:eastAsia="ru-RU"/>
        </w:rPr>
        <w:t>Тема 4. Фонды школьного музея (</w:t>
      </w:r>
      <w:r w:rsidR="00DF12B6" w:rsidRPr="00880E4E">
        <w:rPr>
          <w:rFonts w:ascii="Times New Roman" w:eastAsia="Calibri" w:hAnsi="Times New Roman" w:cs="Times New Roman"/>
          <w:b/>
          <w:sz w:val="24"/>
          <w:szCs w:val="24"/>
          <w:lang w:eastAsia="ru-RU"/>
        </w:rPr>
        <w:t>18</w:t>
      </w:r>
      <w:r w:rsidRPr="00880E4E">
        <w:rPr>
          <w:rFonts w:ascii="Times New Roman" w:eastAsia="Calibri" w:hAnsi="Times New Roman" w:cs="Times New Roman"/>
          <w:b/>
          <w:sz w:val="24"/>
          <w:szCs w:val="24"/>
          <w:lang w:eastAsia="ru-RU"/>
        </w:rPr>
        <w:t xml:space="preserve"> час</w:t>
      </w:r>
      <w:r w:rsidR="00DF12B6" w:rsidRPr="00880E4E">
        <w:rPr>
          <w:rFonts w:ascii="Times New Roman" w:eastAsia="Calibri" w:hAnsi="Times New Roman" w:cs="Times New Roman"/>
          <w:b/>
          <w:sz w:val="24"/>
          <w:szCs w:val="24"/>
          <w:lang w:eastAsia="ru-RU"/>
        </w:rPr>
        <w:t>ов</w:t>
      </w:r>
      <w:r w:rsidRPr="00880E4E">
        <w:rPr>
          <w:rFonts w:ascii="Times New Roman" w:eastAsia="Calibri" w:hAnsi="Times New Roman" w:cs="Times New Roman"/>
          <w:b/>
          <w:sz w:val="24"/>
          <w:szCs w:val="24"/>
          <w:lang w:eastAsia="ru-RU"/>
        </w:rPr>
        <w:t>)</w:t>
      </w:r>
      <w:r w:rsidRPr="00880E4E">
        <w:rPr>
          <w:rFonts w:ascii="Times New Roman" w:eastAsia="Calibri" w:hAnsi="Times New Roman" w:cs="Times New Roman"/>
          <w:sz w:val="24"/>
          <w:szCs w:val="24"/>
          <w:lang w:eastAsia="ru-RU"/>
        </w:rPr>
        <w:t xml:space="preserve"> </w:t>
      </w:r>
    </w:p>
    <w:p w14:paraId="74895DED"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Определение понятия, основные направления фондовой работы. Понятие: фонды школьного музея. Термины: коллекция – фонд – единица хранения. </w:t>
      </w:r>
    </w:p>
    <w:p w14:paraId="54E5425C"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Практика 14</w:t>
      </w:r>
      <w:r w:rsidR="00DF12B6" w:rsidRPr="00880E4E">
        <w:rPr>
          <w:rFonts w:ascii="Times New Roman" w:eastAsia="Calibri" w:hAnsi="Times New Roman" w:cs="Times New Roman"/>
          <w:i/>
          <w:sz w:val="24"/>
          <w:szCs w:val="24"/>
          <w:lang w:eastAsia="ru-RU"/>
        </w:rPr>
        <w:t>ч</w:t>
      </w:r>
      <w:r w:rsidRPr="00880E4E">
        <w:rPr>
          <w:rFonts w:ascii="Times New Roman" w:eastAsia="Calibri" w:hAnsi="Times New Roman" w:cs="Times New Roman"/>
          <w:i/>
          <w:sz w:val="24"/>
          <w:szCs w:val="24"/>
          <w:lang w:eastAsia="ru-RU"/>
        </w:rPr>
        <w:t>.</w:t>
      </w:r>
      <w:r w:rsidRPr="00880E4E">
        <w:rPr>
          <w:rFonts w:ascii="Times New Roman" w:eastAsia="Calibri" w:hAnsi="Times New Roman" w:cs="Times New Roman"/>
          <w:sz w:val="24"/>
          <w:szCs w:val="24"/>
          <w:lang w:eastAsia="ru-RU"/>
        </w:rPr>
        <w:t xml:space="preserve"> Структура фондов: основной, научно-вспомогательный, интерактивный. Обменный фонд и фонд временного хранения. Основные направления фондовой работы: комплектование, учёт и хранение. </w:t>
      </w:r>
    </w:p>
    <w:p w14:paraId="7A2FA799"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 xml:space="preserve">Тема 5. Экспозиция школьного музея </w:t>
      </w:r>
      <w:r w:rsidR="00DF12B6" w:rsidRPr="00880E4E">
        <w:rPr>
          <w:rFonts w:ascii="Times New Roman" w:eastAsia="Calibri" w:hAnsi="Times New Roman" w:cs="Times New Roman"/>
          <w:b/>
          <w:sz w:val="24"/>
          <w:szCs w:val="24"/>
          <w:lang w:eastAsia="ru-RU"/>
        </w:rPr>
        <w:t>(14 часов)</w:t>
      </w:r>
    </w:p>
    <w:p w14:paraId="113D932B"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Понятия: экспонат, экспозиция, экспозиционный комплекс. Выставка (экспозиция временного характера) как актуальная для школьного музея форма презентации его коллекций. </w:t>
      </w:r>
    </w:p>
    <w:p w14:paraId="02439265"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Практика 10ч.</w:t>
      </w:r>
      <w:r w:rsidRPr="00880E4E">
        <w:rPr>
          <w:rFonts w:ascii="Times New Roman" w:eastAsia="Calibri" w:hAnsi="Times New Roman" w:cs="Times New Roman"/>
          <w:sz w:val="24"/>
          <w:szCs w:val="24"/>
          <w:lang w:eastAsia="ru-RU"/>
        </w:rPr>
        <w:t xml:space="preserve"> Интерактивные выставки. Этапы создания экспозиции. Тексты в экспозиции – виды и функции, правила составления. </w:t>
      </w:r>
    </w:p>
    <w:p w14:paraId="7553E1E3"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 xml:space="preserve">Тема 6. Работа с аудиторией </w:t>
      </w:r>
      <w:r w:rsidR="00DF12B6" w:rsidRPr="00880E4E">
        <w:rPr>
          <w:rFonts w:ascii="Times New Roman" w:eastAsia="Calibri" w:hAnsi="Times New Roman" w:cs="Times New Roman"/>
          <w:b/>
          <w:sz w:val="24"/>
          <w:szCs w:val="24"/>
          <w:lang w:eastAsia="ru-RU"/>
        </w:rPr>
        <w:t>(14 часов)</w:t>
      </w:r>
    </w:p>
    <w:p w14:paraId="2E0DC052"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Понятие: аудитория школьного музея – учащиеся данной школы или других школ, родители, жители посёлка, воспитанники детских садов и т. д. </w:t>
      </w:r>
    </w:p>
    <w:p w14:paraId="6097E81F"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bookmarkStart w:id="8" w:name="_Hlk140538223"/>
      <w:r w:rsidRPr="00880E4E">
        <w:rPr>
          <w:rFonts w:ascii="Times New Roman" w:eastAsia="Calibri" w:hAnsi="Times New Roman" w:cs="Times New Roman"/>
          <w:i/>
          <w:sz w:val="24"/>
          <w:szCs w:val="24"/>
          <w:lang w:eastAsia="ru-RU"/>
        </w:rPr>
        <w:t>Практика 10ч.</w:t>
      </w:r>
      <w:r w:rsidRPr="00880E4E">
        <w:rPr>
          <w:rFonts w:ascii="Times New Roman" w:eastAsia="Calibri" w:hAnsi="Times New Roman" w:cs="Times New Roman"/>
          <w:sz w:val="24"/>
          <w:szCs w:val="24"/>
          <w:lang w:eastAsia="ru-RU"/>
        </w:rPr>
        <w:t xml:space="preserve"> </w:t>
      </w:r>
      <w:bookmarkEnd w:id="8"/>
      <w:r w:rsidRPr="00880E4E">
        <w:rPr>
          <w:rFonts w:ascii="Times New Roman" w:eastAsia="Calibri" w:hAnsi="Times New Roman" w:cs="Times New Roman"/>
          <w:sz w:val="24"/>
          <w:szCs w:val="24"/>
          <w:lang w:eastAsia="ru-RU"/>
        </w:rPr>
        <w:t xml:space="preserve">Разнообразие форм работы с аудиторией. Традиционные и нетрадиционные формы работы с аудиторией. Основные требования к музейной экскурсии. Этапы подготовки экскурсии. Работа экскурсовода. </w:t>
      </w:r>
    </w:p>
    <w:p w14:paraId="3EB0E167"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 xml:space="preserve">Тема 7. Изучение истории школьного музея </w:t>
      </w:r>
      <w:r w:rsidR="00DF12B6" w:rsidRPr="00880E4E">
        <w:rPr>
          <w:rFonts w:ascii="Times New Roman" w:eastAsia="Calibri" w:hAnsi="Times New Roman" w:cs="Times New Roman"/>
          <w:b/>
          <w:sz w:val="24"/>
          <w:szCs w:val="24"/>
          <w:lang w:eastAsia="ru-RU"/>
        </w:rPr>
        <w:t>(16 часов)</w:t>
      </w:r>
    </w:p>
    <w:p w14:paraId="22C3F4BA"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Школьный музей как источник изучения родного края. История создания школьного музея Боевой и Трудовой Славы. </w:t>
      </w:r>
    </w:p>
    <w:p w14:paraId="529041E9"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Практика 12ч.</w:t>
      </w:r>
      <w:r w:rsidRPr="00880E4E">
        <w:rPr>
          <w:rFonts w:ascii="Times New Roman" w:eastAsia="Calibri" w:hAnsi="Times New Roman" w:cs="Times New Roman"/>
          <w:sz w:val="24"/>
          <w:szCs w:val="24"/>
          <w:lang w:eastAsia="ru-RU"/>
        </w:rPr>
        <w:t xml:space="preserve"> Военно-исторический музей. Профиль музея: воспитание нравственности, патриотизма, гражданственности. Фонды и экспозиции школьного музея. Направления работы школьного музея, исследовательская деятельность. </w:t>
      </w:r>
    </w:p>
    <w:p w14:paraId="033D6648"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 xml:space="preserve">Тема 8. Историческое краеведение </w:t>
      </w:r>
      <w:r w:rsidR="00DF12B6" w:rsidRPr="00880E4E">
        <w:rPr>
          <w:rFonts w:ascii="Times New Roman" w:eastAsia="Calibri" w:hAnsi="Times New Roman" w:cs="Times New Roman"/>
          <w:b/>
          <w:sz w:val="24"/>
          <w:szCs w:val="24"/>
          <w:lang w:eastAsia="ru-RU"/>
        </w:rPr>
        <w:t>(26 часов)</w:t>
      </w:r>
    </w:p>
    <w:p w14:paraId="65899B71"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Историческое краеведение как наука. Объекты изучения. Общественно полезный характер исторического краеведения. Записи историко-краеведческих наблюдений. Порядок ведения дневника исторических событий. Как проводить беседы с очевидцами исторических событий и записывать их воспоминания. </w:t>
      </w:r>
    </w:p>
    <w:p w14:paraId="6B1D1C3C"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Практика 22 ч.</w:t>
      </w:r>
      <w:r w:rsidRPr="00880E4E">
        <w:rPr>
          <w:rFonts w:ascii="Times New Roman" w:eastAsia="Calibri" w:hAnsi="Times New Roman" w:cs="Times New Roman"/>
          <w:sz w:val="24"/>
          <w:szCs w:val="24"/>
          <w:lang w:eastAsia="ru-RU"/>
        </w:rPr>
        <w:t xml:space="preserve"> Изучение записей воспоминаний, хранящихся в школьном музее. Изучение и охрана памятников, связанных с историей борьбы нашего народа за свою независимость в годы Великой Отечественной войны. </w:t>
      </w:r>
    </w:p>
    <w:p w14:paraId="56D12700"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 xml:space="preserve">Тема 9. Военно-патриотическая работа </w:t>
      </w:r>
      <w:r w:rsidR="00DF12B6" w:rsidRPr="00880E4E">
        <w:rPr>
          <w:rFonts w:ascii="Times New Roman" w:eastAsia="Calibri" w:hAnsi="Times New Roman" w:cs="Times New Roman"/>
          <w:b/>
          <w:sz w:val="24"/>
          <w:szCs w:val="24"/>
          <w:lang w:eastAsia="ru-RU"/>
        </w:rPr>
        <w:t>(12 часов)</w:t>
      </w:r>
    </w:p>
    <w:p w14:paraId="30D218EC"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Воспитательное значение военно-патриотической работы. </w:t>
      </w:r>
    </w:p>
    <w:p w14:paraId="0712DB1F"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Практика 8ч.</w:t>
      </w:r>
      <w:r w:rsidRPr="00880E4E">
        <w:rPr>
          <w:rFonts w:ascii="Times New Roman" w:eastAsia="Calibri" w:hAnsi="Times New Roman" w:cs="Times New Roman"/>
          <w:sz w:val="24"/>
          <w:szCs w:val="24"/>
          <w:lang w:eastAsia="ru-RU"/>
        </w:rPr>
        <w:t xml:space="preserve"> Пропаганда героических подвигов советских воинов в годы Великой Отечественной войны. Герои ВОВ – уроженцы с. </w:t>
      </w:r>
      <w:r w:rsidR="00DF12B6" w:rsidRPr="00880E4E">
        <w:rPr>
          <w:rFonts w:ascii="Times New Roman" w:eastAsia="Calibri" w:hAnsi="Times New Roman" w:cs="Times New Roman"/>
          <w:sz w:val="24"/>
          <w:szCs w:val="24"/>
          <w:lang w:eastAsia="ru-RU"/>
        </w:rPr>
        <w:t>Почётное.</w:t>
      </w:r>
    </w:p>
    <w:p w14:paraId="796CEF61"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t xml:space="preserve">Тема 10. Организация и проведение исторических экспедиций, поездок по местам боевой славы </w:t>
      </w:r>
      <w:r w:rsidR="00DF12B6" w:rsidRPr="00880E4E">
        <w:rPr>
          <w:rFonts w:ascii="Times New Roman" w:eastAsia="Calibri" w:hAnsi="Times New Roman" w:cs="Times New Roman"/>
          <w:b/>
          <w:sz w:val="24"/>
          <w:szCs w:val="24"/>
          <w:lang w:eastAsia="ru-RU"/>
        </w:rPr>
        <w:t>(6 часов)</w:t>
      </w:r>
    </w:p>
    <w:p w14:paraId="63284224"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2ч.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Как определять цели и район экспедиции. Как комплектовать группы и распределять обязанности. </w:t>
      </w:r>
    </w:p>
    <w:p w14:paraId="1A7E3A1E"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Практика 4ч.</w:t>
      </w:r>
      <w:r w:rsidRPr="00880E4E">
        <w:rPr>
          <w:rFonts w:ascii="Times New Roman" w:eastAsia="Calibri" w:hAnsi="Times New Roman" w:cs="Times New Roman"/>
          <w:sz w:val="24"/>
          <w:szCs w:val="24"/>
          <w:lang w:eastAsia="ru-RU"/>
        </w:rPr>
        <w:t xml:space="preserve"> Как разрабатывать маршрут экспедиции. Как организовать поездки по местам боевой славы и трудовой славы </w:t>
      </w:r>
    </w:p>
    <w:p w14:paraId="77885EF8" w14:textId="77777777" w:rsidR="00C619D6" w:rsidRPr="00880E4E" w:rsidRDefault="00C619D6" w:rsidP="00880E4E">
      <w:pPr>
        <w:spacing w:after="0" w:line="240" w:lineRule="auto"/>
        <w:ind w:firstLine="709"/>
        <w:jc w:val="both"/>
        <w:rPr>
          <w:rFonts w:ascii="Times New Roman" w:eastAsia="Calibri" w:hAnsi="Times New Roman" w:cs="Times New Roman"/>
          <w:b/>
          <w:sz w:val="24"/>
          <w:szCs w:val="24"/>
          <w:lang w:eastAsia="ru-RU"/>
        </w:rPr>
      </w:pPr>
      <w:r w:rsidRPr="00880E4E">
        <w:rPr>
          <w:rFonts w:ascii="Times New Roman" w:eastAsia="Calibri" w:hAnsi="Times New Roman" w:cs="Times New Roman"/>
          <w:b/>
          <w:sz w:val="24"/>
          <w:szCs w:val="24"/>
          <w:lang w:eastAsia="ru-RU"/>
        </w:rPr>
        <w:lastRenderedPageBreak/>
        <w:t>Тема 11. Изучение истории школы</w:t>
      </w:r>
      <w:r w:rsidR="00DF12B6" w:rsidRPr="00880E4E">
        <w:rPr>
          <w:rFonts w:ascii="Times New Roman" w:eastAsia="Calibri" w:hAnsi="Times New Roman" w:cs="Times New Roman"/>
          <w:b/>
          <w:sz w:val="24"/>
          <w:szCs w:val="24"/>
          <w:lang w:eastAsia="ru-RU"/>
        </w:rPr>
        <w:t xml:space="preserve"> (24 часа)</w:t>
      </w:r>
    </w:p>
    <w:p w14:paraId="45B05AA3" w14:textId="77777777" w:rsidR="00C619D6" w:rsidRPr="00880E4E" w:rsidRDefault="00C619D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Теория 4ч.</w:t>
      </w:r>
      <w:r w:rsidRPr="00880E4E">
        <w:rPr>
          <w:rFonts w:ascii="Times New Roman" w:eastAsia="Calibri" w:hAnsi="Times New Roman" w:cs="Times New Roman"/>
          <w:b/>
          <w:sz w:val="24"/>
          <w:szCs w:val="24"/>
          <w:lang w:eastAsia="ru-RU"/>
        </w:rPr>
        <w:t xml:space="preserve"> </w:t>
      </w:r>
      <w:r w:rsidRPr="00880E4E">
        <w:rPr>
          <w:rFonts w:ascii="Times New Roman" w:eastAsia="Calibri" w:hAnsi="Times New Roman" w:cs="Times New Roman"/>
          <w:sz w:val="24"/>
          <w:szCs w:val="24"/>
          <w:lang w:eastAsia="ru-RU"/>
        </w:rPr>
        <w:t xml:space="preserve">Основные события в жизни школы. Учителя школы. </w:t>
      </w:r>
    </w:p>
    <w:p w14:paraId="1991F383" w14:textId="77777777" w:rsidR="00C619D6" w:rsidRPr="00880E4E" w:rsidRDefault="00DF12B6" w:rsidP="00880E4E">
      <w:pPr>
        <w:spacing w:after="0" w:line="240" w:lineRule="auto"/>
        <w:ind w:firstLine="709"/>
        <w:jc w:val="both"/>
        <w:rPr>
          <w:rFonts w:ascii="Times New Roman" w:eastAsia="Calibri" w:hAnsi="Times New Roman" w:cs="Times New Roman"/>
          <w:sz w:val="24"/>
          <w:szCs w:val="24"/>
          <w:lang w:eastAsia="ru-RU"/>
        </w:rPr>
      </w:pPr>
      <w:r w:rsidRPr="00880E4E">
        <w:rPr>
          <w:rFonts w:ascii="Times New Roman" w:eastAsia="Calibri" w:hAnsi="Times New Roman" w:cs="Times New Roman"/>
          <w:i/>
          <w:sz w:val="24"/>
          <w:szCs w:val="24"/>
          <w:lang w:eastAsia="ru-RU"/>
        </w:rPr>
        <w:t>Практика 20</w:t>
      </w:r>
      <w:r w:rsidR="00C619D6" w:rsidRPr="00880E4E">
        <w:rPr>
          <w:rFonts w:ascii="Times New Roman" w:eastAsia="Calibri" w:hAnsi="Times New Roman" w:cs="Times New Roman"/>
          <w:i/>
          <w:sz w:val="24"/>
          <w:szCs w:val="24"/>
          <w:lang w:eastAsia="ru-RU"/>
        </w:rPr>
        <w:t>ч.</w:t>
      </w:r>
      <w:r w:rsidR="00C619D6" w:rsidRPr="00880E4E">
        <w:rPr>
          <w:rFonts w:ascii="Times New Roman" w:eastAsia="Calibri" w:hAnsi="Times New Roman" w:cs="Times New Roman"/>
          <w:sz w:val="24"/>
          <w:szCs w:val="24"/>
          <w:lang w:eastAsia="ru-RU"/>
        </w:rPr>
        <w:t xml:space="preserve"> История деятельности пионерской и комсомольской организаций по экспозиции школьного музея. </w:t>
      </w:r>
    </w:p>
    <w:p w14:paraId="0F37A955" w14:textId="77777777" w:rsidR="00C619D6" w:rsidRPr="00880E4E" w:rsidRDefault="00C619D6" w:rsidP="00880E4E">
      <w:pPr>
        <w:spacing w:after="0" w:line="240" w:lineRule="auto"/>
        <w:ind w:firstLine="709"/>
        <w:jc w:val="both"/>
        <w:rPr>
          <w:rFonts w:ascii="Times New Roman" w:eastAsia="Calibri" w:hAnsi="Times New Roman" w:cs="Times New Roman"/>
          <w:b/>
          <w:bCs/>
          <w:sz w:val="24"/>
          <w:szCs w:val="24"/>
          <w:lang w:eastAsia="ru-RU"/>
        </w:rPr>
      </w:pPr>
      <w:r w:rsidRPr="00880E4E">
        <w:rPr>
          <w:rFonts w:ascii="Times New Roman" w:eastAsia="Calibri" w:hAnsi="Times New Roman" w:cs="Times New Roman"/>
          <w:b/>
          <w:sz w:val="24"/>
          <w:szCs w:val="24"/>
          <w:lang w:eastAsia="ru-RU"/>
        </w:rPr>
        <w:t>Подведение итогов (2 ч.).</w:t>
      </w:r>
      <w:r w:rsidRPr="00880E4E">
        <w:rPr>
          <w:rFonts w:ascii="Times New Roman" w:eastAsia="Calibri" w:hAnsi="Times New Roman" w:cs="Times New Roman"/>
          <w:sz w:val="24"/>
          <w:szCs w:val="24"/>
          <w:lang w:eastAsia="ru-RU"/>
        </w:rPr>
        <w:t xml:space="preserve"> Как оформлять результаты практических работ кружка. Фотоальбом. Организация отчётной фотовыставки.</w:t>
      </w:r>
    </w:p>
    <w:p w14:paraId="6567D2F4" w14:textId="77777777" w:rsidR="00C619D6" w:rsidRPr="00880E4E" w:rsidRDefault="00C619D6" w:rsidP="00880E4E">
      <w:pPr>
        <w:shd w:val="clear" w:color="auto" w:fill="FFFFFF"/>
        <w:spacing w:after="0" w:line="240" w:lineRule="auto"/>
        <w:ind w:firstLine="709"/>
        <w:jc w:val="both"/>
        <w:rPr>
          <w:rFonts w:ascii="Times New Roman" w:eastAsia="Calibri" w:hAnsi="Times New Roman" w:cs="Times New Roman"/>
          <w:iCs/>
          <w:sz w:val="24"/>
          <w:szCs w:val="24"/>
          <w:lang w:eastAsia="ru-RU"/>
        </w:rPr>
      </w:pPr>
      <w:r w:rsidRPr="00880E4E">
        <w:rPr>
          <w:rFonts w:ascii="Times New Roman" w:eastAsia="Calibri" w:hAnsi="Times New Roman" w:cs="Times New Roman"/>
          <w:b/>
          <w:iCs/>
          <w:sz w:val="24"/>
          <w:szCs w:val="24"/>
          <w:lang w:eastAsia="ru-RU"/>
        </w:rPr>
        <w:t>Итоговое занятие.</w:t>
      </w:r>
      <w:r w:rsidRPr="00880E4E">
        <w:rPr>
          <w:rFonts w:ascii="Times New Roman" w:eastAsia="Calibri" w:hAnsi="Times New Roman" w:cs="Times New Roman"/>
          <w:iCs/>
          <w:sz w:val="24"/>
          <w:szCs w:val="24"/>
          <w:lang w:eastAsia="ru-RU"/>
        </w:rPr>
        <w:t xml:space="preserve"> Подведение итогов года.</w:t>
      </w:r>
      <w:bookmarkEnd w:id="7"/>
    </w:p>
    <w:p w14:paraId="5B14D9DE" w14:textId="77777777" w:rsidR="00C619D6" w:rsidRPr="00880E4E" w:rsidRDefault="00C619D6" w:rsidP="00880E4E">
      <w:pPr>
        <w:spacing w:after="0"/>
        <w:ind w:firstLine="709"/>
        <w:rPr>
          <w:rFonts w:ascii="Times New Roman" w:hAnsi="Times New Roman" w:cs="Times New Roman"/>
          <w:b/>
          <w:sz w:val="24"/>
          <w:szCs w:val="24"/>
        </w:rPr>
      </w:pPr>
    </w:p>
    <w:p w14:paraId="49F703D2" w14:textId="77777777" w:rsidR="00382560" w:rsidRPr="00880E4E" w:rsidRDefault="00B26995" w:rsidP="00880E4E">
      <w:pPr>
        <w:spacing w:after="0"/>
        <w:ind w:firstLine="709"/>
        <w:jc w:val="center"/>
        <w:rPr>
          <w:rFonts w:ascii="Times New Roman" w:hAnsi="Times New Roman" w:cs="Times New Roman"/>
          <w:b/>
          <w:sz w:val="24"/>
          <w:szCs w:val="24"/>
        </w:rPr>
      </w:pPr>
      <w:r w:rsidRPr="00880E4E">
        <w:rPr>
          <w:rFonts w:ascii="Times New Roman" w:hAnsi="Times New Roman" w:cs="Times New Roman"/>
          <w:b/>
          <w:sz w:val="24"/>
          <w:szCs w:val="24"/>
        </w:rPr>
        <w:t>1.5. ПЛАНИРУЕМЫЕ РЕЗУЛЬТАТЫ ПРОГРАММЫ</w:t>
      </w:r>
    </w:p>
    <w:p w14:paraId="245A77E4" w14:textId="77777777" w:rsidR="00DF12B6"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
          <w:bCs/>
          <w:sz w:val="24"/>
          <w:szCs w:val="24"/>
        </w:rPr>
      </w:pPr>
      <w:r w:rsidRPr="00880E4E">
        <w:rPr>
          <w:rFonts w:ascii="Times New Roman" w:eastAsia="Times New Roman" w:hAnsi="Times New Roman" w:cs="Times New Roman"/>
          <w:b/>
          <w:bCs/>
          <w:sz w:val="24"/>
          <w:szCs w:val="24"/>
        </w:rPr>
        <w:t>Планируемые результаты осв</w:t>
      </w:r>
      <w:r w:rsidR="009016FD" w:rsidRPr="00880E4E">
        <w:rPr>
          <w:rFonts w:ascii="Times New Roman" w:eastAsia="Times New Roman" w:hAnsi="Times New Roman" w:cs="Times New Roman"/>
          <w:b/>
          <w:bCs/>
          <w:sz w:val="24"/>
          <w:szCs w:val="24"/>
        </w:rPr>
        <w:t>оения программы для обучающихся</w:t>
      </w:r>
      <w:r w:rsidRPr="00880E4E">
        <w:rPr>
          <w:rFonts w:ascii="Times New Roman" w:eastAsia="Times New Roman" w:hAnsi="Times New Roman" w:cs="Times New Roman"/>
          <w:b/>
          <w:bCs/>
          <w:sz w:val="24"/>
          <w:szCs w:val="24"/>
        </w:rPr>
        <w:t xml:space="preserve"> (</w:t>
      </w:r>
      <w:r w:rsidR="009016FD" w:rsidRPr="00880E4E">
        <w:rPr>
          <w:rFonts w:ascii="Times New Roman" w:eastAsia="Times New Roman" w:hAnsi="Times New Roman" w:cs="Times New Roman"/>
          <w:b/>
          <w:bCs/>
          <w:sz w:val="24"/>
          <w:szCs w:val="24"/>
        </w:rPr>
        <w:t>12-17</w:t>
      </w:r>
      <w:r w:rsidRPr="00880E4E">
        <w:rPr>
          <w:rFonts w:ascii="Times New Roman" w:eastAsia="Times New Roman" w:hAnsi="Times New Roman" w:cs="Times New Roman"/>
          <w:b/>
          <w:bCs/>
          <w:sz w:val="24"/>
          <w:szCs w:val="24"/>
        </w:rPr>
        <w:t xml:space="preserve"> лет):</w:t>
      </w:r>
    </w:p>
    <w:p w14:paraId="3DB62F2F" w14:textId="77777777" w:rsidR="00DF12B6" w:rsidRPr="00880E4E" w:rsidRDefault="00DF12B6" w:rsidP="00880E4E">
      <w:pPr>
        <w:widowControl w:val="0"/>
        <w:tabs>
          <w:tab w:val="left" w:pos="8364"/>
          <w:tab w:val="left" w:pos="8890"/>
        </w:tabs>
        <w:autoSpaceDE w:val="0"/>
        <w:autoSpaceDN w:val="0"/>
        <w:spacing w:after="0" w:line="240" w:lineRule="auto"/>
        <w:ind w:right="-1" w:firstLine="709"/>
        <w:rPr>
          <w:rFonts w:ascii="Times New Roman" w:eastAsia="Times New Roman" w:hAnsi="Times New Roman" w:cs="Times New Roman"/>
          <w:b/>
          <w:bCs/>
          <w:sz w:val="24"/>
          <w:szCs w:val="24"/>
        </w:rPr>
      </w:pPr>
      <w:r w:rsidRPr="00880E4E">
        <w:rPr>
          <w:rFonts w:ascii="Times New Roman" w:eastAsia="Times New Roman" w:hAnsi="Times New Roman" w:cs="Times New Roman"/>
          <w:b/>
          <w:bCs/>
          <w:sz w:val="24"/>
          <w:szCs w:val="24"/>
        </w:rPr>
        <w:t>Предметные результаты:</w:t>
      </w:r>
    </w:p>
    <w:p w14:paraId="113CF13F" w14:textId="77777777" w:rsidR="00DF12B6" w:rsidRPr="00880E4E" w:rsidRDefault="00DF12B6" w:rsidP="00880E4E">
      <w:pPr>
        <w:widowControl w:val="0"/>
        <w:tabs>
          <w:tab w:val="left" w:pos="8364"/>
          <w:tab w:val="left" w:pos="8890"/>
        </w:tabs>
        <w:autoSpaceDE w:val="0"/>
        <w:autoSpaceDN w:val="0"/>
        <w:spacing w:after="0" w:line="240" w:lineRule="auto"/>
        <w:ind w:right="-1" w:firstLine="709"/>
        <w:rPr>
          <w:rFonts w:ascii="Times New Roman" w:eastAsia="Times New Roman" w:hAnsi="Times New Roman" w:cs="Times New Roman"/>
          <w:sz w:val="24"/>
          <w:szCs w:val="24"/>
        </w:rPr>
      </w:pPr>
      <w:r w:rsidRPr="00880E4E">
        <w:rPr>
          <w:rFonts w:ascii="Times New Roman" w:eastAsia="Times New Roman" w:hAnsi="Times New Roman" w:cs="Times New Roman"/>
          <w:sz w:val="24"/>
          <w:szCs w:val="24"/>
        </w:rPr>
        <w:t>По итогам освоения программы, обучающиеся будут</w:t>
      </w:r>
    </w:p>
    <w:p w14:paraId="69FFC930" w14:textId="77777777" w:rsidR="00DF12B6" w:rsidRPr="00880E4E" w:rsidRDefault="00DF12B6" w:rsidP="00880E4E">
      <w:pPr>
        <w:widowControl w:val="0"/>
        <w:tabs>
          <w:tab w:val="left" w:pos="8364"/>
          <w:tab w:val="left" w:pos="8890"/>
        </w:tabs>
        <w:autoSpaceDE w:val="0"/>
        <w:autoSpaceDN w:val="0"/>
        <w:spacing w:after="0" w:line="240" w:lineRule="auto"/>
        <w:ind w:right="-1" w:firstLine="709"/>
        <w:rPr>
          <w:rFonts w:ascii="Times New Roman" w:eastAsia="Times New Roman" w:hAnsi="Times New Roman" w:cs="Times New Roman"/>
          <w:sz w:val="24"/>
          <w:szCs w:val="24"/>
        </w:rPr>
      </w:pPr>
      <w:r w:rsidRPr="00880E4E">
        <w:rPr>
          <w:rFonts w:ascii="Times New Roman" w:eastAsia="Times New Roman" w:hAnsi="Times New Roman" w:cs="Times New Roman"/>
          <w:i/>
          <w:iCs/>
          <w:sz w:val="24"/>
          <w:szCs w:val="24"/>
        </w:rPr>
        <w:t>знать</w:t>
      </w:r>
      <w:r w:rsidRPr="00880E4E">
        <w:rPr>
          <w:rFonts w:ascii="Times New Roman" w:eastAsia="Times New Roman" w:hAnsi="Times New Roman" w:cs="Times New Roman"/>
          <w:sz w:val="24"/>
          <w:szCs w:val="24"/>
        </w:rPr>
        <w:t>:</w:t>
      </w:r>
    </w:p>
    <w:p w14:paraId="14D62556" w14:textId="77777777" w:rsidR="009016FD"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xml:space="preserve">- ориентироваться в музейной терминологии; </w:t>
      </w:r>
    </w:p>
    <w:p w14:paraId="7663011F" w14:textId="77777777" w:rsidR="009016FD" w:rsidRPr="00880E4E" w:rsidRDefault="009016FD"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xml:space="preserve">- </w:t>
      </w:r>
      <w:r w:rsidR="00DF12B6" w:rsidRPr="00880E4E">
        <w:rPr>
          <w:rFonts w:ascii="Times New Roman" w:eastAsia="Times New Roman" w:hAnsi="Times New Roman" w:cs="Times New Roman"/>
          <w:bCs/>
          <w:sz w:val="24"/>
          <w:szCs w:val="24"/>
        </w:rPr>
        <w:t xml:space="preserve">определять особенности становления музеев в России и в мире в различные исторические периоды; </w:t>
      </w:r>
    </w:p>
    <w:p w14:paraId="4F2EFAE5" w14:textId="77777777" w:rsidR="009016FD"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xml:space="preserve">- первичные навыки использования полученных знаний, умений, как основы исторического мышления; </w:t>
      </w:r>
    </w:p>
    <w:p w14:paraId="585C0E1D" w14:textId="77777777" w:rsidR="009016FD"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xml:space="preserve">- первичные представления об историческом положении малой Родины; </w:t>
      </w:r>
    </w:p>
    <w:p w14:paraId="5E965017" w14:textId="77777777" w:rsidR="009016FD"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xml:space="preserve">- основополагающие знания об истории родного края; </w:t>
      </w:r>
    </w:p>
    <w:p w14:paraId="478B6F3A" w14:textId="77777777" w:rsidR="009016FD"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xml:space="preserve">- владеть этнографическим компонентом своего региона; </w:t>
      </w:r>
    </w:p>
    <w:p w14:paraId="4B36DAFD" w14:textId="77777777" w:rsidR="00DF12B6"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уметь работать с топонимическим материалом своего региона.</w:t>
      </w:r>
    </w:p>
    <w:p w14:paraId="127BEA5D" w14:textId="77777777" w:rsidR="00DF12B6" w:rsidRPr="00880E4E" w:rsidRDefault="00DF12B6" w:rsidP="00880E4E">
      <w:pPr>
        <w:spacing w:after="0" w:line="240" w:lineRule="auto"/>
        <w:ind w:right="39"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i/>
          <w:kern w:val="2"/>
          <w:sz w:val="24"/>
          <w:szCs w:val="24"/>
          <w14:ligatures w14:val="standardContextual"/>
        </w:rPr>
        <w:t xml:space="preserve">уметь: </w:t>
      </w:r>
    </w:p>
    <w:p w14:paraId="36DAAC15" w14:textId="77777777" w:rsidR="00DF12B6"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xml:space="preserve">- применять полученные знания и умения в самостоятельной работе; </w:t>
      </w:r>
    </w:p>
    <w:p w14:paraId="7E08613D" w14:textId="77777777" w:rsidR="00DF12B6"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xml:space="preserve">- анализировать свои действия в процессе работы, сравнивая их с действиями других учащихся; </w:t>
      </w:r>
    </w:p>
    <w:p w14:paraId="22876988" w14:textId="77777777" w:rsidR="00DF12B6"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-проводить экскурсии дли обучающихся первых-девятых классов;</w:t>
      </w:r>
    </w:p>
    <w:p w14:paraId="3FE8505C" w14:textId="77777777" w:rsidR="00DF12B6" w:rsidRPr="00880E4E" w:rsidRDefault="00DF12B6" w:rsidP="00880E4E">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Cs/>
          <w:sz w:val="24"/>
          <w:szCs w:val="24"/>
        </w:rPr>
      </w:pPr>
      <w:r w:rsidRPr="00880E4E">
        <w:rPr>
          <w:rFonts w:ascii="Times New Roman" w:eastAsia="Times New Roman" w:hAnsi="Times New Roman" w:cs="Times New Roman"/>
          <w:bCs/>
          <w:sz w:val="24"/>
          <w:szCs w:val="24"/>
        </w:rPr>
        <w:t>- принимать активное участие в проведении школьных, муниципальных, региональных, всероссийских конкурсов.</w:t>
      </w:r>
    </w:p>
    <w:p w14:paraId="4E5FBDFA" w14:textId="77777777" w:rsidR="009016FD" w:rsidRPr="00880E4E" w:rsidRDefault="009016FD" w:rsidP="00880E4E">
      <w:pPr>
        <w:spacing w:after="0"/>
        <w:ind w:firstLine="709"/>
        <w:rPr>
          <w:rFonts w:ascii="Times New Roman" w:eastAsia="Calibri" w:hAnsi="Times New Roman" w:cs="Times New Roman"/>
          <w:b/>
          <w:bCs/>
          <w:iCs/>
          <w:kern w:val="2"/>
          <w:sz w:val="24"/>
          <w:szCs w:val="24"/>
          <w14:ligatures w14:val="standardContextual"/>
        </w:rPr>
      </w:pPr>
      <w:r w:rsidRPr="00880E4E">
        <w:rPr>
          <w:rFonts w:ascii="Times New Roman" w:eastAsia="Calibri" w:hAnsi="Times New Roman" w:cs="Times New Roman"/>
          <w:b/>
          <w:bCs/>
          <w:iCs/>
          <w:kern w:val="2"/>
          <w:sz w:val="24"/>
          <w:szCs w:val="24"/>
          <w14:ligatures w14:val="standardContextual"/>
        </w:rPr>
        <w:t>Личностные результаты</w:t>
      </w:r>
    </w:p>
    <w:p w14:paraId="4A07F085" w14:textId="77777777" w:rsidR="009016FD" w:rsidRPr="00880E4E" w:rsidRDefault="009016FD" w:rsidP="00880E4E">
      <w:pPr>
        <w:spacing w:after="0"/>
        <w:ind w:firstLine="709"/>
        <w:jc w:val="both"/>
        <w:rPr>
          <w:rFonts w:ascii="Times New Roman" w:eastAsia="Calibri" w:hAnsi="Times New Roman" w:cs="Times New Roman"/>
          <w:bCs/>
          <w:iCs/>
          <w:kern w:val="2"/>
          <w:sz w:val="24"/>
          <w:szCs w:val="24"/>
          <w14:ligatures w14:val="standardContextual"/>
        </w:rPr>
      </w:pPr>
      <w:r w:rsidRPr="00880E4E">
        <w:rPr>
          <w:rFonts w:ascii="Times New Roman" w:eastAsia="Calibri" w:hAnsi="Times New Roman" w:cs="Times New Roman"/>
          <w:bCs/>
          <w:iCs/>
          <w:kern w:val="2"/>
          <w:sz w:val="24"/>
          <w:szCs w:val="24"/>
          <w14:ligatures w14:val="standardContextual"/>
        </w:rPr>
        <w:t xml:space="preserve">- воспитание патриотизма, любви и уважения к Отечеству, чувства гордости за свою малую Родину; усвоение гуманистических и традиционных ценностей многонационального российского общества; воспитание чувства ответственности и долга перед малой Родиной; </w:t>
      </w:r>
    </w:p>
    <w:p w14:paraId="2DA2E9D8" w14:textId="77777777" w:rsidR="009016FD" w:rsidRPr="00880E4E" w:rsidRDefault="009016FD" w:rsidP="00880E4E">
      <w:pPr>
        <w:spacing w:after="0"/>
        <w:ind w:firstLine="709"/>
        <w:jc w:val="both"/>
        <w:rPr>
          <w:rFonts w:ascii="Times New Roman" w:eastAsia="Calibri" w:hAnsi="Times New Roman" w:cs="Times New Roman"/>
          <w:bCs/>
          <w:iCs/>
          <w:kern w:val="2"/>
          <w:sz w:val="24"/>
          <w:szCs w:val="24"/>
          <w14:ligatures w14:val="standardContextual"/>
        </w:rPr>
      </w:pPr>
      <w:r w:rsidRPr="00880E4E">
        <w:rPr>
          <w:rFonts w:ascii="Times New Roman" w:eastAsia="Calibri" w:hAnsi="Times New Roman" w:cs="Times New Roman"/>
          <w:bCs/>
          <w:iCs/>
          <w:kern w:val="2"/>
          <w:sz w:val="24"/>
          <w:szCs w:val="24"/>
          <w14:ligatures w14:val="standardContextual"/>
        </w:rPr>
        <w:t xml:space="preserve">- 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w:t>
      </w:r>
    </w:p>
    <w:p w14:paraId="5DF1E0E7" w14:textId="77777777" w:rsidR="009016FD" w:rsidRPr="00880E4E" w:rsidRDefault="009016FD" w:rsidP="00880E4E">
      <w:pPr>
        <w:spacing w:after="0"/>
        <w:ind w:firstLine="709"/>
        <w:jc w:val="both"/>
        <w:rPr>
          <w:rFonts w:ascii="Times New Roman" w:eastAsia="Calibri" w:hAnsi="Times New Roman" w:cs="Times New Roman"/>
          <w:bCs/>
          <w:iCs/>
          <w:kern w:val="2"/>
          <w:sz w:val="24"/>
          <w:szCs w:val="24"/>
          <w14:ligatures w14:val="standardContextual"/>
        </w:rPr>
      </w:pPr>
      <w:r w:rsidRPr="00880E4E">
        <w:rPr>
          <w:rFonts w:ascii="Times New Roman" w:eastAsia="Calibri" w:hAnsi="Times New Roman" w:cs="Times New Roman"/>
          <w:bCs/>
          <w:iCs/>
          <w:kern w:val="2"/>
          <w:sz w:val="24"/>
          <w:szCs w:val="24"/>
          <w14:ligatures w14:val="standardContextual"/>
        </w:rPr>
        <w:t xml:space="preserve">- формирование уважительного отношения к истории, культуре, национальным особенностям, традициям и образу жизни других народов; </w:t>
      </w:r>
    </w:p>
    <w:p w14:paraId="234DEB2A" w14:textId="77777777" w:rsidR="009016FD" w:rsidRPr="00880E4E" w:rsidRDefault="009016FD" w:rsidP="00880E4E">
      <w:pPr>
        <w:spacing w:after="0"/>
        <w:ind w:firstLine="709"/>
        <w:jc w:val="both"/>
        <w:rPr>
          <w:rFonts w:ascii="Times New Roman" w:eastAsia="Calibri" w:hAnsi="Times New Roman" w:cs="Times New Roman"/>
          <w:bCs/>
          <w:iCs/>
          <w:kern w:val="2"/>
          <w:sz w:val="24"/>
          <w:szCs w:val="24"/>
          <w14:ligatures w14:val="standardContextual"/>
        </w:rPr>
      </w:pPr>
      <w:r w:rsidRPr="00880E4E">
        <w:rPr>
          <w:rFonts w:ascii="Times New Roman" w:eastAsia="Calibri" w:hAnsi="Times New Roman" w:cs="Times New Roman"/>
          <w:bCs/>
          <w:iCs/>
          <w:kern w:val="2"/>
          <w:sz w:val="24"/>
          <w:szCs w:val="24"/>
          <w14:ligatures w14:val="standardContextual"/>
        </w:rPr>
        <w:t xml:space="preserve">-освоение социальных норм, правил поведения, ролей и форм социальной жизни в группах и сообществах; </w:t>
      </w:r>
    </w:p>
    <w:p w14:paraId="7F437DA6" w14:textId="77777777" w:rsidR="009016FD" w:rsidRPr="00880E4E" w:rsidRDefault="009016FD" w:rsidP="00880E4E">
      <w:pPr>
        <w:spacing w:after="0"/>
        <w:ind w:firstLine="709"/>
        <w:jc w:val="both"/>
        <w:rPr>
          <w:rFonts w:ascii="Times New Roman" w:eastAsia="Calibri" w:hAnsi="Times New Roman" w:cs="Times New Roman"/>
          <w:bCs/>
          <w:iCs/>
          <w:kern w:val="2"/>
          <w:sz w:val="24"/>
          <w:szCs w:val="24"/>
          <w14:ligatures w14:val="standardContextual"/>
        </w:rPr>
      </w:pPr>
      <w:r w:rsidRPr="00880E4E">
        <w:rPr>
          <w:rFonts w:ascii="Times New Roman" w:eastAsia="Calibri" w:hAnsi="Times New Roman" w:cs="Times New Roman"/>
          <w:bCs/>
          <w:iCs/>
          <w:kern w:val="2"/>
          <w:sz w:val="24"/>
          <w:szCs w:val="24"/>
          <w14:ligatures w14:val="standardContextual"/>
        </w:rPr>
        <w:t xml:space="preserve">- развитие морального сознания и компетентности в решении моральных проблем на основе личностного выбора; </w:t>
      </w:r>
    </w:p>
    <w:p w14:paraId="5B384FE0" w14:textId="77777777" w:rsidR="009016FD" w:rsidRPr="00880E4E" w:rsidRDefault="009016FD" w:rsidP="00880E4E">
      <w:pPr>
        <w:spacing w:after="0"/>
        <w:ind w:firstLine="709"/>
        <w:jc w:val="both"/>
        <w:rPr>
          <w:rFonts w:ascii="Times New Roman" w:eastAsia="Calibri" w:hAnsi="Times New Roman" w:cs="Times New Roman"/>
          <w:bCs/>
          <w:iCs/>
          <w:kern w:val="2"/>
          <w:sz w:val="24"/>
          <w:szCs w:val="24"/>
          <w14:ligatures w14:val="standardContextual"/>
        </w:rPr>
      </w:pPr>
      <w:r w:rsidRPr="00880E4E">
        <w:rPr>
          <w:rFonts w:ascii="Times New Roman" w:eastAsia="Calibri" w:hAnsi="Times New Roman" w:cs="Times New Roman"/>
          <w:bCs/>
          <w:iCs/>
          <w:kern w:val="2"/>
          <w:sz w:val="24"/>
          <w:szCs w:val="24"/>
          <w14:ligatures w14:val="standardContextual"/>
        </w:rPr>
        <w:t xml:space="preserve">- формирование нравственных чувств и нравственного поведения, осознанного и ответственного отношения к собственным поступкам; </w:t>
      </w:r>
    </w:p>
    <w:p w14:paraId="1A5D26E9" w14:textId="77777777" w:rsidR="009016FD" w:rsidRPr="00880E4E" w:rsidRDefault="009016FD" w:rsidP="00880E4E">
      <w:pPr>
        <w:spacing w:after="0"/>
        <w:ind w:firstLine="709"/>
        <w:jc w:val="both"/>
        <w:rPr>
          <w:rFonts w:ascii="Times New Roman" w:eastAsia="Calibri" w:hAnsi="Times New Roman" w:cs="Times New Roman"/>
          <w:bCs/>
          <w:iCs/>
          <w:kern w:val="2"/>
          <w:sz w:val="24"/>
          <w:szCs w:val="24"/>
          <w14:ligatures w14:val="standardContextual"/>
        </w:rPr>
      </w:pPr>
      <w:r w:rsidRPr="00880E4E">
        <w:rPr>
          <w:rFonts w:ascii="Times New Roman" w:eastAsia="Calibri" w:hAnsi="Times New Roman" w:cs="Times New Roman"/>
          <w:bCs/>
          <w:iCs/>
          <w:kern w:val="2"/>
          <w:sz w:val="24"/>
          <w:szCs w:val="24"/>
          <w14:ligatures w14:val="standardContextual"/>
        </w:rPr>
        <w:t>-формирование коммуникативной компетентности в общении и сотрудничестве со сверстниками.</w:t>
      </w:r>
    </w:p>
    <w:p w14:paraId="02AA66A8" w14:textId="77777777" w:rsidR="009016FD" w:rsidRPr="00880E4E" w:rsidRDefault="009016FD" w:rsidP="00880E4E">
      <w:pPr>
        <w:spacing w:after="0"/>
        <w:ind w:firstLine="709"/>
        <w:rPr>
          <w:rFonts w:ascii="Times New Roman" w:eastAsia="Calibri" w:hAnsi="Times New Roman" w:cs="Times New Roman"/>
          <w:b/>
          <w:bCs/>
          <w:iCs/>
          <w:kern w:val="2"/>
          <w:sz w:val="24"/>
          <w:szCs w:val="24"/>
          <w14:ligatures w14:val="standardContextual"/>
        </w:rPr>
      </w:pPr>
      <w:r w:rsidRPr="00880E4E">
        <w:rPr>
          <w:rFonts w:ascii="Times New Roman" w:eastAsia="Calibri" w:hAnsi="Times New Roman" w:cs="Times New Roman"/>
          <w:b/>
          <w:bCs/>
          <w:iCs/>
          <w:kern w:val="2"/>
          <w:sz w:val="24"/>
          <w:szCs w:val="24"/>
          <w14:ligatures w14:val="standardContextual"/>
        </w:rPr>
        <w:t>Метапредметные результаты</w:t>
      </w:r>
    </w:p>
    <w:p w14:paraId="5E30DC5F" w14:textId="77777777" w:rsidR="009016FD" w:rsidRPr="00880E4E" w:rsidRDefault="00DF12B6" w:rsidP="00880E4E">
      <w:pPr>
        <w:spacing w:after="0"/>
        <w:ind w:firstLine="709"/>
        <w:jc w:val="both"/>
        <w:rPr>
          <w:rFonts w:ascii="Times New Roman" w:hAnsi="Times New Roman" w:cs="Times New Roman"/>
          <w:sz w:val="24"/>
          <w:szCs w:val="24"/>
        </w:rPr>
      </w:pPr>
      <w:r w:rsidRPr="00880E4E">
        <w:rPr>
          <w:rFonts w:ascii="Times New Roman" w:hAnsi="Times New Roman" w:cs="Times New Roman"/>
          <w:sz w:val="24"/>
          <w:szCs w:val="24"/>
        </w:rPr>
        <w:t>- достижение учащимися высокого уровня умений и навыков по научно</w:t>
      </w:r>
      <w:r w:rsidR="009016FD" w:rsidRPr="00880E4E">
        <w:rPr>
          <w:rFonts w:ascii="Times New Roman" w:hAnsi="Times New Roman" w:cs="Times New Roman"/>
          <w:sz w:val="24"/>
          <w:szCs w:val="24"/>
        </w:rPr>
        <w:t>-</w:t>
      </w:r>
      <w:r w:rsidRPr="00880E4E">
        <w:rPr>
          <w:rFonts w:ascii="Times New Roman" w:hAnsi="Times New Roman" w:cs="Times New Roman"/>
          <w:sz w:val="24"/>
          <w:szCs w:val="24"/>
        </w:rPr>
        <w:t>музейной</w:t>
      </w:r>
      <w:r w:rsidR="009016FD" w:rsidRPr="00880E4E">
        <w:rPr>
          <w:rFonts w:ascii="Times New Roman" w:hAnsi="Times New Roman" w:cs="Times New Roman"/>
          <w:sz w:val="24"/>
          <w:szCs w:val="24"/>
        </w:rPr>
        <w:t xml:space="preserve"> </w:t>
      </w:r>
      <w:r w:rsidRPr="00880E4E">
        <w:rPr>
          <w:rFonts w:ascii="Times New Roman" w:hAnsi="Times New Roman" w:cs="Times New Roman"/>
          <w:sz w:val="24"/>
          <w:szCs w:val="24"/>
        </w:rPr>
        <w:t xml:space="preserve">обработке, </w:t>
      </w:r>
      <w:r w:rsidR="009016FD" w:rsidRPr="00880E4E">
        <w:rPr>
          <w:rFonts w:ascii="Times New Roman" w:hAnsi="Times New Roman" w:cs="Times New Roman"/>
          <w:sz w:val="24"/>
          <w:szCs w:val="24"/>
        </w:rPr>
        <w:t>учёту</w:t>
      </w:r>
      <w:r w:rsidRPr="00880E4E">
        <w:rPr>
          <w:rFonts w:ascii="Times New Roman" w:hAnsi="Times New Roman" w:cs="Times New Roman"/>
          <w:sz w:val="24"/>
          <w:szCs w:val="24"/>
        </w:rPr>
        <w:t xml:space="preserve">, описанию, классификации предметов музейного значения; </w:t>
      </w:r>
    </w:p>
    <w:p w14:paraId="13832233" w14:textId="77777777" w:rsidR="009016FD" w:rsidRPr="00880E4E" w:rsidRDefault="00DF12B6" w:rsidP="00880E4E">
      <w:pPr>
        <w:spacing w:after="0"/>
        <w:ind w:firstLine="709"/>
        <w:jc w:val="both"/>
        <w:rPr>
          <w:rFonts w:ascii="Times New Roman" w:hAnsi="Times New Roman" w:cs="Times New Roman"/>
          <w:sz w:val="24"/>
          <w:szCs w:val="24"/>
        </w:rPr>
      </w:pPr>
      <w:r w:rsidRPr="00880E4E">
        <w:rPr>
          <w:rFonts w:ascii="Times New Roman" w:hAnsi="Times New Roman" w:cs="Times New Roman"/>
          <w:sz w:val="24"/>
          <w:szCs w:val="24"/>
        </w:rPr>
        <w:lastRenderedPageBreak/>
        <w:t>- проведение экскурсий по экспозициям музея; - развитие творческих способностей</w:t>
      </w:r>
      <w:r w:rsidR="009016FD" w:rsidRPr="00880E4E">
        <w:rPr>
          <w:rFonts w:ascii="Times New Roman" w:hAnsi="Times New Roman" w:cs="Times New Roman"/>
          <w:sz w:val="24"/>
          <w:szCs w:val="24"/>
        </w:rPr>
        <w:t xml:space="preserve"> </w:t>
      </w:r>
      <w:r w:rsidRPr="00880E4E">
        <w:rPr>
          <w:rFonts w:ascii="Times New Roman" w:hAnsi="Times New Roman" w:cs="Times New Roman"/>
          <w:sz w:val="24"/>
          <w:szCs w:val="24"/>
        </w:rPr>
        <w:t xml:space="preserve">учащихся в процессе создания и презентации работ по профилю музея; </w:t>
      </w:r>
    </w:p>
    <w:p w14:paraId="28C3C869" w14:textId="77777777" w:rsidR="009016FD" w:rsidRPr="00880E4E" w:rsidRDefault="00DF12B6" w:rsidP="00880E4E">
      <w:pPr>
        <w:spacing w:after="0"/>
        <w:ind w:firstLine="709"/>
        <w:jc w:val="both"/>
        <w:rPr>
          <w:rFonts w:ascii="Times New Roman" w:hAnsi="Times New Roman" w:cs="Times New Roman"/>
          <w:sz w:val="24"/>
          <w:szCs w:val="24"/>
        </w:rPr>
      </w:pPr>
      <w:r w:rsidRPr="00880E4E">
        <w:rPr>
          <w:rFonts w:ascii="Times New Roman" w:hAnsi="Times New Roman" w:cs="Times New Roman"/>
          <w:sz w:val="24"/>
          <w:szCs w:val="24"/>
        </w:rPr>
        <w:t>- уметь планировать пути достижения целей, в том числе альтернативные, выбирать</w:t>
      </w:r>
      <w:r w:rsidR="009016FD" w:rsidRPr="00880E4E">
        <w:rPr>
          <w:rFonts w:ascii="Times New Roman" w:hAnsi="Times New Roman" w:cs="Times New Roman"/>
          <w:sz w:val="24"/>
          <w:szCs w:val="24"/>
        </w:rPr>
        <w:t xml:space="preserve"> </w:t>
      </w:r>
      <w:r w:rsidRPr="00880E4E">
        <w:rPr>
          <w:rFonts w:ascii="Times New Roman" w:hAnsi="Times New Roman" w:cs="Times New Roman"/>
          <w:sz w:val="24"/>
          <w:szCs w:val="24"/>
        </w:rPr>
        <w:t xml:space="preserve">наиболее эффективные способы решения учебных и познавательных задач; </w:t>
      </w:r>
    </w:p>
    <w:p w14:paraId="79EC1B5D" w14:textId="77777777" w:rsidR="009016FD" w:rsidRPr="00880E4E" w:rsidRDefault="00DF12B6" w:rsidP="00880E4E">
      <w:pPr>
        <w:spacing w:after="0"/>
        <w:ind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уметь соотносить свои действия с планируемыми результатами, осуществлять контроль своей деятельности в процессе достижения результата; </w:t>
      </w:r>
    </w:p>
    <w:p w14:paraId="71E2B9F7" w14:textId="77777777" w:rsidR="009016FD" w:rsidRPr="00880E4E" w:rsidRDefault="00DF12B6" w:rsidP="00880E4E">
      <w:pPr>
        <w:spacing w:after="0"/>
        <w:ind w:firstLine="709"/>
        <w:jc w:val="both"/>
        <w:rPr>
          <w:rFonts w:ascii="Times New Roman" w:hAnsi="Times New Roman" w:cs="Times New Roman"/>
          <w:sz w:val="24"/>
          <w:szCs w:val="24"/>
        </w:rPr>
      </w:pPr>
      <w:r w:rsidRPr="00880E4E">
        <w:rPr>
          <w:rFonts w:ascii="Times New Roman" w:hAnsi="Times New Roman" w:cs="Times New Roman"/>
          <w:sz w:val="24"/>
          <w:szCs w:val="24"/>
        </w:rPr>
        <w:t xml:space="preserve">- умение оценивать правильность выполнения учебной задачи, собственные возможности её решения. </w:t>
      </w:r>
    </w:p>
    <w:p w14:paraId="22052A40" w14:textId="77777777" w:rsidR="009016FD" w:rsidRPr="00880E4E" w:rsidRDefault="009016FD" w:rsidP="00880E4E">
      <w:pPr>
        <w:spacing w:after="0"/>
        <w:ind w:firstLine="709"/>
        <w:rPr>
          <w:rFonts w:ascii="Times New Roman" w:hAnsi="Times New Roman" w:cs="Times New Roman"/>
          <w:sz w:val="24"/>
          <w:szCs w:val="24"/>
        </w:rPr>
      </w:pPr>
    </w:p>
    <w:p w14:paraId="3B3293EB" w14:textId="77777777" w:rsidR="00DF12B6" w:rsidRPr="00880E4E" w:rsidRDefault="00DF12B6" w:rsidP="00880E4E">
      <w:pPr>
        <w:spacing w:after="0"/>
        <w:ind w:firstLine="709"/>
        <w:rPr>
          <w:rFonts w:ascii="Times New Roman" w:hAnsi="Times New Roman" w:cs="Times New Roman"/>
          <w:b/>
          <w:sz w:val="24"/>
          <w:szCs w:val="24"/>
        </w:rPr>
      </w:pPr>
    </w:p>
    <w:p w14:paraId="1E6180D4" w14:textId="77777777" w:rsidR="00382560" w:rsidRPr="00880E4E" w:rsidRDefault="00382560" w:rsidP="00880E4E">
      <w:pPr>
        <w:ind w:firstLine="709"/>
        <w:rPr>
          <w:rFonts w:ascii="Times New Roman" w:hAnsi="Times New Roman" w:cs="Times New Roman"/>
          <w:sz w:val="24"/>
          <w:szCs w:val="24"/>
        </w:rPr>
      </w:pPr>
      <w:r w:rsidRPr="00880E4E">
        <w:rPr>
          <w:rFonts w:ascii="Times New Roman" w:hAnsi="Times New Roman" w:cs="Times New Roman"/>
          <w:sz w:val="24"/>
          <w:szCs w:val="24"/>
        </w:rPr>
        <w:br w:type="page"/>
      </w:r>
    </w:p>
    <w:p w14:paraId="1D98126B" w14:textId="77777777" w:rsidR="00525EE1" w:rsidRPr="009016FD" w:rsidRDefault="009016FD" w:rsidP="009016FD">
      <w:pPr>
        <w:spacing w:after="0"/>
        <w:jc w:val="center"/>
        <w:rPr>
          <w:rFonts w:ascii="Times New Roman" w:hAnsi="Times New Roman"/>
          <w:b/>
          <w:sz w:val="24"/>
        </w:rPr>
      </w:pPr>
      <w:r w:rsidRPr="009016FD">
        <w:rPr>
          <w:rFonts w:ascii="Times New Roman" w:hAnsi="Times New Roman"/>
          <w:b/>
          <w:sz w:val="24"/>
        </w:rPr>
        <w:lastRenderedPageBreak/>
        <w:t>РАЗДЕЛ № 2. КОМПЛЕКС ОРГАНИЗАЦИОННО-ПЕДАГОГИЧЕСКИХ УСЛОВИЙ</w:t>
      </w:r>
    </w:p>
    <w:p w14:paraId="6E075EB2" w14:textId="77777777" w:rsidR="00525EE1" w:rsidRDefault="009016FD" w:rsidP="009016FD">
      <w:pPr>
        <w:spacing w:after="0"/>
        <w:jc w:val="center"/>
        <w:rPr>
          <w:rFonts w:ascii="Times New Roman" w:hAnsi="Times New Roman"/>
          <w:b/>
          <w:sz w:val="24"/>
        </w:rPr>
      </w:pPr>
      <w:r w:rsidRPr="009016FD">
        <w:rPr>
          <w:rFonts w:ascii="Times New Roman" w:hAnsi="Times New Roman"/>
          <w:b/>
          <w:sz w:val="24"/>
        </w:rPr>
        <w:t>2.1. КАЛЕНДАРНЫЙ УЧЕБНЫЙ ГРАФИК</w:t>
      </w:r>
    </w:p>
    <w:p w14:paraId="2BC8CBF9" w14:textId="77777777" w:rsidR="004A7409" w:rsidRPr="003D18EE" w:rsidRDefault="004A7409" w:rsidP="003D18EE">
      <w:pPr>
        <w:spacing w:after="0" w:line="240" w:lineRule="auto"/>
        <w:ind w:firstLine="709"/>
        <w:jc w:val="both"/>
        <w:rPr>
          <w:rFonts w:ascii="Times New Roman" w:eastAsia="Times New Roman" w:hAnsi="Times New Roman" w:cs="Times New Roman"/>
          <w:bCs/>
          <w:kern w:val="2"/>
          <w:sz w:val="24"/>
          <w:szCs w:val="24"/>
          <w:lang w:bidi="en-US"/>
          <w14:ligatures w14:val="standardContextual"/>
        </w:rPr>
      </w:pPr>
      <w:r w:rsidRPr="003D18EE">
        <w:rPr>
          <w:rFonts w:ascii="Times New Roman" w:eastAsia="Times New Roman" w:hAnsi="Times New Roman" w:cs="Times New Roman"/>
          <w:b/>
          <w:kern w:val="2"/>
          <w:sz w:val="24"/>
          <w:szCs w:val="24"/>
          <w:lang w:bidi="en-US"/>
          <w14:ligatures w14:val="standardContextual"/>
        </w:rPr>
        <w:t xml:space="preserve">Продолжительность образовательного процесса – </w:t>
      </w:r>
      <w:r w:rsidRPr="003D18EE">
        <w:rPr>
          <w:rFonts w:ascii="Times New Roman" w:eastAsia="Times New Roman" w:hAnsi="Times New Roman" w:cs="Times New Roman"/>
          <w:bCs/>
          <w:kern w:val="2"/>
          <w:sz w:val="24"/>
          <w:szCs w:val="24"/>
          <w:lang w:bidi="en-US"/>
          <w14:ligatures w14:val="standardContextual"/>
        </w:rPr>
        <w:t>36 учебных недель: начало занятий – 2 сентября, завершение - 30 мая.</w:t>
      </w:r>
    </w:p>
    <w:p w14:paraId="5145EC4B" w14:textId="77777777" w:rsidR="004A7409" w:rsidRPr="003D18EE" w:rsidRDefault="004A7409" w:rsidP="003D18EE">
      <w:pPr>
        <w:spacing w:after="0" w:line="240" w:lineRule="auto"/>
        <w:ind w:firstLine="709"/>
        <w:jc w:val="both"/>
        <w:rPr>
          <w:rFonts w:ascii="Times New Roman" w:eastAsia="Times New Roman" w:hAnsi="Times New Roman" w:cs="Times New Roman"/>
          <w:bCs/>
          <w:kern w:val="2"/>
          <w:sz w:val="24"/>
          <w:szCs w:val="24"/>
          <w:lang w:bidi="en-US"/>
          <w14:ligatures w14:val="standardContextual"/>
        </w:rPr>
      </w:pPr>
      <w:r w:rsidRPr="003D18EE">
        <w:rPr>
          <w:rFonts w:ascii="Times New Roman" w:eastAsia="Times New Roman" w:hAnsi="Times New Roman" w:cs="Times New Roman"/>
          <w:b/>
          <w:kern w:val="2"/>
          <w:sz w:val="24"/>
          <w:szCs w:val="24"/>
          <w:lang w:bidi="en-US"/>
          <w14:ligatures w14:val="standardContextual"/>
        </w:rPr>
        <w:t xml:space="preserve">График занятий: </w:t>
      </w:r>
      <w:r w:rsidRPr="003D18EE">
        <w:rPr>
          <w:rFonts w:ascii="Times New Roman" w:eastAsia="Times New Roman" w:hAnsi="Times New Roman" w:cs="Times New Roman"/>
          <w:bCs/>
          <w:kern w:val="2"/>
          <w:sz w:val="24"/>
          <w:szCs w:val="24"/>
          <w:lang w:bidi="en-US"/>
          <w14:ligatures w14:val="standardContextual"/>
        </w:rPr>
        <w:t>2 раза в неделю, занятия по 2 академических часа.</w:t>
      </w:r>
    </w:p>
    <w:p w14:paraId="0286D51D" w14:textId="77777777" w:rsidR="004A7409" w:rsidRPr="003D18EE" w:rsidRDefault="004A7409" w:rsidP="003D18EE">
      <w:pPr>
        <w:spacing w:after="0" w:line="240" w:lineRule="auto"/>
        <w:ind w:firstLine="709"/>
        <w:jc w:val="both"/>
        <w:rPr>
          <w:rFonts w:ascii="Times New Roman" w:eastAsia="Times New Roman" w:hAnsi="Times New Roman" w:cs="Times New Roman"/>
          <w:b/>
          <w:kern w:val="2"/>
          <w:sz w:val="24"/>
          <w:szCs w:val="24"/>
          <w:lang w:bidi="en-US"/>
          <w14:ligatures w14:val="standardContextual"/>
        </w:rPr>
      </w:pPr>
      <w:r w:rsidRPr="003D18EE">
        <w:rPr>
          <w:rFonts w:ascii="Times New Roman" w:eastAsia="Times New Roman" w:hAnsi="Times New Roman" w:cs="Times New Roman"/>
          <w:b/>
          <w:kern w:val="2"/>
          <w:sz w:val="24"/>
          <w:szCs w:val="24"/>
          <w:lang w:bidi="en-US"/>
          <w14:ligatures w14:val="standardContextual"/>
        </w:rPr>
        <w:t>Сроки контрольных процедур:</w:t>
      </w:r>
    </w:p>
    <w:p w14:paraId="09AA612D" w14:textId="77777777" w:rsidR="004A7409" w:rsidRPr="003D18EE" w:rsidRDefault="004A7409" w:rsidP="003D18EE">
      <w:pPr>
        <w:spacing w:after="0" w:line="240" w:lineRule="auto"/>
        <w:ind w:firstLine="709"/>
        <w:jc w:val="both"/>
        <w:rPr>
          <w:rFonts w:ascii="Times New Roman" w:eastAsia="Times New Roman" w:hAnsi="Times New Roman" w:cs="Times New Roman"/>
          <w:bCs/>
          <w:kern w:val="2"/>
          <w:sz w:val="24"/>
          <w:szCs w:val="24"/>
          <w:lang w:bidi="en-US"/>
          <w14:ligatures w14:val="standardContextual"/>
        </w:rPr>
      </w:pPr>
      <w:r w:rsidRPr="003D18EE">
        <w:rPr>
          <w:rFonts w:ascii="Times New Roman" w:eastAsia="Times New Roman" w:hAnsi="Times New Roman" w:cs="Times New Roman"/>
          <w:bCs/>
          <w:kern w:val="2"/>
          <w:sz w:val="24"/>
          <w:szCs w:val="24"/>
          <w:lang w:bidi="en-US"/>
          <w14:ligatures w14:val="standardContextual"/>
        </w:rPr>
        <w:t>- входной контроль: август – сентябрь;</w:t>
      </w:r>
    </w:p>
    <w:p w14:paraId="685EB232" w14:textId="77777777" w:rsidR="004A7409" w:rsidRPr="003D18EE" w:rsidRDefault="004A7409" w:rsidP="003D18EE">
      <w:pPr>
        <w:spacing w:after="0" w:line="240" w:lineRule="auto"/>
        <w:ind w:firstLine="709"/>
        <w:jc w:val="both"/>
        <w:rPr>
          <w:rFonts w:ascii="Times New Roman" w:eastAsia="Times New Roman" w:hAnsi="Times New Roman" w:cs="Times New Roman"/>
          <w:bCs/>
          <w:kern w:val="2"/>
          <w:sz w:val="24"/>
          <w:szCs w:val="24"/>
          <w:lang w:bidi="en-US"/>
          <w14:ligatures w14:val="standardContextual"/>
        </w:rPr>
      </w:pPr>
      <w:r w:rsidRPr="003D18EE">
        <w:rPr>
          <w:rFonts w:ascii="Times New Roman" w:eastAsia="Times New Roman" w:hAnsi="Times New Roman" w:cs="Times New Roman"/>
          <w:bCs/>
          <w:kern w:val="2"/>
          <w:sz w:val="24"/>
          <w:szCs w:val="24"/>
          <w:lang w:bidi="en-US"/>
          <w14:ligatures w14:val="standardContextual"/>
        </w:rPr>
        <w:t>- промежуточная аттестация: декабрь;</w:t>
      </w:r>
    </w:p>
    <w:p w14:paraId="13E71780" w14:textId="77777777" w:rsidR="004A7409" w:rsidRPr="003D18EE" w:rsidRDefault="004A7409" w:rsidP="003D18EE">
      <w:pPr>
        <w:spacing w:after="0" w:line="240" w:lineRule="auto"/>
        <w:ind w:firstLine="709"/>
        <w:jc w:val="both"/>
        <w:rPr>
          <w:rFonts w:ascii="Times New Roman" w:eastAsia="Times New Roman" w:hAnsi="Times New Roman" w:cs="Times New Roman"/>
          <w:bCs/>
          <w:kern w:val="2"/>
          <w:sz w:val="24"/>
          <w:szCs w:val="24"/>
          <w:lang w:bidi="en-US"/>
          <w14:ligatures w14:val="standardContextual"/>
        </w:rPr>
      </w:pPr>
      <w:r w:rsidRPr="003D18EE">
        <w:rPr>
          <w:rFonts w:ascii="Times New Roman" w:eastAsia="Times New Roman" w:hAnsi="Times New Roman" w:cs="Times New Roman"/>
          <w:bCs/>
          <w:kern w:val="2"/>
          <w:sz w:val="24"/>
          <w:szCs w:val="24"/>
          <w:lang w:bidi="en-US"/>
          <w14:ligatures w14:val="standardContextual"/>
        </w:rPr>
        <w:t>- итоговая аттестация: май</w:t>
      </w:r>
    </w:p>
    <w:p w14:paraId="237D50E9" w14:textId="77777777" w:rsidR="004A7409" w:rsidRPr="003D18EE" w:rsidRDefault="004A7409" w:rsidP="003D18EE">
      <w:pPr>
        <w:spacing w:after="0" w:line="240" w:lineRule="auto"/>
        <w:ind w:firstLine="709"/>
        <w:jc w:val="both"/>
        <w:rPr>
          <w:rFonts w:ascii="Times New Roman" w:eastAsia="Times New Roman" w:hAnsi="Times New Roman" w:cs="Times New Roman"/>
          <w:bCs/>
          <w:kern w:val="2"/>
          <w:sz w:val="24"/>
          <w:szCs w:val="24"/>
          <w:lang w:bidi="en-US"/>
          <w14:ligatures w14:val="standardContextual"/>
        </w:rPr>
      </w:pPr>
      <w:r w:rsidRPr="003D18EE">
        <w:rPr>
          <w:rFonts w:ascii="Times New Roman" w:eastAsia="Times New Roman" w:hAnsi="Times New Roman" w:cs="Times New Roman"/>
          <w:bCs/>
          <w:kern w:val="2"/>
          <w:sz w:val="24"/>
          <w:szCs w:val="24"/>
          <w:lang w:bidi="en-US"/>
          <w14:ligatures w14:val="standardContextual"/>
        </w:rPr>
        <w:t xml:space="preserve">Календарный учебный график </w:t>
      </w:r>
      <w:proofErr w:type="gramStart"/>
      <w:r w:rsidRPr="003D18EE">
        <w:rPr>
          <w:rFonts w:ascii="Times New Roman" w:eastAsia="Times New Roman" w:hAnsi="Times New Roman" w:cs="Times New Roman"/>
          <w:bCs/>
          <w:kern w:val="2"/>
          <w:sz w:val="24"/>
          <w:szCs w:val="24"/>
          <w:lang w:bidi="en-US"/>
          <w14:ligatures w14:val="standardContextual"/>
        </w:rPr>
        <w:t>- это</w:t>
      </w:r>
      <w:proofErr w:type="gramEnd"/>
      <w:r w:rsidRPr="003D18EE">
        <w:rPr>
          <w:rFonts w:ascii="Times New Roman" w:eastAsia="Times New Roman" w:hAnsi="Times New Roman" w:cs="Times New Roman"/>
          <w:bCs/>
          <w:kern w:val="2"/>
          <w:sz w:val="24"/>
          <w:szCs w:val="24"/>
          <w:lang w:bidi="en-US"/>
          <w14:ligatures w14:val="standardContextual"/>
        </w:rPr>
        <w:t xml:space="preserve"> составная часть программы, определяет количество учебных недель и количество учебных дней, даты начала и окончания учебных периодов/этапов; является обязательным приложением к программе. Календарный учебный график представлен в Приложении 1.</w:t>
      </w:r>
    </w:p>
    <w:p w14:paraId="1995B218" w14:textId="77777777" w:rsidR="009016FD" w:rsidRPr="003D18EE" w:rsidRDefault="009016FD" w:rsidP="003D18EE">
      <w:pPr>
        <w:spacing w:after="0"/>
        <w:ind w:firstLine="709"/>
        <w:rPr>
          <w:rFonts w:ascii="Times New Roman" w:hAnsi="Times New Roman" w:cs="Times New Roman"/>
          <w:b/>
          <w:sz w:val="24"/>
          <w:szCs w:val="24"/>
        </w:rPr>
      </w:pPr>
    </w:p>
    <w:p w14:paraId="1EDE0615" w14:textId="77777777" w:rsidR="00525EE1" w:rsidRPr="003D18EE" w:rsidRDefault="009016FD" w:rsidP="003D18EE">
      <w:pPr>
        <w:spacing w:after="0"/>
        <w:ind w:firstLine="709"/>
        <w:jc w:val="center"/>
        <w:rPr>
          <w:rFonts w:ascii="Times New Roman" w:hAnsi="Times New Roman" w:cs="Times New Roman"/>
          <w:b/>
          <w:sz w:val="24"/>
          <w:szCs w:val="24"/>
        </w:rPr>
      </w:pPr>
      <w:r w:rsidRPr="003D18EE">
        <w:rPr>
          <w:rFonts w:ascii="Times New Roman" w:hAnsi="Times New Roman" w:cs="Times New Roman"/>
          <w:b/>
          <w:sz w:val="24"/>
          <w:szCs w:val="24"/>
        </w:rPr>
        <w:t xml:space="preserve">2.2. УСЛОВИЯ РЕАЛИЗАЦИИ ПРОГРАММЫ </w:t>
      </w:r>
    </w:p>
    <w:p w14:paraId="469C126B" w14:textId="77777777" w:rsidR="007F5E38" w:rsidRPr="003D18EE" w:rsidRDefault="007F5E38"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b/>
          <w:sz w:val="24"/>
          <w:szCs w:val="24"/>
        </w:rPr>
        <w:t xml:space="preserve">Учебно-методическое обеспечение программы: </w:t>
      </w:r>
    </w:p>
    <w:p w14:paraId="6C7B74F3"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Основные формы организации образовательной деятельности: беседа, наблюдение, показ, </w:t>
      </w:r>
      <w:r w:rsidR="004602D2" w:rsidRPr="003D18EE">
        <w:rPr>
          <w:rFonts w:ascii="Times New Roman" w:hAnsi="Times New Roman" w:cs="Times New Roman"/>
          <w:sz w:val="24"/>
          <w:szCs w:val="24"/>
        </w:rPr>
        <w:t>практические занятия по музееведению</w:t>
      </w:r>
      <w:r w:rsidRPr="003D18EE">
        <w:rPr>
          <w:rFonts w:ascii="Times New Roman" w:hAnsi="Times New Roman" w:cs="Times New Roman"/>
          <w:sz w:val="24"/>
          <w:szCs w:val="24"/>
        </w:rPr>
        <w:t>.</w:t>
      </w:r>
    </w:p>
    <w:p w14:paraId="57428590"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При реализации программы «Школьный </w:t>
      </w:r>
      <w:r w:rsidR="004602D2" w:rsidRPr="003D18EE">
        <w:rPr>
          <w:rFonts w:ascii="Times New Roman" w:hAnsi="Times New Roman" w:cs="Times New Roman"/>
          <w:sz w:val="24"/>
          <w:szCs w:val="24"/>
        </w:rPr>
        <w:t>музей</w:t>
      </w:r>
      <w:r w:rsidRPr="003D18EE">
        <w:rPr>
          <w:rFonts w:ascii="Times New Roman" w:hAnsi="Times New Roman" w:cs="Times New Roman"/>
          <w:sz w:val="24"/>
          <w:szCs w:val="24"/>
        </w:rPr>
        <w:t>» используются следующие</w:t>
      </w:r>
      <w:r w:rsidR="004602D2" w:rsidRPr="003D18EE">
        <w:rPr>
          <w:rFonts w:ascii="Times New Roman" w:hAnsi="Times New Roman" w:cs="Times New Roman"/>
          <w:sz w:val="24"/>
          <w:szCs w:val="24"/>
        </w:rPr>
        <w:t xml:space="preserve"> </w:t>
      </w:r>
      <w:r w:rsidRPr="003D18EE">
        <w:rPr>
          <w:rFonts w:ascii="Times New Roman" w:hAnsi="Times New Roman" w:cs="Times New Roman"/>
          <w:sz w:val="24"/>
          <w:szCs w:val="24"/>
        </w:rPr>
        <w:t>педагогические технологии:</w:t>
      </w:r>
    </w:p>
    <w:p w14:paraId="2E0AC5BF"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 личностно ориентированное обучение, </w:t>
      </w:r>
    </w:p>
    <w:p w14:paraId="6E510175"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дифференцированное обучение,</w:t>
      </w:r>
    </w:p>
    <w:p w14:paraId="34B1D3E0"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игровые технологии,</w:t>
      </w:r>
    </w:p>
    <w:p w14:paraId="251A0148"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системно-деятельностный подход в организации обучения школьников.</w:t>
      </w:r>
    </w:p>
    <w:p w14:paraId="71AFF6E1"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Также могут быть использованы дистанционные образовательные технологии. </w:t>
      </w:r>
    </w:p>
    <w:p w14:paraId="069EF9C5"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Программа построена на принципах дидактики:</w:t>
      </w:r>
    </w:p>
    <w:p w14:paraId="1BE0C0ED"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принцип развивающего и воспитывающего характера обучения;</w:t>
      </w:r>
    </w:p>
    <w:p w14:paraId="18560D15"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 </w:t>
      </w:r>
      <w:r w:rsidR="004602D2" w:rsidRPr="003D18EE">
        <w:rPr>
          <w:rFonts w:ascii="Times New Roman" w:hAnsi="Times New Roman" w:cs="Times New Roman"/>
          <w:sz w:val="24"/>
          <w:szCs w:val="24"/>
        </w:rPr>
        <w:t>принцип систематичности и последовательности</w:t>
      </w:r>
      <w:r w:rsidRPr="003D18EE">
        <w:rPr>
          <w:rFonts w:ascii="Times New Roman" w:hAnsi="Times New Roman" w:cs="Times New Roman"/>
          <w:sz w:val="24"/>
          <w:szCs w:val="24"/>
        </w:rPr>
        <w:t xml:space="preserve">   в    практическом   овладении основами </w:t>
      </w:r>
      <w:r w:rsidR="004602D2" w:rsidRPr="003D18EE">
        <w:rPr>
          <w:rFonts w:ascii="Times New Roman" w:hAnsi="Times New Roman" w:cs="Times New Roman"/>
          <w:sz w:val="24"/>
          <w:szCs w:val="24"/>
        </w:rPr>
        <w:t>музееведения</w:t>
      </w:r>
      <w:r w:rsidRPr="003D18EE">
        <w:rPr>
          <w:rFonts w:ascii="Times New Roman" w:hAnsi="Times New Roman" w:cs="Times New Roman"/>
          <w:sz w:val="24"/>
          <w:szCs w:val="24"/>
        </w:rPr>
        <w:t>;</w:t>
      </w:r>
    </w:p>
    <w:p w14:paraId="38408EF5"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принцип движения от простого к сложному, постепенное усложнение теоретического и практического материала;</w:t>
      </w:r>
    </w:p>
    <w:p w14:paraId="1FB92CEA"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 </w:t>
      </w:r>
      <w:r w:rsidR="004602D2" w:rsidRPr="003D18EE">
        <w:rPr>
          <w:rFonts w:ascii="Times New Roman" w:hAnsi="Times New Roman" w:cs="Times New Roman"/>
          <w:sz w:val="24"/>
          <w:szCs w:val="24"/>
        </w:rPr>
        <w:t>принцип наглядности, привлечение чувственного восприятия</w:t>
      </w:r>
      <w:r w:rsidRPr="003D18EE">
        <w:rPr>
          <w:rFonts w:ascii="Times New Roman" w:hAnsi="Times New Roman" w:cs="Times New Roman"/>
          <w:sz w:val="24"/>
          <w:szCs w:val="24"/>
        </w:rPr>
        <w:t xml:space="preserve">, </w:t>
      </w:r>
      <w:r w:rsidR="004602D2" w:rsidRPr="003D18EE">
        <w:rPr>
          <w:rFonts w:ascii="Times New Roman" w:hAnsi="Times New Roman" w:cs="Times New Roman"/>
          <w:sz w:val="24"/>
          <w:szCs w:val="24"/>
        </w:rPr>
        <w:t>наблюдения, показа</w:t>
      </w:r>
      <w:r w:rsidRPr="003D18EE">
        <w:rPr>
          <w:rFonts w:ascii="Times New Roman" w:hAnsi="Times New Roman" w:cs="Times New Roman"/>
          <w:sz w:val="24"/>
          <w:szCs w:val="24"/>
        </w:rPr>
        <w:t>;</w:t>
      </w:r>
    </w:p>
    <w:p w14:paraId="1DFCD3AB"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 </w:t>
      </w:r>
      <w:r w:rsidR="004602D2" w:rsidRPr="003D18EE">
        <w:rPr>
          <w:rFonts w:ascii="Times New Roman" w:hAnsi="Times New Roman" w:cs="Times New Roman"/>
          <w:sz w:val="24"/>
          <w:szCs w:val="24"/>
        </w:rPr>
        <w:t>принцип опоры на возрастные и индивидуальные особенности</w:t>
      </w:r>
      <w:r w:rsidRPr="003D18EE">
        <w:rPr>
          <w:rFonts w:ascii="Times New Roman" w:hAnsi="Times New Roman" w:cs="Times New Roman"/>
          <w:sz w:val="24"/>
          <w:szCs w:val="24"/>
        </w:rPr>
        <w:t xml:space="preserve"> школьников.</w:t>
      </w:r>
    </w:p>
    <w:p w14:paraId="0751059D"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Эти важнейшие педагогические принципы позволяют вносить коррективы в</w:t>
      </w:r>
      <w:r w:rsidR="004602D2" w:rsidRPr="003D18EE">
        <w:rPr>
          <w:rFonts w:ascii="Times New Roman" w:hAnsi="Times New Roman" w:cs="Times New Roman"/>
          <w:sz w:val="24"/>
          <w:szCs w:val="24"/>
        </w:rPr>
        <w:t xml:space="preserve"> </w:t>
      </w:r>
      <w:r w:rsidRPr="003D18EE">
        <w:rPr>
          <w:rFonts w:ascii="Times New Roman" w:hAnsi="Times New Roman" w:cs="Times New Roman"/>
          <w:sz w:val="24"/>
          <w:szCs w:val="24"/>
        </w:rPr>
        <w:t xml:space="preserve">программу согласно интересам, потребностям и возможностям каждого </w:t>
      </w:r>
      <w:proofErr w:type="spellStart"/>
      <w:r w:rsidRPr="003D18EE">
        <w:rPr>
          <w:rFonts w:ascii="Times New Roman" w:hAnsi="Times New Roman" w:cs="Times New Roman"/>
          <w:sz w:val="24"/>
          <w:szCs w:val="24"/>
        </w:rPr>
        <w:t>ребeнка</w:t>
      </w:r>
      <w:proofErr w:type="spellEnd"/>
      <w:r w:rsidRPr="003D18EE">
        <w:rPr>
          <w:rFonts w:ascii="Times New Roman" w:hAnsi="Times New Roman" w:cs="Times New Roman"/>
          <w:sz w:val="24"/>
          <w:szCs w:val="24"/>
        </w:rPr>
        <w:t xml:space="preserve"> в его</w:t>
      </w:r>
      <w:r w:rsidR="004602D2" w:rsidRPr="003D18EE">
        <w:rPr>
          <w:rFonts w:ascii="Times New Roman" w:hAnsi="Times New Roman" w:cs="Times New Roman"/>
          <w:sz w:val="24"/>
          <w:szCs w:val="24"/>
        </w:rPr>
        <w:t xml:space="preserve"> </w:t>
      </w:r>
      <w:r w:rsidRPr="003D18EE">
        <w:rPr>
          <w:rFonts w:ascii="Times New Roman" w:hAnsi="Times New Roman" w:cs="Times New Roman"/>
          <w:sz w:val="24"/>
          <w:szCs w:val="24"/>
        </w:rPr>
        <w:t>творческом развитии.</w:t>
      </w:r>
    </w:p>
    <w:p w14:paraId="4A511E3E"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При освоении программы используются следующие методы обучения: </w:t>
      </w:r>
    </w:p>
    <w:p w14:paraId="250211EF"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 наглядные (показ, просмотр видеоматериалов); </w:t>
      </w:r>
    </w:p>
    <w:p w14:paraId="5B76B665"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словесные (рассказы, беседы, работа с текстами, анализ и обсуждение);</w:t>
      </w:r>
    </w:p>
    <w:p w14:paraId="74401FD9" w14:textId="77777777" w:rsidR="004A7409"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 практические (экскурсии, посещение </w:t>
      </w:r>
      <w:r w:rsidR="004602D2" w:rsidRPr="003D18EE">
        <w:rPr>
          <w:rFonts w:ascii="Times New Roman" w:hAnsi="Times New Roman" w:cs="Times New Roman"/>
          <w:sz w:val="24"/>
          <w:szCs w:val="24"/>
        </w:rPr>
        <w:t>музеев</w:t>
      </w:r>
      <w:r w:rsidRPr="003D18EE">
        <w:rPr>
          <w:rFonts w:ascii="Times New Roman" w:hAnsi="Times New Roman" w:cs="Times New Roman"/>
          <w:sz w:val="24"/>
          <w:szCs w:val="24"/>
        </w:rPr>
        <w:t xml:space="preserve"> и </w:t>
      </w:r>
      <w:r w:rsidR="004602D2" w:rsidRPr="003D18EE">
        <w:rPr>
          <w:rFonts w:ascii="Times New Roman" w:hAnsi="Times New Roman" w:cs="Times New Roman"/>
          <w:sz w:val="24"/>
          <w:szCs w:val="24"/>
        </w:rPr>
        <w:t>достопримечательностей</w:t>
      </w:r>
      <w:r w:rsidRPr="003D18EE">
        <w:rPr>
          <w:rFonts w:ascii="Times New Roman" w:hAnsi="Times New Roman" w:cs="Times New Roman"/>
          <w:sz w:val="24"/>
          <w:szCs w:val="24"/>
        </w:rPr>
        <w:t>).</w:t>
      </w:r>
    </w:p>
    <w:p w14:paraId="5B12BBE5" w14:textId="77777777" w:rsidR="004602D2" w:rsidRPr="003D18EE" w:rsidRDefault="004602D2" w:rsidP="003D18EE">
      <w:pPr>
        <w:spacing w:after="0"/>
        <w:ind w:firstLine="709"/>
        <w:rPr>
          <w:rFonts w:ascii="Times New Roman" w:hAnsi="Times New Roman" w:cs="Times New Roman"/>
          <w:b/>
          <w:sz w:val="24"/>
          <w:szCs w:val="24"/>
        </w:rPr>
      </w:pPr>
      <w:r w:rsidRPr="003D18EE">
        <w:rPr>
          <w:rFonts w:ascii="Times New Roman" w:hAnsi="Times New Roman" w:cs="Times New Roman"/>
          <w:b/>
          <w:sz w:val="24"/>
          <w:szCs w:val="24"/>
        </w:rPr>
        <w:t>Материально-техническое обеспечение:</w:t>
      </w:r>
    </w:p>
    <w:p w14:paraId="78BF27F7" w14:textId="77777777" w:rsidR="004602D2" w:rsidRPr="003D18EE" w:rsidRDefault="004602D2" w:rsidP="003D18EE">
      <w:pPr>
        <w:spacing w:after="0"/>
        <w:ind w:firstLine="709"/>
        <w:rPr>
          <w:rFonts w:ascii="Times New Roman" w:hAnsi="Times New Roman" w:cs="Times New Roman"/>
          <w:sz w:val="24"/>
          <w:szCs w:val="24"/>
        </w:rPr>
      </w:pPr>
      <w:r w:rsidRPr="003D18EE">
        <w:rPr>
          <w:rFonts w:ascii="Times New Roman" w:hAnsi="Times New Roman" w:cs="Times New Roman"/>
          <w:sz w:val="24"/>
          <w:szCs w:val="24"/>
        </w:rPr>
        <w:t>- проветриваемый кабинет (аудитория, музей школы) с хорошим освещением   или учебный класс, соответствующий требованиям СанПиН 2.4.4.3172-</w:t>
      </w:r>
      <w:proofErr w:type="gramStart"/>
      <w:r w:rsidRPr="003D18EE">
        <w:rPr>
          <w:rFonts w:ascii="Times New Roman" w:hAnsi="Times New Roman" w:cs="Times New Roman"/>
          <w:sz w:val="24"/>
          <w:szCs w:val="24"/>
        </w:rPr>
        <w:t>14  (</w:t>
      </w:r>
      <w:proofErr w:type="gramEnd"/>
      <w:r w:rsidRPr="003D18EE">
        <w:rPr>
          <w:rFonts w:ascii="Times New Roman" w:hAnsi="Times New Roman" w:cs="Times New Roman"/>
          <w:sz w:val="24"/>
          <w:szCs w:val="24"/>
        </w:rPr>
        <w:t>Постановление Главного государственного санитарного врача РФ от 04.07.2014, № 41);</w:t>
      </w:r>
    </w:p>
    <w:p w14:paraId="586D1E86" w14:textId="77777777" w:rsidR="004602D2" w:rsidRPr="003D18EE" w:rsidRDefault="004602D2" w:rsidP="003D18EE">
      <w:pPr>
        <w:spacing w:after="0"/>
        <w:ind w:firstLine="709"/>
        <w:rPr>
          <w:rFonts w:ascii="Times New Roman" w:hAnsi="Times New Roman" w:cs="Times New Roman"/>
          <w:sz w:val="24"/>
          <w:szCs w:val="24"/>
        </w:rPr>
      </w:pPr>
      <w:r w:rsidRPr="003D18EE">
        <w:rPr>
          <w:rFonts w:ascii="Times New Roman" w:hAnsi="Times New Roman" w:cs="Times New Roman"/>
          <w:sz w:val="24"/>
          <w:szCs w:val="24"/>
        </w:rPr>
        <w:t>- материалы основного и вспомогательного фондов музея;</w:t>
      </w:r>
    </w:p>
    <w:p w14:paraId="6D38D4D1" w14:textId="77777777" w:rsidR="004602D2" w:rsidRPr="003D18EE" w:rsidRDefault="004602D2" w:rsidP="003D18EE">
      <w:pPr>
        <w:spacing w:after="0"/>
        <w:ind w:firstLine="709"/>
        <w:rPr>
          <w:rFonts w:ascii="Times New Roman" w:hAnsi="Times New Roman" w:cs="Times New Roman"/>
          <w:sz w:val="24"/>
          <w:szCs w:val="24"/>
        </w:rPr>
      </w:pPr>
      <w:r w:rsidRPr="003D18EE">
        <w:rPr>
          <w:rFonts w:ascii="Times New Roman" w:hAnsi="Times New Roman" w:cs="Times New Roman"/>
          <w:sz w:val="24"/>
          <w:szCs w:val="24"/>
        </w:rPr>
        <w:t xml:space="preserve">- фото-, видеоаппаратура, необходимая для составления и защиты презентаций, проектов, исследовательских работ; съёмок видеосюжетов, просмотра отснятых материалов, компьютерная техника, программное обеспечение. </w:t>
      </w:r>
    </w:p>
    <w:p w14:paraId="38494379" w14:textId="77777777" w:rsidR="004602D2" w:rsidRPr="003D18EE" w:rsidRDefault="004602D2" w:rsidP="003D18EE">
      <w:pPr>
        <w:spacing w:after="0"/>
        <w:ind w:firstLine="709"/>
        <w:rPr>
          <w:rFonts w:ascii="Times New Roman" w:hAnsi="Times New Roman" w:cs="Times New Roman"/>
          <w:sz w:val="24"/>
          <w:szCs w:val="24"/>
        </w:rPr>
      </w:pPr>
      <w:r w:rsidRPr="003D18EE">
        <w:rPr>
          <w:rFonts w:ascii="Times New Roman" w:hAnsi="Times New Roman" w:cs="Times New Roman"/>
          <w:sz w:val="24"/>
          <w:szCs w:val="24"/>
        </w:rPr>
        <w:t xml:space="preserve">Требования к мебели: </w:t>
      </w:r>
    </w:p>
    <w:p w14:paraId="6DAE4202" w14:textId="77777777" w:rsidR="004602D2" w:rsidRPr="003D18EE" w:rsidRDefault="004602D2" w:rsidP="003D18EE">
      <w:pPr>
        <w:spacing w:after="0"/>
        <w:ind w:firstLine="709"/>
        <w:rPr>
          <w:rFonts w:ascii="Times New Roman" w:hAnsi="Times New Roman" w:cs="Times New Roman"/>
          <w:sz w:val="24"/>
          <w:szCs w:val="24"/>
        </w:rPr>
      </w:pPr>
      <w:r w:rsidRPr="003D18EE">
        <w:rPr>
          <w:rFonts w:ascii="Times New Roman" w:hAnsi="Times New Roman" w:cs="Times New Roman"/>
          <w:sz w:val="24"/>
          <w:szCs w:val="24"/>
        </w:rPr>
        <w:lastRenderedPageBreak/>
        <w:t xml:space="preserve">- наличие ученических столов и стульев согласно (СанПиН 1.2.3685-21). </w:t>
      </w:r>
    </w:p>
    <w:p w14:paraId="51274AC0" w14:textId="77777777" w:rsidR="00A812F7" w:rsidRPr="003D18EE" w:rsidRDefault="00A812F7" w:rsidP="003D18EE">
      <w:pPr>
        <w:spacing w:after="0" w:line="240" w:lineRule="auto"/>
        <w:ind w:firstLine="709"/>
        <w:jc w:val="both"/>
        <w:rPr>
          <w:rFonts w:ascii="Times New Roman" w:eastAsia="Times New Roman" w:hAnsi="Times New Roman" w:cs="Times New Roman"/>
          <w:b/>
          <w:kern w:val="2"/>
          <w:sz w:val="24"/>
          <w:szCs w:val="24"/>
          <w:lang w:eastAsia="ru-RU"/>
          <w14:ligatures w14:val="standardContextual"/>
        </w:rPr>
      </w:pPr>
      <w:r w:rsidRPr="003D18EE">
        <w:rPr>
          <w:rFonts w:ascii="Times New Roman" w:eastAsia="Times New Roman" w:hAnsi="Times New Roman" w:cs="Times New Roman"/>
          <w:b/>
          <w:kern w:val="2"/>
          <w:sz w:val="24"/>
          <w:szCs w:val="24"/>
          <w:lang w:eastAsia="ru-RU"/>
          <w14:ligatures w14:val="standardContextual"/>
        </w:rPr>
        <w:t>Информационное обеспечение:</w:t>
      </w:r>
    </w:p>
    <w:p w14:paraId="6B6B83AF" w14:textId="77777777" w:rsidR="00A812F7" w:rsidRPr="003D18EE" w:rsidRDefault="00A812F7" w:rsidP="003D18EE">
      <w:pPr>
        <w:spacing w:after="0" w:line="240" w:lineRule="auto"/>
        <w:ind w:firstLine="709"/>
        <w:jc w:val="both"/>
        <w:rPr>
          <w:rFonts w:ascii="Times New Roman" w:eastAsia="Calibri" w:hAnsi="Times New Roman" w:cs="Times New Roman"/>
          <w:kern w:val="2"/>
          <w:sz w:val="24"/>
          <w:szCs w:val="24"/>
          <w14:ligatures w14:val="standardContextual"/>
        </w:rPr>
      </w:pPr>
      <w:r w:rsidRPr="003D18EE">
        <w:rPr>
          <w:rFonts w:ascii="Times New Roman" w:eastAsia="Times New Roman" w:hAnsi="Times New Roman" w:cs="Times New Roman"/>
          <w:kern w:val="2"/>
          <w:sz w:val="24"/>
          <w:szCs w:val="24"/>
          <w:lang w:eastAsia="ru-RU"/>
          <w14:ligatures w14:val="standardContextual"/>
        </w:rPr>
        <w:t xml:space="preserve">Информация о реализуемой программе размещается на официальном сайте администрации </w:t>
      </w:r>
      <w:proofErr w:type="spellStart"/>
      <w:r w:rsidRPr="003D18EE">
        <w:rPr>
          <w:rFonts w:ascii="Times New Roman" w:eastAsia="Times New Roman" w:hAnsi="Times New Roman" w:cs="Times New Roman"/>
          <w:kern w:val="2"/>
          <w:sz w:val="24"/>
          <w:szCs w:val="24"/>
          <w:lang w:eastAsia="ru-RU"/>
          <w14:ligatures w14:val="standardContextual"/>
        </w:rPr>
        <w:t>Красноперекопского</w:t>
      </w:r>
      <w:proofErr w:type="spellEnd"/>
      <w:r w:rsidRPr="003D18EE">
        <w:rPr>
          <w:rFonts w:ascii="Times New Roman" w:eastAsia="Times New Roman" w:hAnsi="Times New Roman" w:cs="Times New Roman"/>
          <w:kern w:val="2"/>
          <w:sz w:val="24"/>
          <w:szCs w:val="24"/>
          <w:lang w:eastAsia="ru-RU"/>
          <w14:ligatures w14:val="standardContextual"/>
        </w:rPr>
        <w:t xml:space="preserve"> района </w:t>
      </w:r>
      <w:hyperlink r:id="rId8" w:history="1">
        <w:r w:rsidRPr="003D18EE">
          <w:rPr>
            <w:rStyle w:val="af9"/>
            <w:rFonts w:ascii="Times New Roman" w:eastAsia="Times New Roman" w:hAnsi="Times New Roman" w:cs="Times New Roman"/>
            <w:kern w:val="2"/>
            <w:sz w:val="24"/>
            <w:szCs w:val="24"/>
            <w:lang w:eastAsia="ru-RU"/>
            <w14:ligatures w14:val="standardContextual"/>
          </w:rPr>
          <w:t>http://krpero.rk.gov.ru</w:t>
        </w:r>
      </w:hyperlink>
      <w:r w:rsidRPr="003D18EE">
        <w:rPr>
          <w:rFonts w:ascii="Times New Roman" w:eastAsia="Times New Roman" w:hAnsi="Times New Roman" w:cs="Times New Roman"/>
          <w:kern w:val="2"/>
          <w:sz w:val="24"/>
          <w:szCs w:val="24"/>
          <w:lang w:eastAsia="ru-RU"/>
          <w14:ligatures w14:val="standardContextual"/>
        </w:rPr>
        <w:t xml:space="preserve">, сайте управления образования и молодежи администрации </w:t>
      </w:r>
      <w:proofErr w:type="spellStart"/>
      <w:r w:rsidRPr="003D18EE">
        <w:rPr>
          <w:rFonts w:ascii="Times New Roman" w:eastAsia="Times New Roman" w:hAnsi="Times New Roman" w:cs="Times New Roman"/>
          <w:kern w:val="2"/>
          <w:sz w:val="24"/>
          <w:szCs w:val="24"/>
          <w:lang w:eastAsia="ru-RU"/>
          <w14:ligatures w14:val="standardContextual"/>
        </w:rPr>
        <w:t>Красноперекопского</w:t>
      </w:r>
      <w:proofErr w:type="spellEnd"/>
      <w:r w:rsidRPr="003D18EE">
        <w:rPr>
          <w:rFonts w:ascii="Times New Roman" w:eastAsia="Times New Roman" w:hAnsi="Times New Roman" w:cs="Times New Roman"/>
          <w:kern w:val="2"/>
          <w:sz w:val="24"/>
          <w:szCs w:val="24"/>
          <w:lang w:eastAsia="ru-RU"/>
          <w14:ligatures w14:val="standardContextual"/>
        </w:rPr>
        <w:t xml:space="preserve"> района </w:t>
      </w:r>
      <w:hyperlink r:id="rId9" w:history="1">
        <w:r w:rsidRPr="003D18EE">
          <w:rPr>
            <w:rStyle w:val="af9"/>
            <w:rFonts w:ascii="Times New Roman" w:eastAsia="Times New Roman" w:hAnsi="Times New Roman" w:cs="Times New Roman"/>
            <w:kern w:val="2"/>
            <w:sz w:val="24"/>
            <w:szCs w:val="24"/>
            <w:lang w:eastAsia="ru-RU"/>
            <w14:ligatures w14:val="standardContextual"/>
          </w:rPr>
          <w:t>http://uomakr.educrimea.ru</w:t>
        </w:r>
      </w:hyperlink>
      <w:r w:rsidRPr="003D18EE">
        <w:rPr>
          <w:rFonts w:ascii="Times New Roman" w:eastAsia="Times New Roman" w:hAnsi="Times New Roman" w:cs="Times New Roman"/>
          <w:kern w:val="2"/>
          <w:sz w:val="24"/>
          <w:szCs w:val="24"/>
          <w:lang w:eastAsia="ru-RU"/>
          <w14:ligatures w14:val="standardContextual"/>
        </w:rPr>
        <w:t>, сайте муниципального бюджетного общеобразовательное учреждение «</w:t>
      </w:r>
      <w:proofErr w:type="spellStart"/>
      <w:r w:rsidRPr="003D18EE">
        <w:rPr>
          <w:rFonts w:ascii="Times New Roman" w:eastAsia="Times New Roman" w:hAnsi="Times New Roman" w:cs="Times New Roman"/>
          <w:kern w:val="2"/>
          <w:sz w:val="24"/>
          <w:szCs w:val="24"/>
          <w:lang w:eastAsia="ru-RU"/>
          <w14:ligatures w14:val="standardContextual"/>
        </w:rPr>
        <w:t>Почетненский</w:t>
      </w:r>
      <w:proofErr w:type="spellEnd"/>
      <w:r w:rsidRPr="003D18EE">
        <w:rPr>
          <w:rFonts w:ascii="Times New Roman" w:eastAsia="Times New Roman" w:hAnsi="Times New Roman" w:cs="Times New Roman"/>
          <w:kern w:val="2"/>
          <w:sz w:val="24"/>
          <w:szCs w:val="24"/>
          <w:lang w:eastAsia="ru-RU"/>
          <w14:ligatures w14:val="standardContextual"/>
        </w:rPr>
        <w:t xml:space="preserve"> учебно-воспитательный комплекс» муниципального образования </w:t>
      </w:r>
      <w:proofErr w:type="spellStart"/>
      <w:r w:rsidRPr="003D18EE">
        <w:rPr>
          <w:rFonts w:ascii="Times New Roman" w:eastAsia="Times New Roman" w:hAnsi="Times New Roman" w:cs="Times New Roman"/>
          <w:kern w:val="2"/>
          <w:sz w:val="24"/>
          <w:szCs w:val="24"/>
          <w:lang w:eastAsia="ru-RU"/>
          <w14:ligatures w14:val="standardContextual"/>
        </w:rPr>
        <w:t>Красноперекопский</w:t>
      </w:r>
      <w:proofErr w:type="spellEnd"/>
      <w:r w:rsidRPr="003D18EE">
        <w:rPr>
          <w:rFonts w:ascii="Times New Roman" w:eastAsia="Times New Roman" w:hAnsi="Times New Roman" w:cs="Times New Roman"/>
          <w:kern w:val="2"/>
          <w:sz w:val="24"/>
          <w:szCs w:val="24"/>
          <w:lang w:eastAsia="ru-RU"/>
          <w14:ligatures w14:val="standardContextual"/>
        </w:rPr>
        <w:t xml:space="preserve"> район Республики Крым </w:t>
      </w:r>
      <w:hyperlink r:id="rId10" w:history="1">
        <w:r w:rsidRPr="003D18EE">
          <w:rPr>
            <w:rStyle w:val="af9"/>
            <w:rFonts w:ascii="Times New Roman" w:eastAsia="Times New Roman" w:hAnsi="Times New Roman" w:cs="Times New Roman"/>
            <w:kern w:val="2"/>
            <w:sz w:val="24"/>
            <w:szCs w:val="24"/>
            <w:lang w:eastAsia="ru-RU"/>
            <w14:ligatures w14:val="standardContextual"/>
          </w:rPr>
          <w:t>https://uvk-poch.krymschool.ru/</w:t>
        </w:r>
      </w:hyperlink>
      <w:r w:rsidRPr="003D18EE">
        <w:rPr>
          <w:rFonts w:ascii="Times New Roman" w:eastAsia="Times New Roman" w:hAnsi="Times New Roman" w:cs="Times New Roman"/>
          <w:kern w:val="2"/>
          <w:sz w:val="24"/>
          <w:szCs w:val="24"/>
          <w:lang w:eastAsia="ru-RU"/>
          <w14:ligatures w14:val="standardContextual"/>
        </w:rPr>
        <w:t>.</w:t>
      </w:r>
      <w:hyperlink r:id="rId11" w:history="1"/>
    </w:p>
    <w:p w14:paraId="16A7CBE9" w14:textId="77777777" w:rsidR="009E629B" w:rsidRPr="003D18EE" w:rsidRDefault="009E629B" w:rsidP="003D18EE">
      <w:pPr>
        <w:spacing w:after="0" w:line="240" w:lineRule="auto"/>
        <w:ind w:firstLine="709"/>
        <w:rPr>
          <w:rFonts w:ascii="Times New Roman" w:eastAsia="Times New Roman" w:hAnsi="Times New Roman" w:cs="Times New Roman"/>
          <w:b/>
          <w:sz w:val="24"/>
          <w:szCs w:val="24"/>
          <w:lang w:eastAsia="ru-RU"/>
        </w:rPr>
      </w:pPr>
      <w:r w:rsidRPr="003D18EE">
        <w:rPr>
          <w:rFonts w:ascii="Times New Roman" w:eastAsia="Times New Roman" w:hAnsi="Times New Roman" w:cs="Times New Roman"/>
          <w:b/>
          <w:sz w:val="24"/>
          <w:szCs w:val="24"/>
          <w:lang w:eastAsia="ru-RU"/>
        </w:rPr>
        <w:t>Кадровое обеспечение:</w:t>
      </w:r>
    </w:p>
    <w:p w14:paraId="3E465C85" w14:textId="77777777" w:rsidR="009E629B" w:rsidRPr="003D18EE" w:rsidRDefault="009E629B" w:rsidP="003D18EE">
      <w:pPr>
        <w:shd w:val="clear" w:color="auto" w:fill="FFFFFF"/>
        <w:spacing w:after="0" w:line="240" w:lineRule="auto"/>
        <w:ind w:firstLine="709"/>
        <w:jc w:val="both"/>
        <w:rPr>
          <w:rFonts w:ascii="Times New Roman" w:eastAsia="Times New Roman" w:hAnsi="Times New Roman" w:cs="Times New Roman"/>
          <w:i/>
          <w:iCs/>
          <w:color w:val="000000"/>
          <w:sz w:val="24"/>
          <w:szCs w:val="24"/>
          <w:u w:val="single"/>
          <w:lang w:eastAsia="ru-RU"/>
        </w:rPr>
      </w:pPr>
      <w:r w:rsidRPr="003D18EE">
        <w:rPr>
          <w:rFonts w:ascii="Times New Roman" w:eastAsia="Times New Roman" w:hAnsi="Times New Roman" w:cs="Times New Roman"/>
          <w:color w:val="000000"/>
          <w:sz w:val="24"/>
          <w:szCs w:val="24"/>
          <w:lang w:eastAsia="ru-RU"/>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Лицо, не имеющее соответствующего образования, но обладающее достаточным практическим опытом, знаниями, умениями (например, в области народных промыслов) и выполняющее качественно и в полном объеме возложенные на него должностные обязанности, в порядке исключения, может быть назначено на должность педагога дополнительного образования.</w:t>
      </w:r>
      <w:r w:rsidRPr="003D18EE">
        <w:rPr>
          <w:rFonts w:ascii="Times New Roman" w:eastAsia="Times New Roman" w:hAnsi="Times New Roman" w:cs="Times New Roman"/>
          <w:i/>
          <w:iCs/>
          <w:color w:val="000000"/>
          <w:sz w:val="24"/>
          <w:szCs w:val="24"/>
          <w:u w:val="single"/>
          <w:lang w:eastAsia="ru-RU"/>
        </w:rPr>
        <w:t xml:space="preserve"> </w:t>
      </w:r>
    </w:p>
    <w:p w14:paraId="2C5840F8" w14:textId="77777777" w:rsidR="009E629B" w:rsidRPr="003D18EE" w:rsidRDefault="009E629B" w:rsidP="003D18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i/>
          <w:iCs/>
          <w:color w:val="000000"/>
          <w:sz w:val="24"/>
          <w:szCs w:val="24"/>
          <w:u w:val="single"/>
          <w:lang w:eastAsia="ru-RU"/>
        </w:rPr>
        <w:t>Основные обязанности педагога дополнительного образования</w:t>
      </w:r>
      <w:r w:rsidRPr="003D18EE">
        <w:rPr>
          <w:rFonts w:ascii="Times New Roman" w:eastAsia="Times New Roman" w:hAnsi="Times New Roman" w:cs="Times New Roman"/>
          <w:color w:val="000000"/>
          <w:sz w:val="24"/>
          <w:szCs w:val="24"/>
          <w:lang w:eastAsia="ru-RU"/>
        </w:rPr>
        <w:t>:</w:t>
      </w:r>
    </w:p>
    <w:p w14:paraId="50C13E16"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xml:space="preserve">- осуществляет    дополнительное    образование     обучающихся (воспитанников) на основе дополнительной общеобразовательной общеразвивающей программы, развивает их разнообразную творческую деятельность; </w:t>
      </w:r>
    </w:p>
    <w:p w14:paraId="2077C396"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комплектует состав обучающихся (воспитанников) кружка и другого детского объединения и принимает меры по сохранению его в течение срока обучения.</w:t>
      </w:r>
    </w:p>
    <w:p w14:paraId="2D97130E"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обеспечивает педагогически обоснованный выбор форм, средств и методов работы (обучения), исходя из психофизиологической целесообразности и способности обучающихся (воспитанников);</w:t>
      </w:r>
    </w:p>
    <w:p w14:paraId="17C2D775"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w:t>
      </w:r>
    </w:p>
    <w:p w14:paraId="28D04F0A"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обеспечивает   соблюдение   прав   и   свобод   обучающихся (воспитанников);</w:t>
      </w:r>
    </w:p>
    <w:p w14:paraId="5A74FA90"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xml:space="preserve">- самостоятельно   разрабатывает   и   реализует   образовательные программы; </w:t>
      </w:r>
    </w:p>
    <w:p w14:paraId="54BD4E89"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составляет планы и программы занятий, обеспечивает их выполнение;</w:t>
      </w:r>
    </w:p>
    <w:p w14:paraId="7D7AD101"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w:t>
      </w:r>
    </w:p>
    <w:p w14:paraId="6BB12180"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поддерживает одарённых и талантливых обучающихся (воспитанников), в т.ч. детей с ограниченными возможностями здоровья, детей группы «Риска»;</w:t>
      </w:r>
    </w:p>
    <w:p w14:paraId="055F1B5F"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организует участие обучающихся (воспитанников) в массовых мероприятиях;</w:t>
      </w:r>
    </w:p>
    <w:p w14:paraId="2CA9C655"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w:t>
      </w:r>
    </w:p>
    <w:p w14:paraId="082A74E9"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обеспечивает   и   анализирует   достижения   обучающихся (воспитанников);</w:t>
      </w:r>
    </w:p>
    <w:p w14:paraId="5FD3D3CD"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w:t>
      </w:r>
    </w:p>
    <w:p w14:paraId="5C715269"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xml:space="preserve">- участвует в работе общего собрания работников учреждения, совета учреждения дополнительного образования; педагогического, попечительского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w:t>
      </w:r>
      <w:r w:rsidRPr="003D18EE">
        <w:rPr>
          <w:rFonts w:ascii="Times New Roman" w:eastAsia="Times New Roman" w:hAnsi="Times New Roman" w:cs="Times New Roman"/>
          <w:color w:val="000000"/>
          <w:sz w:val="24"/>
          <w:szCs w:val="24"/>
          <w:lang w:eastAsia="ru-RU"/>
        </w:rPr>
        <w:lastRenderedPageBreak/>
        <w:t>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w:t>
      </w:r>
    </w:p>
    <w:p w14:paraId="0273786A"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техники безопасности и противопожарной защиты, проводит инструктаж по охране труда обучающихся с обязательной регистрацией в журнале установленного образца в первый день занятий;</w:t>
      </w:r>
    </w:p>
    <w:p w14:paraId="22DF2E10"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xml:space="preserve">- оперативно извещает администрацию МБОУ </w:t>
      </w:r>
      <w:proofErr w:type="spellStart"/>
      <w:r w:rsidRPr="003D18EE">
        <w:rPr>
          <w:rFonts w:ascii="Times New Roman" w:eastAsia="Times New Roman" w:hAnsi="Times New Roman" w:cs="Times New Roman"/>
          <w:color w:val="000000"/>
          <w:sz w:val="24"/>
          <w:szCs w:val="24"/>
          <w:lang w:eastAsia="ru-RU"/>
        </w:rPr>
        <w:t>Почетненский</w:t>
      </w:r>
      <w:proofErr w:type="spellEnd"/>
      <w:r w:rsidRPr="003D18EE">
        <w:rPr>
          <w:rFonts w:ascii="Times New Roman" w:eastAsia="Times New Roman" w:hAnsi="Times New Roman" w:cs="Times New Roman"/>
          <w:color w:val="000000"/>
          <w:sz w:val="24"/>
          <w:szCs w:val="24"/>
          <w:lang w:eastAsia="ru-RU"/>
        </w:rPr>
        <w:t xml:space="preserve"> УВК о каждом несчастном случае, принимает меры по оказанию первой доврачебной помощи;</w:t>
      </w:r>
    </w:p>
    <w:p w14:paraId="66F6CE17"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проходит периодические медицинские осмотры;</w:t>
      </w:r>
    </w:p>
    <w:p w14:paraId="254D34A1"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xml:space="preserve">- соблюдает этические нормы поведения в МБОУ </w:t>
      </w:r>
      <w:proofErr w:type="spellStart"/>
      <w:r w:rsidRPr="003D18EE">
        <w:rPr>
          <w:rFonts w:ascii="Times New Roman" w:eastAsia="Times New Roman" w:hAnsi="Times New Roman" w:cs="Times New Roman"/>
          <w:color w:val="000000"/>
          <w:sz w:val="24"/>
          <w:szCs w:val="24"/>
          <w:lang w:eastAsia="ru-RU"/>
        </w:rPr>
        <w:t>Почетненский</w:t>
      </w:r>
      <w:proofErr w:type="spellEnd"/>
      <w:r w:rsidRPr="003D18EE">
        <w:rPr>
          <w:rFonts w:ascii="Times New Roman" w:eastAsia="Times New Roman" w:hAnsi="Times New Roman" w:cs="Times New Roman"/>
          <w:color w:val="000000"/>
          <w:sz w:val="24"/>
          <w:szCs w:val="24"/>
          <w:lang w:eastAsia="ru-RU"/>
        </w:rPr>
        <w:t xml:space="preserve"> УВК, в быту, в общественных местах, соответствующие общественному положению педагога;</w:t>
      </w:r>
    </w:p>
    <w:p w14:paraId="1DE8CA06"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повышает свою профессиональную квалификацию;</w:t>
      </w:r>
    </w:p>
    <w:p w14:paraId="069B113D" w14:textId="77777777" w:rsidR="009E629B" w:rsidRPr="003D18EE" w:rsidRDefault="009E629B" w:rsidP="003D18EE">
      <w:pPr>
        <w:spacing w:after="0" w:line="240" w:lineRule="auto"/>
        <w:ind w:firstLine="709"/>
        <w:jc w:val="both"/>
        <w:rPr>
          <w:rFonts w:ascii="Times New Roman" w:eastAsia="Times New Roman" w:hAnsi="Times New Roman" w:cs="Times New Roman"/>
          <w:color w:val="000000"/>
          <w:sz w:val="24"/>
          <w:szCs w:val="24"/>
          <w:lang w:eastAsia="ru-RU"/>
        </w:rPr>
      </w:pPr>
      <w:r w:rsidRPr="003D18EE">
        <w:rPr>
          <w:rFonts w:ascii="Times New Roman" w:eastAsia="Times New Roman" w:hAnsi="Times New Roman" w:cs="Times New Roman"/>
          <w:color w:val="000000"/>
          <w:sz w:val="24"/>
          <w:szCs w:val="24"/>
          <w:lang w:eastAsia="ru-RU"/>
        </w:rPr>
        <w:t>- сдаёт документы на аттестацию за две недели до начала аттестации.</w:t>
      </w:r>
    </w:p>
    <w:p w14:paraId="05F10876" w14:textId="77777777" w:rsidR="009E629B" w:rsidRPr="003D18EE" w:rsidRDefault="009E629B" w:rsidP="003D18EE">
      <w:pPr>
        <w:shd w:val="clear" w:color="auto" w:fill="FFFFFF"/>
        <w:spacing w:after="0" w:line="240" w:lineRule="auto"/>
        <w:ind w:right="-1" w:firstLine="709"/>
        <w:textAlignment w:val="baseline"/>
        <w:rPr>
          <w:rFonts w:ascii="Times New Roman" w:eastAsia="Calibri" w:hAnsi="Times New Roman" w:cs="Times New Roman"/>
          <w:b/>
          <w:color w:val="000000"/>
          <w:sz w:val="24"/>
          <w:szCs w:val="24"/>
          <w:lang w:eastAsia="ru-RU"/>
        </w:rPr>
      </w:pPr>
      <w:r w:rsidRPr="003D18EE">
        <w:rPr>
          <w:rFonts w:ascii="Times New Roman" w:eastAsia="Calibri" w:hAnsi="Times New Roman" w:cs="Times New Roman"/>
          <w:b/>
          <w:color w:val="000000"/>
          <w:sz w:val="24"/>
          <w:szCs w:val="24"/>
          <w:lang w:eastAsia="ru-RU"/>
        </w:rPr>
        <w:t xml:space="preserve">Методическое обеспечение включает в себя: </w:t>
      </w:r>
    </w:p>
    <w:p w14:paraId="0ADE4C4B"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1) Особенности организации образовательного процесса – очно.</w:t>
      </w:r>
    </w:p>
    <w:p w14:paraId="0D21A048"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2) Методики: авторская методика </w:t>
      </w:r>
      <w:r w:rsidRPr="003D18EE">
        <w:rPr>
          <w:rFonts w:ascii="Times New Roman" w:eastAsia="Calibri" w:hAnsi="Times New Roman" w:cs="Times New Roman"/>
          <w:bCs/>
          <w:color w:val="000000"/>
          <w:sz w:val="24"/>
          <w:szCs w:val="24"/>
          <w:lang w:eastAsia="ru-RU"/>
        </w:rPr>
        <w:tab/>
        <w:t xml:space="preserve">проведения занятия, методика формирования коллектива и выявления неформального лидера, методика анализа результатов деятельности.  </w:t>
      </w:r>
    </w:p>
    <w:p w14:paraId="5E0EA520"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3) Методы обучения: словесный, наглядный практический, объяснительно-иллюстративный (рассказ, объяснение, беседа, иллюстрация, дискуссия и др.), репродуктивный, частично-поисковый, исследовательский проблемный, учебно-игровая деятельность, дискуссионный, проектный и др., тренинговые (развитие знаний, приобретение умений и навыков, репродуктивные (воспроизводящие). </w:t>
      </w:r>
    </w:p>
    <w:p w14:paraId="72E19497"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4) Методы </w:t>
      </w:r>
      <w:r w:rsidRPr="003D18EE">
        <w:rPr>
          <w:rFonts w:ascii="Times New Roman" w:eastAsia="Calibri" w:hAnsi="Times New Roman" w:cs="Times New Roman"/>
          <w:bCs/>
          <w:color w:val="000000"/>
          <w:sz w:val="24"/>
          <w:szCs w:val="24"/>
          <w:lang w:eastAsia="ru-RU"/>
        </w:rPr>
        <w:tab/>
        <w:t xml:space="preserve">воспитания: убеждение, </w:t>
      </w:r>
      <w:r w:rsidRPr="003D18EE">
        <w:rPr>
          <w:rFonts w:ascii="Times New Roman" w:eastAsia="Calibri" w:hAnsi="Times New Roman" w:cs="Times New Roman"/>
          <w:bCs/>
          <w:color w:val="000000"/>
          <w:sz w:val="24"/>
          <w:szCs w:val="24"/>
          <w:lang w:eastAsia="ru-RU"/>
        </w:rPr>
        <w:tab/>
        <w:t xml:space="preserve">поощрение, </w:t>
      </w:r>
      <w:r w:rsidRPr="003D18EE">
        <w:rPr>
          <w:rFonts w:ascii="Times New Roman" w:eastAsia="Calibri" w:hAnsi="Times New Roman" w:cs="Times New Roman"/>
          <w:bCs/>
          <w:color w:val="000000"/>
          <w:sz w:val="24"/>
          <w:szCs w:val="24"/>
          <w:lang w:eastAsia="ru-RU"/>
        </w:rPr>
        <w:tab/>
        <w:t xml:space="preserve">упражнение, </w:t>
      </w:r>
    </w:p>
    <w:p w14:paraId="530E4822"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стимулирование, мотивация и др.;  </w:t>
      </w:r>
    </w:p>
    <w:p w14:paraId="65F2341D"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5) Формы организации образовательного процесса: индивидуальная и групповая, категория обучающихся </w:t>
      </w:r>
      <w:proofErr w:type="gramStart"/>
      <w:r w:rsidRPr="003D18EE">
        <w:rPr>
          <w:rFonts w:ascii="Times New Roman" w:eastAsia="Calibri" w:hAnsi="Times New Roman" w:cs="Times New Roman"/>
          <w:bCs/>
          <w:color w:val="000000"/>
          <w:sz w:val="24"/>
          <w:szCs w:val="24"/>
          <w:lang w:eastAsia="ru-RU"/>
        </w:rPr>
        <w:t>-  одарённые</w:t>
      </w:r>
      <w:proofErr w:type="gramEnd"/>
      <w:r w:rsidRPr="003D18EE">
        <w:rPr>
          <w:rFonts w:ascii="Times New Roman" w:eastAsia="Calibri" w:hAnsi="Times New Roman" w:cs="Times New Roman"/>
          <w:bCs/>
          <w:color w:val="000000"/>
          <w:sz w:val="24"/>
          <w:szCs w:val="24"/>
          <w:lang w:eastAsia="ru-RU"/>
        </w:rPr>
        <w:t xml:space="preserve"> дети. </w:t>
      </w:r>
    </w:p>
    <w:p w14:paraId="17C62EBB"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6) Формы организации учебного занятия – лекции, практические занятия, встречи с интересными людьми; </w:t>
      </w:r>
      <w:proofErr w:type="spellStart"/>
      <w:r w:rsidRPr="003D18EE">
        <w:rPr>
          <w:rFonts w:ascii="Times New Roman" w:eastAsia="Calibri" w:hAnsi="Times New Roman" w:cs="Times New Roman"/>
          <w:bCs/>
          <w:color w:val="000000"/>
          <w:sz w:val="24"/>
          <w:szCs w:val="24"/>
          <w:lang w:eastAsia="ru-RU"/>
        </w:rPr>
        <w:t>организаторско</w:t>
      </w:r>
      <w:proofErr w:type="spellEnd"/>
      <w:r w:rsidRPr="003D18EE">
        <w:rPr>
          <w:rFonts w:ascii="Times New Roman" w:eastAsia="Calibri" w:hAnsi="Times New Roman" w:cs="Times New Roman"/>
          <w:bCs/>
          <w:color w:val="000000"/>
          <w:sz w:val="24"/>
          <w:szCs w:val="24"/>
          <w:lang w:eastAsia="ru-RU"/>
        </w:rPr>
        <w:t xml:space="preserve">-массовые (организация игр, конкурсов). Интерактивные формы работы включают в себя экскурсии в театры, изучение литературы, создание творческих проектов, создание мультимедийных презентаций. </w:t>
      </w:r>
    </w:p>
    <w:p w14:paraId="28FB6885"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7) Педагогические технологии –  технология индивидуализации обучения, технология группового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 игровой деятельности, технология коллективной творческой деятельности, технология портфолио, технология педагогической мастерской;  </w:t>
      </w:r>
    </w:p>
    <w:p w14:paraId="4FE56CB7"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8) Алгоритм учебного занятия: </w:t>
      </w:r>
    </w:p>
    <w:p w14:paraId="2F887D60"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 подготовка кабинета к проведению занятия (проветривание кабинета, подготовка необходимого инвентаря);  </w:t>
      </w:r>
    </w:p>
    <w:p w14:paraId="223E9E00"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 организационный момент (приветствие детей, настраивание учащихся на совместную работу, актуализация опорных знаний);  </w:t>
      </w:r>
    </w:p>
    <w:p w14:paraId="57401C79"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 теоретическая часть (объявление темы занятия, цели и задач, объяснение теоретического материала);  </w:t>
      </w:r>
    </w:p>
    <w:p w14:paraId="519129D2"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 физкультминутка;  </w:t>
      </w:r>
    </w:p>
    <w:p w14:paraId="48FE2B4A"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 практическая часть – закрепление изученного материала (выполнение упражнений и заданий по теме, игры);  </w:t>
      </w:r>
    </w:p>
    <w:p w14:paraId="59CF9318"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 окончание занятий (рефлексия, подведение итогов занятия).  </w:t>
      </w:r>
    </w:p>
    <w:p w14:paraId="0B4AD810"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9) Методические и дидактические материалы – раздаточные материалы, тематические подборки материалов, основная и дополнительная литература - учебные пособия, альбомы (см. Список литературы). </w:t>
      </w:r>
    </w:p>
    <w:p w14:paraId="514F9735"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lastRenderedPageBreak/>
        <w:t xml:space="preserve">Наглядный материал следующих видов:  </w:t>
      </w:r>
    </w:p>
    <w:p w14:paraId="7568AB56"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1) Схематический или символический (оформленные стенды, таблицы, схемы, рисунки, плакаты и т.п.);  </w:t>
      </w:r>
    </w:p>
    <w:p w14:paraId="4B81EF56"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2) Картинный и картинно-динамический (картины, иллюстрации, слайды, фотоматериалы и др.);  </w:t>
      </w:r>
    </w:p>
    <w:p w14:paraId="52C7A210"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3) Смешанный (видеозаписи, учебные кинофильмы и т. д.);  </w:t>
      </w:r>
    </w:p>
    <w:p w14:paraId="4FA12843"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4) Дидактические пособия (карточки, раздаточный материал, вопросы и задания для устного или письменного опроса, тесты, практические задания, и др.);  </w:t>
      </w:r>
    </w:p>
    <w:p w14:paraId="7492741E" w14:textId="77777777" w:rsidR="009E629B" w:rsidRPr="003D18EE" w:rsidRDefault="009E629B" w:rsidP="003D18EE">
      <w:pPr>
        <w:shd w:val="clear" w:color="auto" w:fill="FFFFFF"/>
        <w:spacing w:after="0" w:line="240" w:lineRule="auto"/>
        <w:ind w:right="-1" w:firstLine="709"/>
        <w:jc w:val="both"/>
        <w:textAlignment w:val="baseline"/>
        <w:rPr>
          <w:rFonts w:ascii="Times New Roman" w:eastAsia="Calibri" w:hAnsi="Times New Roman" w:cs="Times New Roman"/>
          <w:bCs/>
          <w:color w:val="000000"/>
          <w:sz w:val="24"/>
          <w:szCs w:val="24"/>
          <w:lang w:eastAsia="ru-RU"/>
        </w:rPr>
      </w:pPr>
      <w:r w:rsidRPr="003D18EE">
        <w:rPr>
          <w:rFonts w:ascii="Times New Roman" w:eastAsia="Calibri" w:hAnsi="Times New Roman" w:cs="Times New Roman"/>
          <w:bCs/>
          <w:color w:val="000000"/>
          <w:sz w:val="24"/>
          <w:szCs w:val="24"/>
          <w:lang w:eastAsia="ru-RU"/>
        </w:rPr>
        <w:t xml:space="preserve">9) Интернет-ресурсы (оформляются в соответствии с требованиями действующих ГОСТ к оформлению библиографического описания, электронных ресурсов, библиографических ссылок). </w:t>
      </w:r>
    </w:p>
    <w:p w14:paraId="317DA4AD" w14:textId="77777777" w:rsidR="007F5E38" w:rsidRPr="003D18EE" w:rsidRDefault="007F5E38" w:rsidP="003D18EE">
      <w:pPr>
        <w:spacing w:after="0"/>
        <w:ind w:firstLine="709"/>
        <w:rPr>
          <w:rFonts w:ascii="Times New Roman" w:hAnsi="Times New Roman" w:cs="Times New Roman"/>
          <w:b/>
          <w:sz w:val="24"/>
          <w:szCs w:val="24"/>
        </w:rPr>
      </w:pPr>
    </w:p>
    <w:p w14:paraId="3C234B67" w14:textId="77777777" w:rsidR="00525EE1" w:rsidRPr="003D18EE" w:rsidRDefault="009016FD" w:rsidP="003D18EE">
      <w:pPr>
        <w:spacing w:after="0"/>
        <w:ind w:firstLine="709"/>
        <w:jc w:val="center"/>
        <w:rPr>
          <w:rFonts w:ascii="Times New Roman" w:hAnsi="Times New Roman" w:cs="Times New Roman"/>
          <w:b/>
          <w:sz w:val="24"/>
          <w:szCs w:val="24"/>
        </w:rPr>
      </w:pPr>
      <w:r w:rsidRPr="003D18EE">
        <w:rPr>
          <w:rFonts w:ascii="Times New Roman" w:hAnsi="Times New Roman" w:cs="Times New Roman"/>
          <w:b/>
          <w:sz w:val="24"/>
          <w:szCs w:val="24"/>
        </w:rPr>
        <w:t>2.3. ФОРМЫ АТТЕСТАЦИИ/КОНТРОЛЯ</w:t>
      </w:r>
    </w:p>
    <w:p w14:paraId="31107DFE"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b/>
          <w:sz w:val="24"/>
          <w:szCs w:val="24"/>
        </w:rPr>
        <w:t>Форма аттестации обучающихся:</w:t>
      </w:r>
      <w:r w:rsidRPr="003D18EE">
        <w:rPr>
          <w:rFonts w:ascii="Times New Roman" w:hAnsi="Times New Roman" w:cs="Times New Roman"/>
          <w:sz w:val="24"/>
          <w:szCs w:val="24"/>
        </w:rPr>
        <w:t xml:space="preserve"> устный опрос, экскурсия, отчётная выставка, проводимая в конце учебного года, тестирование.</w:t>
      </w:r>
    </w:p>
    <w:p w14:paraId="60BE4F5D"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b/>
          <w:sz w:val="24"/>
          <w:szCs w:val="24"/>
        </w:rPr>
        <w:t>Форма отслеживания и фиксации образовательных результатов</w:t>
      </w:r>
      <w:r w:rsidRPr="003D18EE">
        <w:rPr>
          <w:rFonts w:ascii="Times New Roman" w:hAnsi="Times New Roman" w:cs="Times New Roman"/>
          <w:sz w:val="24"/>
          <w:szCs w:val="24"/>
        </w:rPr>
        <w:t xml:space="preserve">: готовая экскурсия, презентация, видео-экскурсия, </w:t>
      </w:r>
      <w:proofErr w:type="gramStart"/>
      <w:r w:rsidRPr="003D18EE">
        <w:rPr>
          <w:rFonts w:ascii="Times New Roman" w:hAnsi="Times New Roman" w:cs="Times New Roman"/>
          <w:sz w:val="24"/>
          <w:szCs w:val="24"/>
        </w:rPr>
        <w:t>фото работ</w:t>
      </w:r>
      <w:proofErr w:type="gramEnd"/>
      <w:r w:rsidRPr="003D18EE">
        <w:rPr>
          <w:rFonts w:ascii="Times New Roman" w:hAnsi="Times New Roman" w:cs="Times New Roman"/>
          <w:sz w:val="24"/>
          <w:szCs w:val="24"/>
        </w:rPr>
        <w:t xml:space="preserve"> или выставки, грамота, диплом,</w:t>
      </w:r>
    </w:p>
    <w:p w14:paraId="7FF797AB"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статья, информационное сообщение.</w:t>
      </w:r>
    </w:p>
    <w:p w14:paraId="5882891C"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b/>
          <w:sz w:val="24"/>
          <w:szCs w:val="24"/>
        </w:rPr>
        <w:t>Форма предъявления и демонстрации образовательных результатов:</w:t>
      </w:r>
      <w:r w:rsidRPr="003D18EE">
        <w:rPr>
          <w:rFonts w:ascii="Times New Roman" w:hAnsi="Times New Roman" w:cs="Times New Roman"/>
          <w:sz w:val="24"/>
          <w:szCs w:val="24"/>
        </w:rPr>
        <w:t xml:space="preserve"> текст экскурсии, презентация, выставка, конкурс, открытое занятие.</w:t>
      </w:r>
    </w:p>
    <w:p w14:paraId="22D2D91B" w14:textId="77777777" w:rsidR="007F5E38" w:rsidRPr="003D18EE" w:rsidRDefault="007F5E38"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b/>
          <w:sz w:val="24"/>
          <w:szCs w:val="24"/>
        </w:rPr>
        <w:t>Формы контроля</w:t>
      </w:r>
    </w:p>
    <w:p w14:paraId="0DDFA3CC"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Проверка выполнения программы обучающимися осуществляется в форме входного, текущего, промежуточного и итогового контроля (педагогическое наблюдение, опрос, самостоятельная работа, участие в конкурсах).</w:t>
      </w:r>
    </w:p>
    <w:p w14:paraId="579B8B6B" w14:textId="77777777" w:rsidR="007F5E38" w:rsidRPr="003D18EE" w:rsidRDefault="007F5E38"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b/>
          <w:sz w:val="24"/>
          <w:szCs w:val="24"/>
        </w:rPr>
        <w:t>Формы проведения контроля</w:t>
      </w:r>
    </w:p>
    <w:p w14:paraId="05407E90"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b/>
          <w:i/>
          <w:sz w:val="24"/>
          <w:szCs w:val="24"/>
        </w:rPr>
        <w:t>Входной контроль</w:t>
      </w:r>
      <w:r w:rsidRPr="003D18EE">
        <w:rPr>
          <w:rFonts w:ascii="Times New Roman" w:hAnsi="Times New Roman" w:cs="Times New Roman"/>
          <w:sz w:val="24"/>
          <w:szCs w:val="24"/>
        </w:rPr>
        <w:t xml:space="preserve"> – проводится при наборе, изучаются интерес и отношение ребенка к выбранной деятельности, его личностные качества. Входной контроль проводится в форме беседы с обучающимся.</w:t>
      </w:r>
    </w:p>
    <w:p w14:paraId="16440300"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b/>
          <w:i/>
          <w:sz w:val="24"/>
          <w:szCs w:val="24"/>
        </w:rPr>
        <w:t>Текущий контроль</w:t>
      </w:r>
      <w:r w:rsidRPr="003D18EE">
        <w:rPr>
          <w:rFonts w:ascii="Times New Roman" w:hAnsi="Times New Roman" w:cs="Times New Roman"/>
          <w:sz w:val="24"/>
          <w:szCs w:val="24"/>
        </w:rPr>
        <w:t xml:space="preserve"> - проводится в течение учебного года на каждом занятии в форме наблюдения. Педагог определяет степень усвоения обучающимися учебного материала, выявляет обучающихся, отстающих или опережающих обучение, это позволяет педагогу подобрать наиболее эффективные методы и средства обучения.</w:t>
      </w:r>
    </w:p>
    <w:p w14:paraId="4A33E2AD"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b/>
          <w:i/>
          <w:sz w:val="24"/>
          <w:szCs w:val="24"/>
        </w:rPr>
        <w:t>Промежуточный контроль</w:t>
      </w:r>
      <w:r w:rsidRPr="003D18EE">
        <w:rPr>
          <w:rFonts w:ascii="Times New Roman" w:hAnsi="Times New Roman" w:cs="Times New Roman"/>
          <w:sz w:val="24"/>
          <w:szCs w:val="24"/>
        </w:rPr>
        <w:t xml:space="preserve"> - проводится по окончании темы или выполнения практической работы, изучается динамика освоения содержания программы, контролируется эффективность работы обучающихся по результатам выполнения практических заданий по каждой теме. Форму промежуточного контроля определяет педагог по своему усмотрению - педагогическое наблюдение, устный опрос, викторины, самостоятельная практическая работа, участие в выставках и конкурсах.</w:t>
      </w:r>
    </w:p>
    <w:p w14:paraId="438BF238"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b/>
          <w:i/>
          <w:sz w:val="24"/>
          <w:szCs w:val="24"/>
        </w:rPr>
        <w:t>Итоговый контроль</w:t>
      </w:r>
      <w:r w:rsidRPr="003D18EE">
        <w:rPr>
          <w:rFonts w:ascii="Times New Roman" w:hAnsi="Times New Roman" w:cs="Times New Roman"/>
          <w:sz w:val="24"/>
          <w:szCs w:val="24"/>
        </w:rPr>
        <w:t xml:space="preserve"> - проводится в конце обучения по программе с целью определения усвоения знаний, умений и навыков в форме устного опроса и экскурсии или участия в творческих конкурсах.</w:t>
      </w:r>
    </w:p>
    <w:p w14:paraId="6AD83358"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Итоговый контроль осуществляется в конце года на итоговом занятии, контроль позволяет определить эффективность обучения детей по программе, выявить определённые результаты и по необходимости внести изменения в учебный процесс.</w:t>
      </w:r>
    </w:p>
    <w:p w14:paraId="0336B17B" w14:textId="77777777" w:rsidR="007F5E38" w:rsidRPr="003D18EE" w:rsidRDefault="007F5E38" w:rsidP="003D18EE">
      <w:pPr>
        <w:spacing w:after="0"/>
        <w:ind w:firstLine="709"/>
        <w:jc w:val="both"/>
        <w:rPr>
          <w:rFonts w:ascii="Times New Roman" w:hAnsi="Times New Roman" w:cs="Times New Roman"/>
          <w:b/>
          <w:i/>
          <w:sz w:val="24"/>
          <w:szCs w:val="24"/>
        </w:rPr>
      </w:pPr>
      <w:r w:rsidRPr="003D18EE">
        <w:rPr>
          <w:rFonts w:ascii="Times New Roman" w:hAnsi="Times New Roman" w:cs="Times New Roman"/>
          <w:b/>
          <w:i/>
          <w:sz w:val="24"/>
          <w:szCs w:val="24"/>
        </w:rPr>
        <w:t>Оценочные материалы</w:t>
      </w:r>
    </w:p>
    <w:p w14:paraId="64436E8F"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Результатом обучения детей является определённый объем знаний, умений и навыков. Для того, чтобы определить какие знания и умения получили дети, необходимо проводить контроль знаний по разделам образовательной программы согласно учебно-тематического плана и содержанию программы «Школьный музей». Для оценки качества </w:t>
      </w:r>
      <w:r w:rsidRPr="003D18EE">
        <w:rPr>
          <w:rFonts w:ascii="Times New Roman" w:hAnsi="Times New Roman" w:cs="Times New Roman"/>
          <w:sz w:val="24"/>
          <w:szCs w:val="24"/>
        </w:rPr>
        <w:lastRenderedPageBreak/>
        <w:t>обучения используются тесты, викторины, кроссворды. Проводятся конкурсы мастерства, выставки, игры. Используются контрольно-измерительные материалы как имеющиеся в методической литературе, так и разрабатываемые педагогом и являющиеся приложением к данной программе.</w:t>
      </w:r>
    </w:p>
    <w:p w14:paraId="09F54A9B" w14:textId="77777777" w:rsidR="007F5E38" w:rsidRPr="003D18EE" w:rsidRDefault="007F5E38" w:rsidP="003D18EE">
      <w:pPr>
        <w:spacing w:after="0"/>
        <w:ind w:firstLine="709"/>
        <w:jc w:val="center"/>
        <w:rPr>
          <w:rFonts w:ascii="Times New Roman" w:hAnsi="Times New Roman" w:cs="Times New Roman"/>
          <w:b/>
          <w:sz w:val="24"/>
          <w:szCs w:val="24"/>
        </w:rPr>
      </w:pPr>
      <w:r w:rsidRPr="003D18EE">
        <w:rPr>
          <w:rFonts w:ascii="Times New Roman" w:hAnsi="Times New Roman" w:cs="Times New Roman"/>
          <w:b/>
          <w:sz w:val="24"/>
          <w:szCs w:val="24"/>
        </w:rPr>
        <w:t>Формы проведения промежуточной аттестации</w:t>
      </w:r>
    </w:p>
    <w:p w14:paraId="223BE0F2"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Формы проведения промежуточной аттестации: устный опрос и выставка творческих работ, обучающихся по темам программы.</w:t>
      </w:r>
    </w:p>
    <w:p w14:paraId="6E316613"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Проверка усвоения теоретических знаний по программе проводится в форме устного или письменного опроса (форма опроса – по выбору педагога). Результат опроса оценивается по количеству правильных ответов по 5-ти бальной системе (5 баллов –высокий уровень, 4 балла – достаточный уровень, 3 балла – минимальный уровень) и заносится в лист диагностики уровня сформированности практических навыков и теоретических знаний (диагностическую карту).</w:t>
      </w:r>
    </w:p>
    <w:p w14:paraId="7825CFA6" w14:textId="77777777" w:rsidR="007F5E38" w:rsidRPr="003D18EE" w:rsidRDefault="007F5E38"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Проверка усвоения практических умений и навыков осуществляется в форме экскурсии по темам программы. Работы обучающихся оцениваются по 5-ти бальной системе (5 баллов – высокий уровень, 4 балла – достаточный уровень, 3 балла – минимальный уровень). Критерии оценки результативности по каждой теме программы определяются в соответствии с реализуемой дополнительной общеобразовательной общеразвивающей программой и отражают уровень знаний, умений, навыков обучающихся.</w:t>
      </w:r>
    </w:p>
    <w:p w14:paraId="5D9C111C" w14:textId="77777777" w:rsidR="004A7409" w:rsidRPr="003D18EE" w:rsidRDefault="007F5E38"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sz w:val="24"/>
          <w:szCs w:val="24"/>
        </w:rPr>
        <w:t>Результаты аттестации (по 5-ти бальной системе) заносятся в лист диагностики уровня знаний (диагностическую карту) и должны отражать уровень планируемых результатов освоения дополнительной общеобразовательной общеразвивающей программы.</w:t>
      </w:r>
      <w:r w:rsidRPr="003D18EE">
        <w:rPr>
          <w:rFonts w:ascii="Times New Roman" w:hAnsi="Times New Roman" w:cs="Times New Roman"/>
          <w:sz w:val="24"/>
          <w:szCs w:val="24"/>
        </w:rPr>
        <w:cr/>
      </w:r>
    </w:p>
    <w:p w14:paraId="4749381D" w14:textId="77777777" w:rsidR="00525EE1" w:rsidRPr="003D18EE" w:rsidRDefault="009016FD" w:rsidP="003D18EE">
      <w:pPr>
        <w:spacing w:after="0"/>
        <w:ind w:firstLine="709"/>
        <w:jc w:val="center"/>
        <w:rPr>
          <w:rFonts w:ascii="Times New Roman" w:hAnsi="Times New Roman" w:cs="Times New Roman"/>
          <w:b/>
          <w:sz w:val="24"/>
          <w:szCs w:val="24"/>
        </w:rPr>
      </w:pPr>
      <w:r w:rsidRPr="003D18EE">
        <w:rPr>
          <w:rFonts w:ascii="Times New Roman" w:hAnsi="Times New Roman" w:cs="Times New Roman"/>
          <w:b/>
          <w:sz w:val="24"/>
          <w:szCs w:val="24"/>
        </w:rPr>
        <w:t>2.4. СПИСОК ЛИТЕРАТУРЫ</w:t>
      </w:r>
    </w:p>
    <w:p w14:paraId="5EFA7B50" w14:textId="77777777" w:rsidR="004A7409" w:rsidRPr="003D18EE" w:rsidRDefault="004A7409"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b/>
          <w:sz w:val="24"/>
          <w:szCs w:val="24"/>
        </w:rPr>
        <w:t>Литература для учителя:</w:t>
      </w:r>
    </w:p>
    <w:p w14:paraId="4A59908B"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 Базарова Э. Л. «Музей - пространство творчества» /сб. "Ключ к успеху" №8. Авторские программы педагогов дополнительного образования Восточного округа. Москва 2007.</w:t>
      </w:r>
    </w:p>
    <w:p w14:paraId="690AEE39"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2. </w:t>
      </w:r>
      <w:proofErr w:type="spellStart"/>
      <w:r w:rsidRPr="003D18EE">
        <w:rPr>
          <w:rFonts w:ascii="Times New Roman" w:hAnsi="Times New Roman" w:cs="Times New Roman"/>
          <w:sz w:val="24"/>
          <w:szCs w:val="24"/>
        </w:rPr>
        <w:t>Вельганенко</w:t>
      </w:r>
      <w:proofErr w:type="spellEnd"/>
      <w:r w:rsidRPr="003D18EE">
        <w:rPr>
          <w:rFonts w:ascii="Times New Roman" w:hAnsi="Times New Roman" w:cs="Times New Roman"/>
          <w:sz w:val="24"/>
          <w:szCs w:val="24"/>
        </w:rPr>
        <w:t xml:space="preserve"> Т.М. Организация работы музея образовательного учреждения. Краснодар, 2001.</w:t>
      </w:r>
    </w:p>
    <w:p w14:paraId="6361F6B8"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3. Голышева Л.Б. Музейная педагогика/Преподавание истории в школе №2, 2003 г.</w:t>
      </w:r>
    </w:p>
    <w:p w14:paraId="4042CDE8"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4. </w:t>
      </w:r>
      <w:proofErr w:type="spellStart"/>
      <w:r w:rsidRPr="003D18EE">
        <w:rPr>
          <w:rFonts w:ascii="Times New Roman" w:hAnsi="Times New Roman" w:cs="Times New Roman"/>
          <w:sz w:val="24"/>
          <w:szCs w:val="24"/>
        </w:rPr>
        <w:t>Дригота</w:t>
      </w:r>
      <w:proofErr w:type="spellEnd"/>
      <w:r w:rsidRPr="003D18EE">
        <w:rPr>
          <w:rFonts w:ascii="Times New Roman" w:hAnsi="Times New Roman" w:cs="Times New Roman"/>
          <w:sz w:val="24"/>
          <w:szCs w:val="24"/>
        </w:rPr>
        <w:t xml:space="preserve"> В.В. Подвижные музеи наглядных пособий в прошлом и настоящем /Начальная школа №4, 2015 г.</w:t>
      </w:r>
    </w:p>
    <w:p w14:paraId="5DE207AF"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5. Малявко И. В. Технология обучения школьников старших классов опыту самостоятельной творческой деятельности путем особой организации научно-исследовательской работы в музее // Образовательная деятельность художественного музея. Вып.VI.СПб.,2000.</w:t>
      </w:r>
    </w:p>
    <w:p w14:paraId="434DAC93"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6. </w:t>
      </w:r>
      <w:proofErr w:type="spellStart"/>
      <w:r w:rsidRPr="003D18EE">
        <w:rPr>
          <w:rFonts w:ascii="Times New Roman" w:hAnsi="Times New Roman" w:cs="Times New Roman"/>
          <w:sz w:val="24"/>
          <w:szCs w:val="24"/>
        </w:rPr>
        <w:t>Митрахович</w:t>
      </w:r>
      <w:proofErr w:type="spellEnd"/>
      <w:r w:rsidRPr="003D18EE">
        <w:rPr>
          <w:rFonts w:ascii="Times New Roman" w:hAnsi="Times New Roman" w:cs="Times New Roman"/>
          <w:sz w:val="24"/>
          <w:szCs w:val="24"/>
        </w:rPr>
        <w:t xml:space="preserve"> С.В. «Моя малая Родина» /ж. "Дополнительные образовательные программы" № 5(17) 2011 г.</w:t>
      </w:r>
    </w:p>
    <w:p w14:paraId="15E261BD"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7. Музейное дело России / Под ред. М. Е. </w:t>
      </w:r>
      <w:proofErr w:type="spellStart"/>
      <w:r w:rsidRPr="003D18EE">
        <w:rPr>
          <w:rFonts w:ascii="Times New Roman" w:hAnsi="Times New Roman" w:cs="Times New Roman"/>
          <w:sz w:val="24"/>
          <w:szCs w:val="24"/>
        </w:rPr>
        <w:t>Каулен</w:t>
      </w:r>
      <w:proofErr w:type="spellEnd"/>
      <w:r w:rsidRPr="003D18EE">
        <w:rPr>
          <w:rFonts w:ascii="Times New Roman" w:hAnsi="Times New Roman" w:cs="Times New Roman"/>
          <w:sz w:val="24"/>
          <w:szCs w:val="24"/>
        </w:rPr>
        <w:t>. М., 2003.</w:t>
      </w:r>
    </w:p>
    <w:p w14:paraId="28CC5D70"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8. Музейная педагогика / Под ред. Н.М. </w:t>
      </w:r>
      <w:proofErr w:type="spellStart"/>
      <w:r w:rsidRPr="003D18EE">
        <w:rPr>
          <w:rFonts w:ascii="Times New Roman" w:hAnsi="Times New Roman" w:cs="Times New Roman"/>
          <w:sz w:val="24"/>
          <w:szCs w:val="24"/>
        </w:rPr>
        <w:t>Ланковой</w:t>
      </w:r>
      <w:proofErr w:type="spellEnd"/>
      <w:r w:rsidRPr="003D18EE">
        <w:rPr>
          <w:rFonts w:ascii="Times New Roman" w:hAnsi="Times New Roman" w:cs="Times New Roman"/>
          <w:sz w:val="24"/>
          <w:szCs w:val="24"/>
        </w:rPr>
        <w:t xml:space="preserve"> / Работа со школьниками в краеведческом музее. - М., 2001.</w:t>
      </w:r>
    </w:p>
    <w:p w14:paraId="432959FE"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9. Панкратова Т.Н., </w:t>
      </w:r>
      <w:proofErr w:type="spellStart"/>
      <w:r w:rsidRPr="003D18EE">
        <w:rPr>
          <w:rFonts w:ascii="Times New Roman" w:hAnsi="Times New Roman" w:cs="Times New Roman"/>
          <w:sz w:val="24"/>
          <w:szCs w:val="24"/>
        </w:rPr>
        <w:t>Чумалова</w:t>
      </w:r>
      <w:proofErr w:type="spellEnd"/>
      <w:r w:rsidRPr="003D18EE">
        <w:rPr>
          <w:rFonts w:ascii="Times New Roman" w:hAnsi="Times New Roman" w:cs="Times New Roman"/>
          <w:sz w:val="24"/>
          <w:szCs w:val="24"/>
        </w:rPr>
        <w:t xml:space="preserve"> Т.В. Занятия и сценарии с элементами музейной педагогики: Учеб.-метод. пособие/Т.Н. Панкратова, Т.В. </w:t>
      </w:r>
      <w:proofErr w:type="spellStart"/>
      <w:r w:rsidRPr="003D18EE">
        <w:rPr>
          <w:rFonts w:ascii="Times New Roman" w:hAnsi="Times New Roman" w:cs="Times New Roman"/>
          <w:sz w:val="24"/>
          <w:szCs w:val="24"/>
        </w:rPr>
        <w:t>Чумалова</w:t>
      </w:r>
      <w:proofErr w:type="spellEnd"/>
      <w:r w:rsidRPr="003D18EE">
        <w:rPr>
          <w:rFonts w:ascii="Times New Roman" w:hAnsi="Times New Roman" w:cs="Times New Roman"/>
          <w:sz w:val="24"/>
          <w:szCs w:val="24"/>
        </w:rPr>
        <w:t xml:space="preserve">. - М.: </w:t>
      </w:r>
      <w:proofErr w:type="spellStart"/>
      <w:r w:rsidRPr="003D18EE">
        <w:rPr>
          <w:rFonts w:ascii="Times New Roman" w:hAnsi="Times New Roman" w:cs="Times New Roman"/>
          <w:sz w:val="24"/>
          <w:szCs w:val="24"/>
        </w:rPr>
        <w:t>Владос</w:t>
      </w:r>
      <w:proofErr w:type="spellEnd"/>
      <w:r w:rsidRPr="003D18EE">
        <w:rPr>
          <w:rFonts w:ascii="Times New Roman" w:hAnsi="Times New Roman" w:cs="Times New Roman"/>
          <w:sz w:val="24"/>
          <w:szCs w:val="24"/>
        </w:rPr>
        <w:t>, 2000.</w:t>
      </w:r>
    </w:p>
    <w:p w14:paraId="246E49FB"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10. Сабитова Н.И. Советы экскурсоводу. В помощь руководителям кружков, секций по экскурсионно-краеведческой деятельности/Н.И. Сабитова. – Тюмень: МУТМСДЦ, 2003.</w:t>
      </w:r>
    </w:p>
    <w:p w14:paraId="3618DA75"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lastRenderedPageBreak/>
        <w:t>11. Поляков Т. П. Мифология музейного проектирования (или Как делать музей?</w:t>
      </w:r>
      <w:proofErr w:type="gramStart"/>
      <w:r w:rsidRPr="003D18EE">
        <w:rPr>
          <w:rFonts w:ascii="Times New Roman" w:hAnsi="Times New Roman" w:cs="Times New Roman"/>
          <w:sz w:val="24"/>
          <w:szCs w:val="24"/>
        </w:rPr>
        <w:t>).М.</w:t>
      </w:r>
      <w:proofErr w:type="gramEnd"/>
      <w:r w:rsidRPr="003D18EE">
        <w:rPr>
          <w:rFonts w:ascii="Times New Roman" w:hAnsi="Times New Roman" w:cs="Times New Roman"/>
          <w:sz w:val="24"/>
          <w:szCs w:val="24"/>
        </w:rPr>
        <w:t>,2003.</w:t>
      </w:r>
    </w:p>
    <w:p w14:paraId="72817DC9"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12. </w:t>
      </w:r>
      <w:proofErr w:type="spellStart"/>
      <w:r w:rsidRPr="003D18EE">
        <w:rPr>
          <w:rFonts w:ascii="Times New Roman" w:hAnsi="Times New Roman" w:cs="Times New Roman"/>
          <w:sz w:val="24"/>
          <w:szCs w:val="24"/>
        </w:rPr>
        <w:t>Узбекова</w:t>
      </w:r>
      <w:proofErr w:type="spellEnd"/>
      <w:r w:rsidRPr="003D18EE">
        <w:rPr>
          <w:rFonts w:ascii="Times New Roman" w:hAnsi="Times New Roman" w:cs="Times New Roman"/>
          <w:sz w:val="24"/>
          <w:szCs w:val="24"/>
        </w:rPr>
        <w:t xml:space="preserve"> С. С. Школьный музей в системе патриотического воспитания: [информационно-коммуникативная и проектная деятельность подростков] // Воспитание школьников. – 2011. - № 1. – С. 44 – 48.</w:t>
      </w:r>
    </w:p>
    <w:p w14:paraId="6CC38C91"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13. Шляхтина Л.М., Фокин СВ. Основы музейного дела: Учебное пособие для студентов педагогических и гуманитарных вузов. — СПб., 2000.</w:t>
      </w:r>
    </w:p>
    <w:p w14:paraId="24F47CF4" w14:textId="77777777" w:rsidR="004A7409" w:rsidRPr="003D18EE" w:rsidRDefault="004A7409" w:rsidP="003D18EE">
      <w:pPr>
        <w:spacing w:after="0"/>
        <w:ind w:firstLine="709"/>
        <w:jc w:val="both"/>
        <w:rPr>
          <w:rFonts w:ascii="Times New Roman" w:hAnsi="Times New Roman" w:cs="Times New Roman"/>
          <w:sz w:val="24"/>
          <w:szCs w:val="24"/>
        </w:rPr>
      </w:pPr>
    </w:p>
    <w:p w14:paraId="526A743B" w14:textId="77777777" w:rsidR="004A7409" w:rsidRPr="003D18EE" w:rsidRDefault="004A7409" w:rsidP="003D18EE">
      <w:pPr>
        <w:spacing w:after="0"/>
        <w:ind w:firstLine="709"/>
        <w:jc w:val="both"/>
        <w:rPr>
          <w:rFonts w:ascii="Times New Roman" w:hAnsi="Times New Roman" w:cs="Times New Roman"/>
          <w:b/>
          <w:i/>
          <w:sz w:val="24"/>
          <w:szCs w:val="24"/>
        </w:rPr>
      </w:pPr>
      <w:r w:rsidRPr="003D18EE">
        <w:rPr>
          <w:rFonts w:ascii="Times New Roman" w:hAnsi="Times New Roman" w:cs="Times New Roman"/>
          <w:b/>
          <w:i/>
          <w:sz w:val="24"/>
          <w:szCs w:val="24"/>
        </w:rPr>
        <w:t>Литература для обучающихся:</w:t>
      </w:r>
    </w:p>
    <w:p w14:paraId="58F9E23C"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w:t>
      </w:r>
      <w:r w:rsidRPr="003D18EE">
        <w:rPr>
          <w:rFonts w:ascii="Times New Roman" w:hAnsi="Times New Roman" w:cs="Times New Roman"/>
          <w:sz w:val="24"/>
          <w:szCs w:val="24"/>
        </w:rPr>
        <w:tab/>
        <w:t>Альманах "Памятники Отечества" № 42 (7-8/1998.)</w:t>
      </w:r>
    </w:p>
    <w:p w14:paraId="0568F9BB"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2.</w:t>
      </w:r>
      <w:r w:rsidRPr="003D18EE">
        <w:rPr>
          <w:rFonts w:ascii="Times New Roman" w:hAnsi="Times New Roman" w:cs="Times New Roman"/>
          <w:sz w:val="24"/>
          <w:szCs w:val="24"/>
        </w:rPr>
        <w:tab/>
      </w:r>
      <w:proofErr w:type="spellStart"/>
      <w:r w:rsidRPr="003D18EE">
        <w:rPr>
          <w:rFonts w:ascii="Times New Roman" w:hAnsi="Times New Roman" w:cs="Times New Roman"/>
          <w:sz w:val="24"/>
          <w:szCs w:val="24"/>
        </w:rPr>
        <w:t>Аржанцев</w:t>
      </w:r>
      <w:proofErr w:type="spellEnd"/>
      <w:r w:rsidRPr="003D18EE">
        <w:rPr>
          <w:rFonts w:ascii="Times New Roman" w:hAnsi="Times New Roman" w:cs="Times New Roman"/>
          <w:sz w:val="24"/>
          <w:szCs w:val="24"/>
        </w:rPr>
        <w:t xml:space="preserve"> Б.В., </w:t>
      </w:r>
      <w:proofErr w:type="spellStart"/>
      <w:r w:rsidRPr="003D18EE">
        <w:rPr>
          <w:rFonts w:ascii="Times New Roman" w:hAnsi="Times New Roman" w:cs="Times New Roman"/>
          <w:sz w:val="24"/>
          <w:szCs w:val="24"/>
        </w:rPr>
        <w:t>Митропольская</w:t>
      </w:r>
      <w:proofErr w:type="spellEnd"/>
      <w:r w:rsidRPr="003D18EE">
        <w:rPr>
          <w:rFonts w:ascii="Times New Roman" w:hAnsi="Times New Roman" w:cs="Times New Roman"/>
          <w:sz w:val="24"/>
          <w:szCs w:val="24"/>
        </w:rPr>
        <w:t xml:space="preserve"> М.Г. Архитектурная летопись Симбирска: (вторая половина XYII-начало XX вв.</w:t>
      </w:r>
      <w:proofErr w:type="gramStart"/>
      <w:r w:rsidRPr="003D18EE">
        <w:rPr>
          <w:rFonts w:ascii="Times New Roman" w:hAnsi="Times New Roman" w:cs="Times New Roman"/>
          <w:sz w:val="24"/>
          <w:szCs w:val="24"/>
        </w:rPr>
        <w:t>).-</w:t>
      </w:r>
      <w:proofErr w:type="gramEnd"/>
      <w:r w:rsidRPr="003D18EE">
        <w:rPr>
          <w:rFonts w:ascii="Times New Roman" w:hAnsi="Times New Roman" w:cs="Times New Roman"/>
          <w:sz w:val="24"/>
          <w:szCs w:val="24"/>
        </w:rPr>
        <w:t xml:space="preserve"> Ульяновск: Симбирская книга, 1994.</w:t>
      </w:r>
    </w:p>
    <w:p w14:paraId="27413DEC"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3.</w:t>
      </w:r>
      <w:r w:rsidRPr="003D18EE">
        <w:rPr>
          <w:rFonts w:ascii="Times New Roman" w:hAnsi="Times New Roman" w:cs="Times New Roman"/>
          <w:sz w:val="24"/>
          <w:szCs w:val="24"/>
        </w:rPr>
        <w:tab/>
        <w:t>Барашков В.Ф. Русские говоры Ульяновской области. Ульяновск, 1977.</w:t>
      </w:r>
    </w:p>
    <w:p w14:paraId="0CF1490D"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4.</w:t>
      </w:r>
      <w:r w:rsidRPr="003D18EE">
        <w:rPr>
          <w:rFonts w:ascii="Times New Roman" w:hAnsi="Times New Roman" w:cs="Times New Roman"/>
          <w:sz w:val="24"/>
          <w:szCs w:val="24"/>
        </w:rPr>
        <w:tab/>
        <w:t>Барашков В.Ф. По следам географических названий Ульяновской области.</w:t>
      </w:r>
    </w:p>
    <w:p w14:paraId="1F8C21AF"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5.</w:t>
      </w:r>
      <w:r w:rsidRPr="003D18EE">
        <w:rPr>
          <w:rFonts w:ascii="Times New Roman" w:hAnsi="Times New Roman" w:cs="Times New Roman"/>
          <w:sz w:val="24"/>
          <w:szCs w:val="24"/>
        </w:rPr>
        <w:tab/>
        <w:t>Ульяновск, «Симбирская книга», 1994.</w:t>
      </w:r>
    </w:p>
    <w:p w14:paraId="5DF5059F"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6.</w:t>
      </w:r>
      <w:r w:rsidRPr="003D18EE">
        <w:rPr>
          <w:rFonts w:ascii="Times New Roman" w:hAnsi="Times New Roman" w:cs="Times New Roman"/>
          <w:sz w:val="24"/>
          <w:szCs w:val="24"/>
        </w:rPr>
        <w:tab/>
        <w:t xml:space="preserve">Симбирская-Ульяновская </w:t>
      </w:r>
      <w:proofErr w:type="gramStart"/>
      <w:r w:rsidRPr="003D18EE">
        <w:rPr>
          <w:rFonts w:ascii="Times New Roman" w:hAnsi="Times New Roman" w:cs="Times New Roman"/>
          <w:sz w:val="24"/>
          <w:szCs w:val="24"/>
        </w:rPr>
        <w:t>энциклопедия.-</w:t>
      </w:r>
      <w:proofErr w:type="gramEnd"/>
      <w:r w:rsidRPr="003D18EE">
        <w:rPr>
          <w:rFonts w:ascii="Times New Roman" w:hAnsi="Times New Roman" w:cs="Times New Roman"/>
          <w:sz w:val="24"/>
          <w:szCs w:val="24"/>
        </w:rPr>
        <w:t xml:space="preserve"> Ульяновск: "Симбирская книга", 2000.- том 1.-397</w:t>
      </w:r>
    </w:p>
    <w:p w14:paraId="1BE596CE"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7.</w:t>
      </w:r>
      <w:r w:rsidRPr="003D18EE">
        <w:rPr>
          <w:rFonts w:ascii="Times New Roman" w:hAnsi="Times New Roman" w:cs="Times New Roman"/>
          <w:sz w:val="24"/>
          <w:szCs w:val="24"/>
        </w:rPr>
        <w:tab/>
        <w:t xml:space="preserve">Симбирск и его </w:t>
      </w:r>
      <w:proofErr w:type="gramStart"/>
      <w:r w:rsidRPr="003D18EE">
        <w:rPr>
          <w:rFonts w:ascii="Times New Roman" w:hAnsi="Times New Roman" w:cs="Times New Roman"/>
          <w:sz w:val="24"/>
          <w:szCs w:val="24"/>
        </w:rPr>
        <w:t>прошлое.-</w:t>
      </w:r>
      <w:proofErr w:type="gramEnd"/>
      <w:r w:rsidRPr="003D18EE">
        <w:rPr>
          <w:rFonts w:ascii="Times New Roman" w:hAnsi="Times New Roman" w:cs="Times New Roman"/>
          <w:sz w:val="24"/>
          <w:szCs w:val="24"/>
        </w:rPr>
        <w:t xml:space="preserve"> Хрестоматия краеведческих текстов. – Ульяновск: «Лаборатория Культурологи», 1993</w:t>
      </w:r>
    </w:p>
    <w:p w14:paraId="51D721D8"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8.</w:t>
      </w:r>
      <w:r w:rsidRPr="003D18EE">
        <w:rPr>
          <w:rFonts w:ascii="Times New Roman" w:hAnsi="Times New Roman" w:cs="Times New Roman"/>
          <w:sz w:val="24"/>
          <w:szCs w:val="24"/>
        </w:rPr>
        <w:tab/>
      </w:r>
      <w:proofErr w:type="spellStart"/>
      <w:r w:rsidRPr="003D18EE">
        <w:rPr>
          <w:rFonts w:ascii="Times New Roman" w:hAnsi="Times New Roman" w:cs="Times New Roman"/>
          <w:sz w:val="24"/>
          <w:szCs w:val="24"/>
        </w:rPr>
        <w:t>Аржанцев</w:t>
      </w:r>
      <w:proofErr w:type="spellEnd"/>
      <w:r w:rsidRPr="003D18EE">
        <w:rPr>
          <w:rFonts w:ascii="Times New Roman" w:hAnsi="Times New Roman" w:cs="Times New Roman"/>
          <w:sz w:val="24"/>
          <w:szCs w:val="24"/>
        </w:rPr>
        <w:t xml:space="preserve"> Б.И. Архитектурные образы Симбирска – Ульяновска /Б.И. </w:t>
      </w:r>
      <w:proofErr w:type="spellStart"/>
      <w:r w:rsidRPr="003D18EE">
        <w:rPr>
          <w:rFonts w:ascii="Times New Roman" w:hAnsi="Times New Roman" w:cs="Times New Roman"/>
          <w:sz w:val="24"/>
          <w:szCs w:val="24"/>
        </w:rPr>
        <w:t>Аржанцев</w:t>
      </w:r>
      <w:proofErr w:type="spellEnd"/>
      <w:r w:rsidRPr="003D18EE">
        <w:rPr>
          <w:rFonts w:ascii="Times New Roman" w:hAnsi="Times New Roman" w:cs="Times New Roman"/>
          <w:sz w:val="24"/>
          <w:szCs w:val="24"/>
        </w:rPr>
        <w:t>. - Ульяновск, 2003.</w:t>
      </w:r>
    </w:p>
    <w:p w14:paraId="453A4079"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9.</w:t>
      </w:r>
      <w:r w:rsidRPr="003D18EE">
        <w:rPr>
          <w:rFonts w:ascii="Times New Roman" w:hAnsi="Times New Roman" w:cs="Times New Roman"/>
          <w:sz w:val="24"/>
          <w:szCs w:val="24"/>
        </w:rPr>
        <w:tab/>
        <w:t xml:space="preserve">Народы России: науч.- поп. Изд./М.М. Бронштейн, Н.Л. Жуковская и др.; Сост. Е.В. </w:t>
      </w:r>
      <w:proofErr w:type="spellStart"/>
      <w:r w:rsidRPr="003D18EE">
        <w:rPr>
          <w:rFonts w:ascii="Times New Roman" w:hAnsi="Times New Roman" w:cs="Times New Roman"/>
          <w:sz w:val="24"/>
          <w:szCs w:val="24"/>
        </w:rPr>
        <w:t>Широнина</w:t>
      </w:r>
      <w:proofErr w:type="spellEnd"/>
      <w:r w:rsidRPr="003D18EE">
        <w:rPr>
          <w:rFonts w:ascii="Times New Roman" w:hAnsi="Times New Roman" w:cs="Times New Roman"/>
          <w:sz w:val="24"/>
          <w:szCs w:val="24"/>
        </w:rPr>
        <w:t>. – М.: РОСМЭН – ПРЕСС, 2012.</w:t>
      </w:r>
    </w:p>
    <w:p w14:paraId="66C83619" w14:textId="77777777" w:rsidR="004A7409" w:rsidRPr="003D18EE" w:rsidRDefault="004A7409" w:rsidP="003D18EE">
      <w:pPr>
        <w:spacing w:after="0"/>
        <w:ind w:firstLine="709"/>
        <w:jc w:val="both"/>
        <w:rPr>
          <w:rFonts w:ascii="Times New Roman" w:hAnsi="Times New Roman" w:cs="Times New Roman"/>
          <w:sz w:val="24"/>
          <w:szCs w:val="24"/>
        </w:rPr>
      </w:pPr>
    </w:p>
    <w:p w14:paraId="29D05C9D" w14:textId="77777777" w:rsidR="004A7409" w:rsidRPr="003D18EE" w:rsidRDefault="004A7409" w:rsidP="003D18EE">
      <w:pPr>
        <w:spacing w:after="0"/>
        <w:ind w:firstLine="709"/>
        <w:jc w:val="both"/>
        <w:rPr>
          <w:rFonts w:ascii="Times New Roman" w:hAnsi="Times New Roman" w:cs="Times New Roman"/>
          <w:b/>
          <w:i/>
          <w:sz w:val="24"/>
          <w:szCs w:val="24"/>
        </w:rPr>
      </w:pPr>
      <w:r w:rsidRPr="003D18EE">
        <w:rPr>
          <w:rFonts w:ascii="Times New Roman" w:hAnsi="Times New Roman" w:cs="Times New Roman"/>
          <w:b/>
          <w:i/>
          <w:sz w:val="24"/>
          <w:szCs w:val="24"/>
        </w:rPr>
        <w:t>Интернет-ресурсы:</w:t>
      </w:r>
    </w:p>
    <w:p w14:paraId="397DAC5B"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w:t>
      </w:r>
      <w:r w:rsidRPr="003D18EE">
        <w:rPr>
          <w:rFonts w:ascii="Times New Roman" w:hAnsi="Times New Roman" w:cs="Times New Roman"/>
          <w:sz w:val="24"/>
          <w:szCs w:val="24"/>
        </w:rPr>
        <w:tab/>
        <w:t xml:space="preserve">История: еженедельное учебно-методическое приложение к газете «Первое сентября». </w:t>
      </w:r>
      <w:hyperlink r:id="rId12" w:history="1">
        <w:r w:rsidRPr="003D18EE">
          <w:rPr>
            <w:rStyle w:val="af9"/>
            <w:rFonts w:ascii="Times New Roman" w:hAnsi="Times New Roman" w:cs="Times New Roman"/>
            <w:sz w:val="24"/>
            <w:szCs w:val="24"/>
          </w:rPr>
          <w:t>http://mat.lseptember.ru</w:t>
        </w:r>
      </w:hyperlink>
      <w:r w:rsidRPr="003D18EE">
        <w:rPr>
          <w:rFonts w:ascii="Times New Roman" w:hAnsi="Times New Roman" w:cs="Times New Roman"/>
          <w:sz w:val="24"/>
          <w:szCs w:val="24"/>
        </w:rPr>
        <w:t xml:space="preserve"> </w:t>
      </w:r>
    </w:p>
    <w:p w14:paraId="2549F72D"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2.</w:t>
      </w:r>
      <w:r w:rsidRPr="003D18EE">
        <w:rPr>
          <w:rFonts w:ascii="Times New Roman" w:hAnsi="Times New Roman" w:cs="Times New Roman"/>
          <w:sz w:val="24"/>
          <w:szCs w:val="24"/>
        </w:rPr>
        <w:tab/>
        <w:t xml:space="preserve">Путеводитель «В мире науки» для школьников:  </w:t>
      </w:r>
      <w:hyperlink r:id="rId13" w:history="1">
        <w:r w:rsidRPr="003D18EE">
          <w:rPr>
            <w:rStyle w:val="af9"/>
            <w:rFonts w:ascii="Times New Roman" w:hAnsi="Times New Roman" w:cs="Times New Roman"/>
            <w:sz w:val="24"/>
            <w:szCs w:val="24"/>
          </w:rPr>
          <w:t>http://www.uic.ssu.samara.ru/~nauka/</w:t>
        </w:r>
      </w:hyperlink>
      <w:r w:rsidRPr="003D18EE">
        <w:rPr>
          <w:rFonts w:ascii="Times New Roman" w:hAnsi="Times New Roman" w:cs="Times New Roman"/>
          <w:sz w:val="24"/>
          <w:szCs w:val="24"/>
        </w:rPr>
        <w:t xml:space="preserve"> </w:t>
      </w:r>
    </w:p>
    <w:p w14:paraId="219C4434"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3.</w:t>
      </w:r>
      <w:r w:rsidRPr="003D18EE">
        <w:rPr>
          <w:rFonts w:ascii="Times New Roman" w:hAnsi="Times New Roman" w:cs="Times New Roman"/>
          <w:sz w:val="24"/>
          <w:szCs w:val="24"/>
        </w:rPr>
        <w:tab/>
      </w:r>
      <w:proofErr w:type="spellStart"/>
      <w:r w:rsidRPr="003D18EE">
        <w:rPr>
          <w:rFonts w:ascii="Times New Roman" w:hAnsi="Times New Roman" w:cs="Times New Roman"/>
          <w:sz w:val="24"/>
          <w:szCs w:val="24"/>
        </w:rPr>
        <w:t>Мегаэнциклопедия</w:t>
      </w:r>
      <w:proofErr w:type="spellEnd"/>
      <w:r w:rsidRPr="003D18EE">
        <w:rPr>
          <w:rFonts w:ascii="Times New Roman" w:hAnsi="Times New Roman" w:cs="Times New Roman"/>
          <w:sz w:val="24"/>
          <w:szCs w:val="24"/>
        </w:rPr>
        <w:t xml:space="preserve"> Кирилла и Мефодия: </w:t>
      </w:r>
      <w:hyperlink r:id="rId14" w:history="1">
        <w:r w:rsidRPr="003D18EE">
          <w:rPr>
            <w:rStyle w:val="af9"/>
            <w:rFonts w:ascii="Times New Roman" w:hAnsi="Times New Roman" w:cs="Times New Roman"/>
            <w:sz w:val="24"/>
            <w:szCs w:val="24"/>
          </w:rPr>
          <w:t>http://mega.km.ru/</w:t>
        </w:r>
      </w:hyperlink>
      <w:r w:rsidRPr="003D18EE">
        <w:rPr>
          <w:rFonts w:ascii="Times New Roman" w:hAnsi="Times New Roman" w:cs="Times New Roman"/>
          <w:sz w:val="24"/>
          <w:szCs w:val="24"/>
        </w:rPr>
        <w:t xml:space="preserve"> </w:t>
      </w:r>
    </w:p>
    <w:p w14:paraId="02F143FB" w14:textId="77777777" w:rsidR="004A7409"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4.</w:t>
      </w:r>
      <w:r w:rsidRPr="003D18EE">
        <w:rPr>
          <w:rFonts w:ascii="Times New Roman" w:hAnsi="Times New Roman" w:cs="Times New Roman"/>
          <w:sz w:val="24"/>
          <w:szCs w:val="24"/>
        </w:rPr>
        <w:tab/>
        <w:t xml:space="preserve">Сайт энциклопедий:  </w:t>
      </w:r>
      <w:hyperlink r:id="rId15" w:history="1">
        <w:r w:rsidRPr="003D18EE">
          <w:rPr>
            <w:rStyle w:val="af9"/>
            <w:rFonts w:ascii="Times New Roman" w:hAnsi="Times New Roman" w:cs="Times New Roman"/>
            <w:sz w:val="24"/>
            <w:szCs w:val="24"/>
          </w:rPr>
          <w:t>http://www.encyclopedia.ru/</w:t>
        </w:r>
      </w:hyperlink>
      <w:r w:rsidRPr="003D18EE">
        <w:rPr>
          <w:rFonts w:ascii="Times New Roman" w:hAnsi="Times New Roman" w:cs="Times New Roman"/>
          <w:sz w:val="24"/>
          <w:szCs w:val="24"/>
        </w:rPr>
        <w:t xml:space="preserve"> </w:t>
      </w:r>
    </w:p>
    <w:p w14:paraId="7CC9936D" w14:textId="77777777" w:rsidR="004A7409" w:rsidRPr="00B73B3F"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5.</w:t>
      </w:r>
      <w:r w:rsidRPr="003D18EE">
        <w:rPr>
          <w:rFonts w:ascii="Times New Roman" w:hAnsi="Times New Roman" w:cs="Times New Roman"/>
          <w:sz w:val="24"/>
          <w:szCs w:val="24"/>
        </w:rPr>
        <w:tab/>
      </w:r>
      <w:hyperlink r:id="rId16" w:history="1">
        <w:r w:rsidRPr="003D18EE">
          <w:rPr>
            <w:rStyle w:val="af9"/>
            <w:rFonts w:ascii="Times New Roman" w:hAnsi="Times New Roman" w:cs="Times New Roman"/>
            <w:sz w:val="24"/>
            <w:szCs w:val="24"/>
            <w:lang w:val="en-US"/>
          </w:rPr>
          <w:t>http</w:t>
        </w:r>
        <w:r w:rsidRPr="00B73B3F">
          <w:rPr>
            <w:rStyle w:val="af9"/>
            <w:rFonts w:ascii="Times New Roman" w:hAnsi="Times New Roman" w:cs="Times New Roman"/>
            <w:sz w:val="24"/>
            <w:szCs w:val="24"/>
          </w:rPr>
          <w:t>://</w:t>
        </w:r>
        <w:r w:rsidRPr="003D18EE">
          <w:rPr>
            <w:rStyle w:val="af9"/>
            <w:rFonts w:ascii="Times New Roman" w:hAnsi="Times New Roman" w:cs="Times New Roman"/>
            <w:sz w:val="24"/>
            <w:szCs w:val="24"/>
            <w:lang w:val="en-US"/>
          </w:rPr>
          <w:t>www</w:t>
        </w:r>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kvv</w:t>
        </w:r>
        <w:proofErr w:type="spellEnd"/>
        <w:r w:rsidRPr="00B73B3F">
          <w:rPr>
            <w:rStyle w:val="af9"/>
            <w:rFonts w:ascii="Times New Roman" w:hAnsi="Times New Roman" w:cs="Times New Roman"/>
            <w:sz w:val="24"/>
            <w:szCs w:val="24"/>
          </w:rPr>
          <w:t>.</w:t>
        </w:r>
        <w:r w:rsidRPr="003D18EE">
          <w:rPr>
            <w:rStyle w:val="af9"/>
            <w:rFonts w:ascii="Times New Roman" w:hAnsi="Times New Roman" w:cs="Times New Roman"/>
            <w:sz w:val="24"/>
            <w:szCs w:val="24"/>
            <w:lang w:val="en-US"/>
          </w:rPr>
          <w:t>mv</w:t>
        </w:r>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ru</w:t>
        </w:r>
        <w:proofErr w:type="spellEnd"/>
      </w:hyperlink>
      <w:r w:rsidRPr="00B73B3F">
        <w:rPr>
          <w:rFonts w:ascii="Times New Roman" w:hAnsi="Times New Roman" w:cs="Times New Roman"/>
          <w:sz w:val="24"/>
          <w:szCs w:val="24"/>
        </w:rPr>
        <w:t xml:space="preserve">  </w:t>
      </w:r>
    </w:p>
    <w:p w14:paraId="5C29B2FC" w14:textId="77777777" w:rsidR="004A7409" w:rsidRPr="00B73B3F" w:rsidRDefault="004A7409" w:rsidP="003D18EE">
      <w:pPr>
        <w:spacing w:after="0"/>
        <w:ind w:firstLine="708"/>
        <w:jc w:val="both"/>
        <w:rPr>
          <w:rFonts w:ascii="Times New Roman" w:hAnsi="Times New Roman" w:cs="Times New Roman"/>
          <w:sz w:val="24"/>
          <w:szCs w:val="24"/>
        </w:rPr>
      </w:pPr>
      <w:r w:rsidRPr="00B73B3F">
        <w:rPr>
          <w:rFonts w:ascii="Times New Roman" w:hAnsi="Times New Roman" w:cs="Times New Roman"/>
          <w:sz w:val="24"/>
          <w:szCs w:val="24"/>
        </w:rPr>
        <w:t>6.</w:t>
      </w:r>
      <w:r w:rsidRPr="00B73B3F">
        <w:rPr>
          <w:rFonts w:ascii="Times New Roman" w:hAnsi="Times New Roman" w:cs="Times New Roman"/>
          <w:sz w:val="24"/>
          <w:szCs w:val="24"/>
        </w:rPr>
        <w:tab/>
      </w:r>
      <w:hyperlink r:id="rId17" w:history="1">
        <w:r w:rsidRPr="003D18EE">
          <w:rPr>
            <w:rStyle w:val="af9"/>
            <w:rFonts w:ascii="Times New Roman" w:hAnsi="Times New Roman" w:cs="Times New Roman"/>
            <w:sz w:val="24"/>
            <w:szCs w:val="24"/>
            <w:lang w:val="en-US"/>
          </w:rPr>
          <w:t>http</w:t>
        </w:r>
        <w:r w:rsidRPr="00B73B3F">
          <w:rPr>
            <w:rStyle w:val="af9"/>
            <w:rFonts w:ascii="Times New Roman" w:hAnsi="Times New Roman" w:cs="Times New Roman"/>
            <w:sz w:val="24"/>
            <w:szCs w:val="24"/>
          </w:rPr>
          <w:t>://</w:t>
        </w:r>
        <w:r w:rsidRPr="003D18EE">
          <w:rPr>
            <w:rStyle w:val="af9"/>
            <w:rFonts w:ascii="Times New Roman" w:hAnsi="Times New Roman" w:cs="Times New Roman"/>
            <w:sz w:val="24"/>
            <w:szCs w:val="24"/>
            <w:lang w:val="en-US"/>
          </w:rPr>
          <w:t>www</w:t>
        </w:r>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ulyanovsk</w:t>
        </w:r>
        <w:proofErr w:type="spellEnd"/>
        <w:r w:rsidRPr="00B73B3F">
          <w:rPr>
            <w:rStyle w:val="af9"/>
            <w:rFonts w:ascii="Times New Roman" w:hAnsi="Times New Roman" w:cs="Times New Roman"/>
            <w:sz w:val="24"/>
            <w:szCs w:val="24"/>
          </w:rPr>
          <w:t>73.</w:t>
        </w:r>
        <w:proofErr w:type="spellStart"/>
        <w:r w:rsidRPr="003D18EE">
          <w:rPr>
            <w:rStyle w:val="af9"/>
            <w:rFonts w:ascii="Times New Roman" w:hAnsi="Times New Roman" w:cs="Times New Roman"/>
            <w:sz w:val="24"/>
            <w:szCs w:val="24"/>
            <w:lang w:val="en-US"/>
          </w:rPr>
          <w:t>narod</w:t>
        </w:r>
        <w:proofErr w:type="spellEnd"/>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ru</w:t>
        </w:r>
        <w:proofErr w:type="spellEnd"/>
      </w:hyperlink>
      <w:r w:rsidRPr="00B73B3F">
        <w:rPr>
          <w:rFonts w:ascii="Times New Roman" w:hAnsi="Times New Roman" w:cs="Times New Roman"/>
          <w:sz w:val="24"/>
          <w:szCs w:val="24"/>
        </w:rPr>
        <w:t xml:space="preserve"> </w:t>
      </w:r>
    </w:p>
    <w:p w14:paraId="46C45E2A" w14:textId="77777777" w:rsidR="004A7409" w:rsidRPr="00B73B3F" w:rsidRDefault="004A7409" w:rsidP="003D18EE">
      <w:pPr>
        <w:spacing w:after="0"/>
        <w:ind w:firstLine="709"/>
        <w:jc w:val="both"/>
        <w:rPr>
          <w:rFonts w:ascii="Times New Roman" w:hAnsi="Times New Roman" w:cs="Times New Roman"/>
          <w:sz w:val="24"/>
          <w:szCs w:val="24"/>
        </w:rPr>
      </w:pPr>
      <w:r w:rsidRPr="00B73B3F">
        <w:rPr>
          <w:rFonts w:ascii="Times New Roman" w:hAnsi="Times New Roman" w:cs="Times New Roman"/>
          <w:sz w:val="24"/>
          <w:szCs w:val="24"/>
        </w:rPr>
        <w:t>7.</w:t>
      </w:r>
      <w:r w:rsidRPr="00B73B3F">
        <w:rPr>
          <w:rFonts w:ascii="Times New Roman" w:hAnsi="Times New Roman" w:cs="Times New Roman"/>
          <w:sz w:val="24"/>
          <w:szCs w:val="24"/>
        </w:rPr>
        <w:tab/>
      </w:r>
      <w:hyperlink r:id="rId18" w:history="1">
        <w:r w:rsidRPr="003D18EE">
          <w:rPr>
            <w:rStyle w:val="af9"/>
            <w:rFonts w:ascii="Times New Roman" w:hAnsi="Times New Roman" w:cs="Times New Roman"/>
            <w:sz w:val="24"/>
            <w:szCs w:val="24"/>
            <w:lang w:val="en-US"/>
          </w:rPr>
          <w:t>http</w:t>
        </w:r>
        <w:r w:rsidRPr="00B73B3F">
          <w:rPr>
            <w:rStyle w:val="af9"/>
            <w:rFonts w:ascii="Times New Roman" w:hAnsi="Times New Roman" w:cs="Times New Roman"/>
            <w:sz w:val="24"/>
            <w:szCs w:val="24"/>
          </w:rPr>
          <w:t>://</w:t>
        </w:r>
        <w:r w:rsidRPr="003D18EE">
          <w:rPr>
            <w:rStyle w:val="af9"/>
            <w:rFonts w:ascii="Times New Roman" w:hAnsi="Times New Roman" w:cs="Times New Roman"/>
            <w:sz w:val="24"/>
            <w:szCs w:val="24"/>
            <w:lang w:val="en-US"/>
          </w:rPr>
          <w:t>www</w:t>
        </w:r>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ulgrad</w:t>
        </w:r>
        <w:proofErr w:type="spellEnd"/>
        <w:r w:rsidRPr="00B73B3F">
          <w:rPr>
            <w:rStyle w:val="af9"/>
            <w:rFonts w:ascii="Times New Roman" w:hAnsi="Times New Roman" w:cs="Times New Roman"/>
            <w:sz w:val="24"/>
            <w:szCs w:val="24"/>
          </w:rPr>
          <w:t>73.</w:t>
        </w:r>
        <w:proofErr w:type="spellStart"/>
        <w:r w:rsidRPr="003D18EE">
          <w:rPr>
            <w:rStyle w:val="af9"/>
            <w:rFonts w:ascii="Times New Roman" w:hAnsi="Times New Roman" w:cs="Times New Roman"/>
            <w:sz w:val="24"/>
            <w:szCs w:val="24"/>
            <w:lang w:val="en-US"/>
          </w:rPr>
          <w:t>ru</w:t>
        </w:r>
        <w:proofErr w:type="spellEnd"/>
      </w:hyperlink>
      <w:r w:rsidRPr="00B73B3F">
        <w:rPr>
          <w:rFonts w:ascii="Times New Roman" w:hAnsi="Times New Roman" w:cs="Times New Roman"/>
          <w:sz w:val="24"/>
          <w:szCs w:val="24"/>
        </w:rPr>
        <w:t xml:space="preserve"> </w:t>
      </w:r>
    </w:p>
    <w:p w14:paraId="765D4B52" w14:textId="77777777" w:rsidR="004A7409" w:rsidRPr="00B73B3F" w:rsidRDefault="004A7409" w:rsidP="003D18EE">
      <w:pPr>
        <w:spacing w:after="0"/>
        <w:ind w:firstLine="709"/>
        <w:jc w:val="both"/>
        <w:rPr>
          <w:rFonts w:ascii="Times New Roman" w:hAnsi="Times New Roman" w:cs="Times New Roman"/>
          <w:sz w:val="24"/>
          <w:szCs w:val="24"/>
        </w:rPr>
      </w:pPr>
      <w:r w:rsidRPr="00B73B3F">
        <w:rPr>
          <w:rFonts w:ascii="Times New Roman" w:hAnsi="Times New Roman" w:cs="Times New Roman"/>
          <w:sz w:val="24"/>
          <w:szCs w:val="24"/>
        </w:rPr>
        <w:t>8.</w:t>
      </w:r>
      <w:r w:rsidRPr="00B73B3F">
        <w:rPr>
          <w:rFonts w:ascii="Times New Roman" w:hAnsi="Times New Roman" w:cs="Times New Roman"/>
          <w:sz w:val="24"/>
          <w:szCs w:val="24"/>
        </w:rPr>
        <w:tab/>
      </w:r>
      <w:hyperlink r:id="rId19" w:history="1">
        <w:r w:rsidRPr="003D18EE">
          <w:rPr>
            <w:rStyle w:val="af9"/>
            <w:rFonts w:ascii="Times New Roman" w:hAnsi="Times New Roman" w:cs="Times New Roman"/>
            <w:sz w:val="24"/>
            <w:szCs w:val="24"/>
            <w:lang w:val="en-US"/>
          </w:rPr>
          <w:t>http</w:t>
        </w:r>
        <w:r w:rsidRPr="00B73B3F">
          <w:rPr>
            <w:rStyle w:val="af9"/>
            <w:rFonts w:ascii="Times New Roman" w:hAnsi="Times New Roman" w:cs="Times New Roman"/>
            <w:sz w:val="24"/>
            <w:szCs w:val="24"/>
          </w:rPr>
          <w:t>://</w:t>
        </w:r>
        <w:r w:rsidRPr="003D18EE">
          <w:rPr>
            <w:rStyle w:val="af9"/>
            <w:rFonts w:ascii="Times New Roman" w:hAnsi="Times New Roman" w:cs="Times New Roman"/>
            <w:sz w:val="24"/>
            <w:szCs w:val="24"/>
            <w:lang w:val="en-US"/>
          </w:rPr>
          <w:t>www</w:t>
        </w:r>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simbir</w:t>
        </w:r>
        <w:proofErr w:type="spellEnd"/>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archeo</w:t>
        </w:r>
        <w:proofErr w:type="spellEnd"/>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narod</w:t>
        </w:r>
        <w:proofErr w:type="spellEnd"/>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ru</w:t>
        </w:r>
        <w:proofErr w:type="spellEnd"/>
      </w:hyperlink>
      <w:r w:rsidRPr="00B73B3F">
        <w:rPr>
          <w:rFonts w:ascii="Times New Roman" w:hAnsi="Times New Roman" w:cs="Times New Roman"/>
          <w:sz w:val="24"/>
          <w:szCs w:val="24"/>
        </w:rPr>
        <w:t xml:space="preserve"> </w:t>
      </w:r>
    </w:p>
    <w:p w14:paraId="741F6F5D" w14:textId="77777777" w:rsidR="004A7409" w:rsidRPr="003D18EE" w:rsidRDefault="004A7409" w:rsidP="003D18EE">
      <w:pPr>
        <w:spacing w:after="0"/>
        <w:ind w:firstLine="709"/>
        <w:jc w:val="both"/>
        <w:rPr>
          <w:rFonts w:ascii="Times New Roman" w:hAnsi="Times New Roman" w:cs="Times New Roman"/>
          <w:sz w:val="24"/>
          <w:szCs w:val="24"/>
        </w:rPr>
      </w:pPr>
      <w:r w:rsidRPr="00B73B3F">
        <w:rPr>
          <w:rFonts w:ascii="Times New Roman" w:hAnsi="Times New Roman" w:cs="Times New Roman"/>
          <w:sz w:val="24"/>
          <w:szCs w:val="24"/>
        </w:rPr>
        <w:t>9.</w:t>
      </w:r>
      <w:r w:rsidRPr="00B73B3F">
        <w:rPr>
          <w:rFonts w:ascii="Times New Roman" w:hAnsi="Times New Roman" w:cs="Times New Roman"/>
          <w:sz w:val="24"/>
          <w:szCs w:val="24"/>
        </w:rPr>
        <w:tab/>
      </w:r>
      <w:hyperlink r:id="rId20" w:history="1">
        <w:r w:rsidRPr="003D18EE">
          <w:rPr>
            <w:rStyle w:val="af9"/>
            <w:rFonts w:ascii="Times New Roman" w:hAnsi="Times New Roman" w:cs="Times New Roman"/>
            <w:sz w:val="24"/>
            <w:szCs w:val="24"/>
            <w:lang w:val="en-US"/>
          </w:rPr>
          <w:t>http</w:t>
        </w:r>
        <w:r w:rsidRPr="00B73B3F">
          <w:rPr>
            <w:rStyle w:val="af9"/>
            <w:rFonts w:ascii="Times New Roman" w:hAnsi="Times New Roman" w:cs="Times New Roman"/>
            <w:sz w:val="24"/>
            <w:szCs w:val="24"/>
          </w:rPr>
          <w:t>://</w:t>
        </w:r>
        <w:r w:rsidRPr="003D18EE">
          <w:rPr>
            <w:rStyle w:val="af9"/>
            <w:rFonts w:ascii="Times New Roman" w:hAnsi="Times New Roman" w:cs="Times New Roman"/>
            <w:sz w:val="24"/>
            <w:szCs w:val="24"/>
            <w:lang w:val="en-US"/>
          </w:rPr>
          <w:t>www</w:t>
        </w:r>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ru</w:t>
        </w:r>
        <w:proofErr w:type="spellEnd"/>
        <w:r w:rsidRPr="00B73B3F">
          <w:rPr>
            <w:rStyle w:val="af9"/>
            <w:rFonts w:ascii="Times New Roman" w:hAnsi="Times New Roman" w:cs="Times New Roman"/>
            <w:sz w:val="24"/>
            <w:szCs w:val="24"/>
          </w:rPr>
          <w:t>.</w:t>
        </w:r>
        <w:proofErr w:type="spellStart"/>
        <w:r w:rsidRPr="003D18EE">
          <w:rPr>
            <w:rStyle w:val="af9"/>
            <w:rFonts w:ascii="Times New Roman" w:hAnsi="Times New Roman" w:cs="Times New Roman"/>
            <w:sz w:val="24"/>
            <w:szCs w:val="24"/>
            <w:lang w:val="en-US"/>
          </w:rPr>
          <w:t>wikipedia</w:t>
        </w:r>
        <w:proofErr w:type="spellEnd"/>
        <w:r w:rsidRPr="00B73B3F">
          <w:rPr>
            <w:rStyle w:val="af9"/>
            <w:rFonts w:ascii="Times New Roman" w:hAnsi="Times New Roman" w:cs="Times New Roman"/>
            <w:sz w:val="24"/>
            <w:szCs w:val="24"/>
          </w:rPr>
          <w:t>.</w:t>
        </w:r>
        <w:r w:rsidRPr="003D18EE">
          <w:rPr>
            <w:rStyle w:val="af9"/>
            <w:rFonts w:ascii="Times New Roman" w:hAnsi="Times New Roman" w:cs="Times New Roman"/>
            <w:sz w:val="24"/>
            <w:szCs w:val="24"/>
            <w:lang w:val="en-US"/>
          </w:rPr>
          <w:t>org</w:t>
        </w:r>
      </w:hyperlink>
      <w:r w:rsidRPr="00B73B3F">
        <w:rPr>
          <w:rFonts w:ascii="Times New Roman" w:hAnsi="Times New Roman" w:cs="Times New Roman"/>
          <w:sz w:val="24"/>
          <w:szCs w:val="24"/>
        </w:rPr>
        <w:t xml:space="preserve"> </w:t>
      </w:r>
    </w:p>
    <w:p w14:paraId="7500363F" w14:textId="77777777" w:rsidR="00382560" w:rsidRPr="003D18EE" w:rsidRDefault="004A7409"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10.</w:t>
      </w:r>
      <w:r w:rsidRPr="003D18EE">
        <w:rPr>
          <w:rFonts w:ascii="Times New Roman" w:hAnsi="Times New Roman" w:cs="Times New Roman"/>
          <w:sz w:val="24"/>
          <w:szCs w:val="24"/>
        </w:rPr>
        <w:tab/>
      </w:r>
      <w:hyperlink r:id="rId21" w:history="1">
        <w:r w:rsidRPr="003D18EE">
          <w:rPr>
            <w:rStyle w:val="af9"/>
            <w:rFonts w:ascii="Times New Roman" w:hAnsi="Times New Roman" w:cs="Times New Roman"/>
            <w:sz w:val="24"/>
            <w:szCs w:val="24"/>
          </w:rPr>
          <w:t>http://www.ulmeria.ru</w:t>
        </w:r>
      </w:hyperlink>
      <w:r w:rsidRPr="003D18EE">
        <w:rPr>
          <w:rFonts w:ascii="Times New Roman" w:hAnsi="Times New Roman" w:cs="Times New Roman"/>
          <w:sz w:val="24"/>
          <w:szCs w:val="24"/>
        </w:rPr>
        <w:t xml:space="preserve"> </w:t>
      </w:r>
    </w:p>
    <w:p w14:paraId="242E0BA5" w14:textId="77777777" w:rsidR="00382560" w:rsidRPr="003D18EE" w:rsidRDefault="00382560" w:rsidP="003D18EE">
      <w:pPr>
        <w:spacing w:after="0"/>
        <w:ind w:firstLine="709"/>
        <w:rPr>
          <w:rFonts w:ascii="Times New Roman" w:hAnsi="Times New Roman" w:cs="Times New Roman"/>
          <w:b/>
          <w:sz w:val="24"/>
          <w:szCs w:val="24"/>
        </w:rPr>
      </w:pPr>
    </w:p>
    <w:p w14:paraId="15817D0E" w14:textId="77777777" w:rsidR="00382560" w:rsidRPr="003D18EE" w:rsidRDefault="00382560" w:rsidP="003D18EE">
      <w:pPr>
        <w:spacing w:after="0"/>
        <w:ind w:firstLine="709"/>
        <w:rPr>
          <w:rFonts w:ascii="Times New Roman" w:hAnsi="Times New Roman" w:cs="Times New Roman"/>
          <w:b/>
          <w:sz w:val="24"/>
          <w:szCs w:val="24"/>
        </w:rPr>
      </w:pPr>
    </w:p>
    <w:p w14:paraId="23A739D6" w14:textId="77777777" w:rsidR="00382560" w:rsidRPr="003D18EE" w:rsidRDefault="00382560" w:rsidP="003D18EE">
      <w:pPr>
        <w:ind w:firstLine="709"/>
        <w:rPr>
          <w:rFonts w:ascii="Times New Roman" w:hAnsi="Times New Roman" w:cs="Times New Roman"/>
          <w:b/>
          <w:sz w:val="24"/>
          <w:szCs w:val="24"/>
        </w:rPr>
      </w:pPr>
      <w:r w:rsidRPr="003D18EE">
        <w:rPr>
          <w:rFonts w:ascii="Times New Roman" w:hAnsi="Times New Roman" w:cs="Times New Roman"/>
          <w:b/>
          <w:sz w:val="24"/>
          <w:szCs w:val="24"/>
        </w:rPr>
        <w:br w:type="page"/>
      </w:r>
    </w:p>
    <w:p w14:paraId="61627F9C" w14:textId="77777777" w:rsidR="00525EE1" w:rsidRPr="009E629B" w:rsidRDefault="009E629B" w:rsidP="009E629B">
      <w:pPr>
        <w:spacing w:after="0"/>
        <w:jc w:val="center"/>
        <w:rPr>
          <w:rFonts w:ascii="Times New Roman" w:hAnsi="Times New Roman"/>
          <w:b/>
          <w:sz w:val="24"/>
        </w:rPr>
      </w:pPr>
      <w:r w:rsidRPr="009E629B">
        <w:rPr>
          <w:rFonts w:ascii="Times New Roman" w:hAnsi="Times New Roman"/>
          <w:b/>
          <w:sz w:val="24"/>
        </w:rPr>
        <w:lastRenderedPageBreak/>
        <w:t>РАЗДЕЛ № 3. ПРИЛОЖЕНИЯ</w:t>
      </w:r>
    </w:p>
    <w:p w14:paraId="1AC67EB5" w14:textId="77777777" w:rsidR="009E629B" w:rsidRDefault="009E629B" w:rsidP="009E629B">
      <w:pPr>
        <w:spacing w:after="0"/>
        <w:jc w:val="center"/>
        <w:rPr>
          <w:rFonts w:ascii="Times New Roman" w:hAnsi="Times New Roman"/>
          <w:b/>
          <w:sz w:val="24"/>
        </w:rPr>
      </w:pPr>
      <w:r w:rsidRPr="009E629B">
        <w:rPr>
          <w:rFonts w:ascii="Times New Roman" w:hAnsi="Times New Roman"/>
          <w:b/>
          <w:sz w:val="24"/>
        </w:rPr>
        <w:t xml:space="preserve">3.1. ОЦЕНОЧНЫЕ МАТЕРИАЛЫ </w:t>
      </w:r>
    </w:p>
    <w:p w14:paraId="4BF7A2F8" w14:textId="77777777" w:rsidR="00FC7617" w:rsidRPr="003D18EE" w:rsidRDefault="00FC7617"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b/>
          <w:sz w:val="24"/>
          <w:szCs w:val="24"/>
        </w:rPr>
        <w:t>Контрольно-измерительные материалы для оценки результатов обучения по программе при проведении аттестации.</w:t>
      </w:r>
    </w:p>
    <w:p w14:paraId="7633ED4A" w14:textId="77777777" w:rsidR="00FC7617" w:rsidRPr="003D18EE" w:rsidRDefault="00FC7617"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b/>
          <w:sz w:val="24"/>
          <w:szCs w:val="24"/>
        </w:rPr>
        <w:t>Входной контроль:</w:t>
      </w:r>
    </w:p>
    <w:p w14:paraId="412330FC"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 Что такое музей? Чем занимаются музеи?</w:t>
      </w:r>
    </w:p>
    <w:p w14:paraId="7E1B0C2F"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2. Прочтите высказывания, приведенные ниже, о музее. Какие из высказываний в большей степени соответствуют вашей точке зрения и почему?</w:t>
      </w:r>
    </w:p>
    <w:p w14:paraId="6EAF62B4"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 Музеи – это кладбища искусства (А. де </w:t>
      </w:r>
      <w:proofErr w:type="spellStart"/>
      <w:r w:rsidRPr="003D18EE">
        <w:rPr>
          <w:rFonts w:ascii="Times New Roman" w:hAnsi="Times New Roman" w:cs="Times New Roman"/>
          <w:sz w:val="24"/>
          <w:szCs w:val="24"/>
        </w:rPr>
        <w:t>Ламартин</w:t>
      </w:r>
      <w:proofErr w:type="spellEnd"/>
      <w:r w:rsidRPr="003D18EE">
        <w:rPr>
          <w:rFonts w:ascii="Times New Roman" w:hAnsi="Times New Roman" w:cs="Times New Roman"/>
          <w:sz w:val="24"/>
          <w:szCs w:val="24"/>
        </w:rPr>
        <w:t>).</w:t>
      </w:r>
    </w:p>
    <w:p w14:paraId="596A8881"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Музей – общественное учреждение для хранения произведений искусства, научных коллекций, образцов промышленности (словарь Брокгауза и Эфрона)</w:t>
      </w:r>
    </w:p>
    <w:p w14:paraId="6703931B"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Музей – это территория бизнеса.</w:t>
      </w:r>
    </w:p>
    <w:p w14:paraId="0F2F4F46"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Музеем называют место, где находится большое количество памятников истории и искусства.</w:t>
      </w:r>
    </w:p>
    <w:p w14:paraId="2500E974"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3. Какие музеи есть в нашем районе? Опишите свой поход в музей.</w:t>
      </w:r>
    </w:p>
    <w:p w14:paraId="2F08C362"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4. Зачем современному обществу нужны музеи?</w:t>
      </w:r>
    </w:p>
    <w:p w14:paraId="7E3C61F0"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 xml:space="preserve">5. Что изучает </w:t>
      </w:r>
      <w:proofErr w:type="spellStart"/>
      <w:r w:rsidRPr="003D18EE">
        <w:rPr>
          <w:rFonts w:ascii="Times New Roman" w:hAnsi="Times New Roman" w:cs="Times New Roman"/>
          <w:sz w:val="24"/>
          <w:szCs w:val="24"/>
        </w:rPr>
        <w:t>музеология</w:t>
      </w:r>
      <w:proofErr w:type="spellEnd"/>
      <w:r w:rsidRPr="003D18EE">
        <w:rPr>
          <w:rFonts w:ascii="Times New Roman" w:hAnsi="Times New Roman" w:cs="Times New Roman"/>
          <w:sz w:val="24"/>
          <w:szCs w:val="24"/>
        </w:rPr>
        <w:t xml:space="preserve"> (музееведение)? Определите объект и предмет ее исследований.</w:t>
      </w:r>
    </w:p>
    <w:p w14:paraId="6D861E22"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6. Музей, музееведение, музейное дело. Объясните взаимосвязь и взаимозависимость этих понятий.</w:t>
      </w:r>
    </w:p>
    <w:p w14:paraId="4D3EF88F"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7. Какие экспозиции есть в нашем школьном музее?</w:t>
      </w:r>
    </w:p>
    <w:p w14:paraId="03D269AF" w14:textId="77777777" w:rsidR="00FC7617" w:rsidRPr="003D18EE" w:rsidRDefault="00FC7617"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b/>
          <w:sz w:val="24"/>
          <w:szCs w:val="24"/>
        </w:rPr>
        <w:t>Текущий контроль №2</w:t>
      </w:r>
    </w:p>
    <w:p w14:paraId="3A2D08FC"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Ответьте на вопросы:</w:t>
      </w:r>
    </w:p>
    <w:p w14:paraId="6CBE7E0A"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 Какова цель комплектования фондов?</w:t>
      </w:r>
    </w:p>
    <w:p w14:paraId="62F6454F"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2. Назовите способы комплектования фондов музея.</w:t>
      </w:r>
    </w:p>
    <w:p w14:paraId="1CCDD552"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3. Назовите формы комплектования фондов музея.</w:t>
      </w:r>
    </w:p>
    <w:p w14:paraId="1F7D7AAA"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4. Что такое легенда?</w:t>
      </w:r>
    </w:p>
    <w:p w14:paraId="2BD7975D"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5. Назовите правила комплектования музейных фондов?</w:t>
      </w:r>
    </w:p>
    <w:p w14:paraId="08D688D4"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6. Охарактеризуйте этапы комплектования музейных фондов.</w:t>
      </w:r>
    </w:p>
    <w:p w14:paraId="294BEFC7"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7. Назовите основные единицы учета и хранения.</w:t>
      </w:r>
    </w:p>
    <w:p w14:paraId="613A7910"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8. Что включает учетная документация музея?</w:t>
      </w:r>
    </w:p>
    <w:p w14:paraId="1B433780"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9. Что включает фондовая документация музея?</w:t>
      </w:r>
    </w:p>
    <w:p w14:paraId="7CB4F76C" w14:textId="77777777" w:rsidR="00FC7617" w:rsidRPr="003D18EE" w:rsidRDefault="00FC7617" w:rsidP="003D18EE">
      <w:pPr>
        <w:spacing w:after="0"/>
        <w:ind w:firstLine="709"/>
        <w:jc w:val="both"/>
        <w:rPr>
          <w:rFonts w:ascii="Times New Roman" w:hAnsi="Times New Roman" w:cs="Times New Roman"/>
          <w:b/>
          <w:sz w:val="24"/>
          <w:szCs w:val="24"/>
        </w:rPr>
      </w:pPr>
      <w:r w:rsidRPr="003D18EE">
        <w:rPr>
          <w:rFonts w:ascii="Times New Roman" w:hAnsi="Times New Roman" w:cs="Times New Roman"/>
          <w:b/>
          <w:sz w:val="24"/>
          <w:szCs w:val="24"/>
        </w:rPr>
        <w:t>Итоговый контроль:</w:t>
      </w:r>
    </w:p>
    <w:p w14:paraId="4584E6D7" w14:textId="77777777" w:rsidR="009E629B"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 Составьте собственный экскурсионный проект, включите в него наиболее примечательные, с вашей точки зрения, памятники архитектуры, скульптуры.</w:t>
      </w:r>
    </w:p>
    <w:p w14:paraId="1698A2A5" w14:textId="77777777" w:rsidR="00FC7617" w:rsidRPr="003D18EE" w:rsidRDefault="00FC7617" w:rsidP="003D18EE">
      <w:pPr>
        <w:spacing w:after="0"/>
        <w:ind w:firstLine="709"/>
        <w:jc w:val="both"/>
        <w:rPr>
          <w:rFonts w:ascii="Times New Roman" w:hAnsi="Times New Roman" w:cs="Times New Roman"/>
          <w:sz w:val="24"/>
          <w:szCs w:val="24"/>
        </w:rPr>
      </w:pPr>
    </w:p>
    <w:p w14:paraId="78A453ED" w14:textId="77777777" w:rsidR="00FC7617" w:rsidRPr="003D18EE" w:rsidRDefault="00FC7617" w:rsidP="003D18EE">
      <w:pPr>
        <w:spacing w:after="0"/>
        <w:ind w:firstLine="709"/>
        <w:jc w:val="center"/>
        <w:rPr>
          <w:rFonts w:ascii="Times New Roman" w:hAnsi="Times New Roman" w:cs="Times New Roman"/>
          <w:b/>
          <w:sz w:val="24"/>
          <w:szCs w:val="24"/>
        </w:rPr>
      </w:pPr>
      <w:r w:rsidRPr="003D18EE">
        <w:rPr>
          <w:rFonts w:ascii="Times New Roman" w:hAnsi="Times New Roman" w:cs="Times New Roman"/>
          <w:b/>
          <w:sz w:val="24"/>
          <w:szCs w:val="24"/>
        </w:rPr>
        <w:t>Этапы работы над экскурсионным проектом.</w:t>
      </w:r>
    </w:p>
    <w:p w14:paraId="5334AFF2" w14:textId="77777777" w:rsidR="00FC7617" w:rsidRPr="003D18EE" w:rsidRDefault="00FC7617" w:rsidP="003D18EE">
      <w:pPr>
        <w:spacing w:after="0"/>
        <w:ind w:firstLine="709"/>
        <w:jc w:val="both"/>
        <w:rPr>
          <w:rFonts w:ascii="Times New Roman" w:hAnsi="Times New Roman" w:cs="Times New Roman"/>
          <w:b/>
          <w:i/>
          <w:sz w:val="24"/>
          <w:szCs w:val="24"/>
        </w:rPr>
      </w:pPr>
      <w:r w:rsidRPr="003D18EE">
        <w:rPr>
          <w:rFonts w:ascii="Times New Roman" w:hAnsi="Times New Roman" w:cs="Times New Roman"/>
          <w:b/>
          <w:i/>
          <w:sz w:val="24"/>
          <w:szCs w:val="24"/>
        </w:rPr>
        <w:t>I. Подготовительный этап. Данный этап предполагает знакомство с</w:t>
      </w:r>
    </w:p>
    <w:p w14:paraId="274EB2B4" w14:textId="77777777" w:rsidR="00FC7617" w:rsidRPr="003D18EE" w:rsidRDefault="00FC7617" w:rsidP="003D18EE">
      <w:pPr>
        <w:spacing w:after="0"/>
        <w:ind w:firstLine="709"/>
        <w:jc w:val="both"/>
        <w:rPr>
          <w:rFonts w:ascii="Times New Roman" w:hAnsi="Times New Roman" w:cs="Times New Roman"/>
          <w:b/>
          <w:i/>
          <w:sz w:val="24"/>
          <w:szCs w:val="24"/>
        </w:rPr>
      </w:pPr>
      <w:r w:rsidRPr="003D18EE">
        <w:rPr>
          <w:rFonts w:ascii="Times New Roman" w:hAnsi="Times New Roman" w:cs="Times New Roman"/>
          <w:b/>
          <w:i/>
          <w:sz w:val="24"/>
          <w:szCs w:val="24"/>
        </w:rPr>
        <w:t>теоретическими аспектами экскурсионной деятельности:</w:t>
      </w:r>
    </w:p>
    <w:p w14:paraId="112A6A6D"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 Сущность экскурсии, классификация экскурсий, педагогические и</w:t>
      </w:r>
    </w:p>
    <w:p w14:paraId="23419291"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психологические основы экскурсии;</w:t>
      </w:r>
    </w:p>
    <w:p w14:paraId="25A09CA5"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2. Техника ведения экскурсии;</w:t>
      </w:r>
    </w:p>
    <w:p w14:paraId="1DA622DC"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3. Разбор типичных ошибок при проведении экскурсии;</w:t>
      </w:r>
    </w:p>
    <w:p w14:paraId="09941F40"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4. Знакомство с экскурсионными проектами, вариантами их оформления.</w:t>
      </w:r>
    </w:p>
    <w:p w14:paraId="127F9F1D"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После знакомства с теоретическими основами экскурсионной деятельности,</w:t>
      </w:r>
    </w:p>
    <w:p w14:paraId="4507CC3D"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в малых группах обсуждаются темы собственных экскурсионных проектов.</w:t>
      </w:r>
    </w:p>
    <w:p w14:paraId="57331C8C" w14:textId="77777777" w:rsidR="00FC7617" w:rsidRPr="003D18EE" w:rsidRDefault="00FC7617" w:rsidP="003D18EE">
      <w:pPr>
        <w:spacing w:after="0"/>
        <w:ind w:firstLine="709"/>
        <w:jc w:val="both"/>
        <w:rPr>
          <w:rFonts w:ascii="Times New Roman" w:hAnsi="Times New Roman" w:cs="Times New Roman"/>
          <w:b/>
          <w:i/>
          <w:sz w:val="24"/>
          <w:szCs w:val="24"/>
        </w:rPr>
      </w:pPr>
      <w:r w:rsidRPr="003D18EE">
        <w:rPr>
          <w:rFonts w:ascii="Times New Roman" w:hAnsi="Times New Roman" w:cs="Times New Roman"/>
          <w:b/>
          <w:i/>
          <w:sz w:val="24"/>
          <w:szCs w:val="24"/>
        </w:rPr>
        <w:t xml:space="preserve">II. Реализация проекта включает в себя планирование и выполнение конкретных действий его участниками. В рамках планирования работы должны быть </w:t>
      </w:r>
      <w:r w:rsidRPr="003D18EE">
        <w:rPr>
          <w:rFonts w:ascii="Times New Roman" w:hAnsi="Times New Roman" w:cs="Times New Roman"/>
          <w:b/>
          <w:i/>
          <w:sz w:val="24"/>
          <w:szCs w:val="24"/>
        </w:rPr>
        <w:lastRenderedPageBreak/>
        <w:t>окончательно определены темы экскурсионных проектов и составлен календарный план.</w:t>
      </w:r>
    </w:p>
    <w:p w14:paraId="5EDAFF46"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Конкретная последовательность действий участников проекта включает в себя следующее:</w:t>
      </w:r>
    </w:p>
    <w:p w14:paraId="12800729"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1. Определение целей и задач конкретного экскурсионного проекта;</w:t>
      </w:r>
    </w:p>
    <w:p w14:paraId="549F647E"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2. Распределение обязанностей;</w:t>
      </w:r>
    </w:p>
    <w:p w14:paraId="01DF233F"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3. Отбор источников информации (литературы и опубликованных исторических источников, электронных ресурсов), составление библиографии;</w:t>
      </w:r>
    </w:p>
    <w:p w14:paraId="6857E9D2"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4.Сбор и анализ информации;</w:t>
      </w:r>
    </w:p>
    <w:p w14:paraId="0FB21781" w14:textId="77777777" w:rsidR="00FC7617" w:rsidRPr="003D18EE" w:rsidRDefault="00FC7617" w:rsidP="003D18EE">
      <w:pPr>
        <w:spacing w:after="0"/>
        <w:ind w:firstLine="709"/>
        <w:jc w:val="both"/>
        <w:rPr>
          <w:rFonts w:ascii="Times New Roman" w:hAnsi="Times New Roman" w:cs="Times New Roman"/>
          <w:sz w:val="24"/>
          <w:szCs w:val="24"/>
        </w:rPr>
      </w:pPr>
      <w:r w:rsidRPr="003D18EE">
        <w:rPr>
          <w:rFonts w:ascii="Times New Roman" w:hAnsi="Times New Roman" w:cs="Times New Roman"/>
          <w:sz w:val="24"/>
          <w:szCs w:val="24"/>
        </w:rPr>
        <w:t>5. Отбор и изучение экскурсионных объектов.</w:t>
      </w:r>
    </w:p>
    <w:p w14:paraId="3E3C5DCB" w14:textId="77777777" w:rsidR="009E629B" w:rsidRPr="003D18EE" w:rsidRDefault="00FC7617" w:rsidP="003D18EE">
      <w:pPr>
        <w:spacing w:after="0"/>
        <w:ind w:firstLine="709"/>
        <w:rPr>
          <w:rFonts w:ascii="Times New Roman" w:hAnsi="Times New Roman" w:cs="Times New Roman"/>
          <w:b/>
          <w:sz w:val="24"/>
          <w:szCs w:val="24"/>
        </w:rPr>
      </w:pPr>
      <w:r w:rsidRPr="003D18EE">
        <w:rPr>
          <w:rFonts w:ascii="Times New Roman" w:hAnsi="Times New Roman" w:cs="Times New Roman"/>
          <w:b/>
          <w:sz w:val="24"/>
          <w:szCs w:val="24"/>
        </w:rPr>
        <w:tab/>
      </w:r>
    </w:p>
    <w:p w14:paraId="2CE71BD9" w14:textId="77777777" w:rsidR="00525EE1" w:rsidRPr="003D18EE" w:rsidRDefault="009E629B" w:rsidP="003D18EE">
      <w:pPr>
        <w:spacing w:after="0"/>
        <w:ind w:firstLine="709"/>
        <w:jc w:val="center"/>
        <w:rPr>
          <w:rFonts w:ascii="Times New Roman" w:hAnsi="Times New Roman" w:cs="Times New Roman"/>
          <w:b/>
          <w:sz w:val="24"/>
          <w:szCs w:val="24"/>
        </w:rPr>
      </w:pPr>
      <w:r w:rsidRPr="003D18EE">
        <w:rPr>
          <w:rFonts w:ascii="Times New Roman" w:hAnsi="Times New Roman" w:cs="Times New Roman"/>
          <w:b/>
          <w:sz w:val="24"/>
          <w:szCs w:val="24"/>
        </w:rPr>
        <w:t>3.2. МЕТОДИЧЕСКИЕ МАТЕРИАЛЫ</w:t>
      </w:r>
    </w:p>
    <w:p w14:paraId="39242B46"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Методика проведения занятий предусматривает разнообразную практическую деятельность обучающихся:</w:t>
      </w:r>
    </w:p>
    <w:p w14:paraId="3B9CF54C" w14:textId="77777777" w:rsidR="00FC7617" w:rsidRPr="003D18EE" w:rsidRDefault="00FC7617" w:rsidP="003D18EE">
      <w:pPr>
        <w:shd w:val="clear" w:color="auto" w:fill="FFFFFF"/>
        <w:spacing w:after="0" w:line="240" w:lineRule="auto"/>
        <w:ind w:firstLine="709"/>
        <w:jc w:val="both"/>
        <w:textAlignment w:val="baseline"/>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репродуктивная – после объяснения педагога выполнить задание по заданному образцу или шаблону;</w:t>
      </w:r>
    </w:p>
    <w:p w14:paraId="0F7B286C" w14:textId="77777777" w:rsidR="00FC7617" w:rsidRPr="003D18EE" w:rsidRDefault="00FC7617" w:rsidP="003D18EE">
      <w:pPr>
        <w:shd w:val="clear" w:color="auto" w:fill="FFFFFF"/>
        <w:spacing w:after="0" w:line="240" w:lineRule="auto"/>
        <w:ind w:firstLine="709"/>
        <w:jc w:val="both"/>
        <w:textAlignment w:val="baseline"/>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творческая – самостоятельно выполнять творческие задания, беря за основу образец.</w:t>
      </w:r>
    </w:p>
    <w:p w14:paraId="02CA797A"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000000"/>
          <w:sz w:val="24"/>
          <w:szCs w:val="24"/>
          <w:lang w:eastAsia="ru-RU"/>
        </w:rPr>
        <w:t>Для достижения поставленной цели и реализации задач предмета используются следующие </w:t>
      </w:r>
      <w:r w:rsidRPr="003D18EE">
        <w:rPr>
          <w:rFonts w:ascii="Times New Roman" w:eastAsia="Times New Roman" w:hAnsi="Times New Roman" w:cs="Times New Roman"/>
          <w:b/>
          <w:bCs/>
          <w:color w:val="181818"/>
          <w:sz w:val="24"/>
          <w:szCs w:val="24"/>
          <w:lang w:eastAsia="ru-RU"/>
        </w:rPr>
        <w:t>Методы обучения:</w:t>
      </w:r>
    </w:p>
    <w:p w14:paraId="2CA2E050"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Словесный: объяснение нового материала, обзорный рассказ для раскрытия новой темы, беседы с обучающимися в процессе изучения темы.</w:t>
      </w:r>
    </w:p>
    <w:p w14:paraId="7F84303B"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Наглядный: применение наглядных пособий, предметов и документов музейного значения, технических средств.</w:t>
      </w:r>
    </w:p>
    <w:p w14:paraId="0D3B501B"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Практический: работа с бланками (постановка на учёт, хранение, движение музейных предметов), с письменными и вещественными источниками из музейного фонда; создание музейных экспонатов своими руками.</w:t>
      </w:r>
    </w:p>
    <w:p w14:paraId="377CDB46"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Демонстрационные методы:</w:t>
      </w:r>
    </w:p>
    <w:p w14:paraId="4BF4E080"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показ видео, таблиц, фотографий;</w:t>
      </w:r>
    </w:p>
    <w:p w14:paraId="0C5560B3"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показ технологии изготовления творческой работы;</w:t>
      </w:r>
    </w:p>
    <w:p w14:paraId="426B7078"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показ мультимедийных презентаций по темам программы.</w:t>
      </w:r>
    </w:p>
    <w:p w14:paraId="2EC68356"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Исследовательский: выполнение обучающимися определённых исследовательских заданий во время занятия.</w:t>
      </w:r>
    </w:p>
    <w:p w14:paraId="10A9489F"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Проектный: работа обучающихся над индивидуальным краеведческим проектом.</w:t>
      </w:r>
    </w:p>
    <w:p w14:paraId="4953AF16"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b/>
          <w:bCs/>
          <w:color w:val="181818"/>
          <w:sz w:val="24"/>
          <w:szCs w:val="24"/>
          <w:lang w:eastAsia="ru-RU"/>
        </w:rPr>
        <w:t>Формы занятий:</w:t>
      </w:r>
    </w:p>
    <w:p w14:paraId="2A70C918"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викторины на знание понятий и терминов музееведения;</w:t>
      </w:r>
    </w:p>
    <w:p w14:paraId="43DF58FD"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экскурсии в музеи, архив;</w:t>
      </w:r>
    </w:p>
    <w:p w14:paraId="6A65AF62"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виртуальные экскурсии по известным мировым музеям;</w:t>
      </w:r>
    </w:p>
    <w:p w14:paraId="5A063BC2"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просмотр видеофильмов о музеях нашей страны и за рубежом;</w:t>
      </w:r>
    </w:p>
    <w:p w14:paraId="3C2F76AA"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проектная деятельность (защита индивидуального краеведческого проекта);</w:t>
      </w:r>
    </w:p>
    <w:p w14:paraId="03E834E6"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разработка и проведение мини-экскурсии по одному из разделов музейной</w:t>
      </w:r>
    </w:p>
    <w:p w14:paraId="7E42068F"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экспозиции или рассказ об одном экспонате;</w:t>
      </w:r>
    </w:p>
    <w:p w14:paraId="4602A631"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работа в библиотеке;</w:t>
      </w:r>
    </w:p>
    <w:p w14:paraId="6EAE8495"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встречи с интересными людьми села, района, школы;</w:t>
      </w:r>
    </w:p>
    <w:p w14:paraId="38213FB7"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 подготовка сообщений, презентационных материалов.</w:t>
      </w:r>
    </w:p>
    <w:p w14:paraId="6E96256C"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000000"/>
          <w:sz w:val="24"/>
          <w:szCs w:val="24"/>
          <w:lang w:eastAsia="ru-RU"/>
        </w:rPr>
        <w:t>Основное время на занятии отводится практической деятельности, поэтому создание непринуждённой атмосферы способствует ее продуктивности.</w:t>
      </w:r>
    </w:p>
    <w:p w14:paraId="11268730"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000000"/>
          <w:sz w:val="24"/>
          <w:szCs w:val="24"/>
          <w:lang w:eastAsia="ru-RU"/>
        </w:rPr>
        <w:t>Реализация программы основывается на принципах учёта индивидуальных способностей ребёнка, его возможностей, уровня подготовки.</w:t>
      </w:r>
    </w:p>
    <w:p w14:paraId="0E1D0618"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000000"/>
          <w:sz w:val="24"/>
          <w:szCs w:val="24"/>
          <w:lang w:eastAsia="ru-RU"/>
        </w:rPr>
        <w:t xml:space="preserve">В программе учтён принцип системности и последовательности обучения. Последовательность в обучении поможет обучающимся применять полученные знания и </w:t>
      </w:r>
      <w:r w:rsidRPr="003D18EE">
        <w:rPr>
          <w:rFonts w:ascii="Times New Roman" w:eastAsia="Times New Roman" w:hAnsi="Times New Roman" w:cs="Times New Roman"/>
          <w:color w:val="000000"/>
          <w:sz w:val="24"/>
          <w:szCs w:val="24"/>
          <w:lang w:eastAsia="ru-RU"/>
        </w:rPr>
        <w:lastRenderedPageBreak/>
        <w:t>умения в изучении нового материала. Содержание программы составляют темы, которые разработаны исходя из возрастных возможностей детей.</w:t>
      </w:r>
    </w:p>
    <w:p w14:paraId="0A7F8F67"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b/>
          <w:bCs/>
          <w:color w:val="181818"/>
          <w:sz w:val="24"/>
          <w:szCs w:val="24"/>
          <w:lang w:eastAsia="ru-RU"/>
        </w:rPr>
        <w:t>Педагогический контроль:</w:t>
      </w:r>
    </w:p>
    <w:p w14:paraId="5AAD1D3C"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i/>
          <w:iCs/>
          <w:color w:val="181818"/>
          <w:sz w:val="24"/>
          <w:szCs w:val="24"/>
          <w:lang w:eastAsia="ru-RU"/>
        </w:rPr>
        <w:t>Цель контроля:</w:t>
      </w:r>
      <w:r w:rsidRPr="003D18EE">
        <w:rPr>
          <w:rFonts w:ascii="Times New Roman" w:eastAsia="Times New Roman" w:hAnsi="Times New Roman" w:cs="Times New Roman"/>
          <w:color w:val="181818"/>
          <w:sz w:val="24"/>
          <w:szCs w:val="24"/>
          <w:lang w:eastAsia="ru-RU"/>
        </w:rPr>
        <w:t> побудить обучающегося к самосовершенствованию, воспитать умение оценивать свои достижения и видеть перспективу развития.</w:t>
      </w:r>
    </w:p>
    <w:p w14:paraId="3E477731"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i/>
          <w:iCs/>
          <w:color w:val="181818"/>
          <w:sz w:val="24"/>
          <w:szCs w:val="24"/>
          <w:lang w:eastAsia="ru-RU"/>
        </w:rPr>
        <w:t>Формы контроля:</w:t>
      </w:r>
    </w:p>
    <w:p w14:paraId="56B457F5"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Текущий контроль: осуществляется на каждом занятии – наблюдение за деятельностью ребёнка, содержательная оценка – рецензия педагога, само- и взаимоконтроль.</w:t>
      </w:r>
    </w:p>
    <w:p w14:paraId="5F9F44F1"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Промежуточный контроль: выполнение контрольных и творческих работ по темам, мониторинг.</w:t>
      </w:r>
    </w:p>
    <w:p w14:paraId="7C24C3D0"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Итоговый контроль: мониторинг, зачётная работа.</w:t>
      </w:r>
    </w:p>
    <w:p w14:paraId="297902D7" w14:textId="77777777" w:rsidR="00FC7617" w:rsidRPr="003D18EE" w:rsidRDefault="00FC7617" w:rsidP="003D18EE">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3D18EE">
        <w:rPr>
          <w:rFonts w:ascii="Times New Roman" w:eastAsia="Times New Roman" w:hAnsi="Times New Roman" w:cs="Times New Roman"/>
          <w:color w:val="181818"/>
          <w:sz w:val="24"/>
          <w:szCs w:val="24"/>
          <w:lang w:eastAsia="ru-RU"/>
        </w:rPr>
        <w:t>Контроль знаний и умений в группах осуществляется строго дифференцированно, исходя их возрастных, физических, психологических особенностей развития каждого отдельного ребёнка.</w:t>
      </w:r>
    </w:p>
    <w:p w14:paraId="226ECABF" w14:textId="77777777" w:rsidR="00FC7617" w:rsidRPr="00FC7617" w:rsidRDefault="00FC7617" w:rsidP="00FC7617">
      <w:pPr>
        <w:shd w:val="clear" w:color="auto" w:fill="FFFFFF"/>
        <w:spacing w:after="0" w:line="240" w:lineRule="auto"/>
        <w:ind w:firstLine="540"/>
        <w:jc w:val="both"/>
        <w:rPr>
          <w:rFonts w:ascii="Open Sans" w:eastAsia="Times New Roman" w:hAnsi="Open Sans" w:cs="Open Sans"/>
          <w:color w:val="181818"/>
          <w:sz w:val="21"/>
          <w:szCs w:val="21"/>
          <w:lang w:eastAsia="ru-RU"/>
        </w:rPr>
      </w:pPr>
      <w:r w:rsidRPr="00FC7617">
        <w:rPr>
          <w:rFonts w:ascii="Times New Roman" w:eastAsia="Times New Roman" w:hAnsi="Times New Roman" w:cs="Times New Roman"/>
          <w:color w:val="181818"/>
          <w:sz w:val="24"/>
          <w:szCs w:val="24"/>
          <w:lang w:eastAsia="ru-RU"/>
        </w:rPr>
        <w:t> </w:t>
      </w:r>
    </w:p>
    <w:p w14:paraId="0F64D6A9" w14:textId="77777777" w:rsidR="00FC7617" w:rsidRPr="00FC7617" w:rsidRDefault="00FC7617" w:rsidP="00FC7617">
      <w:pPr>
        <w:shd w:val="clear" w:color="auto" w:fill="FFFFFF"/>
        <w:spacing w:after="0" w:line="240" w:lineRule="auto"/>
        <w:ind w:firstLine="540"/>
        <w:jc w:val="both"/>
        <w:rPr>
          <w:rFonts w:ascii="Open Sans" w:eastAsia="Times New Roman" w:hAnsi="Open Sans" w:cs="Open Sans"/>
          <w:color w:val="181818"/>
          <w:sz w:val="21"/>
          <w:szCs w:val="21"/>
          <w:lang w:eastAsia="ru-RU"/>
        </w:rPr>
      </w:pPr>
      <w:r w:rsidRPr="00FC7617">
        <w:rPr>
          <w:rFonts w:ascii="Times New Roman" w:eastAsia="Times New Roman" w:hAnsi="Times New Roman" w:cs="Times New Roman"/>
          <w:b/>
          <w:bCs/>
          <w:i/>
          <w:iCs/>
          <w:color w:val="181818"/>
          <w:sz w:val="24"/>
          <w:szCs w:val="24"/>
          <w:lang w:eastAsia="ru-RU"/>
        </w:rPr>
        <w:t> </w:t>
      </w:r>
    </w:p>
    <w:p w14:paraId="2A8BB9A2" w14:textId="77777777" w:rsidR="009E629B" w:rsidRPr="00FC7617" w:rsidRDefault="009E629B" w:rsidP="009E629B">
      <w:pPr>
        <w:spacing w:after="0"/>
        <w:rPr>
          <w:rFonts w:ascii="Times New Roman" w:hAnsi="Times New Roman"/>
          <w:sz w:val="24"/>
        </w:rPr>
      </w:pPr>
    </w:p>
    <w:p w14:paraId="4D5D4415" w14:textId="77777777" w:rsidR="009E629B" w:rsidRPr="009E629B" w:rsidRDefault="009E629B" w:rsidP="009E629B">
      <w:pPr>
        <w:spacing w:after="0"/>
        <w:rPr>
          <w:rFonts w:ascii="Times New Roman" w:hAnsi="Times New Roman"/>
          <w:b/>
          <w:sz w:val="24"/>
        </w:rPr>
      </w:pPr>
    </w:p>
    <w:p w14:paraId="0E09B75E" w14:textId="77777777" w:rsidR="00D40C95" w:rsidRDefault="00D40C95">
      <w:pPr>
        <w:rPr>
          <w:rFonts w:ascii="Times New Roman" w:hAnsi="Times New Roman"/>
          <w:b/>
          <w:sz w:val="24"/>
        </w:rPr>
      </w:pPr>
      <w:r>
        <w:rPr>
          <w:rFonts w:ascii="Times New Roman" w:hAnsi="Times New Roman"/>
          <w:b/>
          <w:sz w:val="24"/>
        </w:rPr>
        <w:br w:type="page"/>
      </w:r>
    </w:p>
    <w:p w14:paraId="25CC4D8B" w14:textId="77777777" w:rsidR="00525EE1" w:rsidRDefault="009E629B" w:rsidP="009E629B">
      <w:pPr>
        <w:spacing w:after="0"/>
        <w:jc w:val="center"/>
        <w:rPr>
          <w:rFonts w:ascii="Times New Roman" w:hAnsi="Times New Roman"/>
          <w:b/>
          <w:sz w:val="24"/>
        </w:rPr>
      </w:pPr>
      <w:r w:rsidRPr="009E629B">
        <w:rPr>
          <w:rFonts w:ascii="Times New Roman" w:hAnsi="Times New Roman"/>
          <w:b/>
          <w:sz w:val="24"/>
        </w:rPr>
        <w:lastRenderedPageBreak/>
        <w:t>3.3. ПЛАН ВОСПИТАТЕЛЬНОЙ РАБОТЫ</w:t>
      </w:r>
    </w:p>
    <w:p w14:paraId="29C79069" w14:textId="11393411" w:rsidR="009E629B" w:rsidRPr="009E629B" w:rsidRDefault="009E629B" w:rsidP="009E629B">
      <w:pPr>
        <w:spacing w:after="0" w:line="240" w:lineRule="auto"/>
        <w:ind w:right="-1"/>
        <w:jc w:val="center"/>
        <w:rPr>
          <w:rFonts w:ascii="Times New Roman" w:eastAsia="Calibri" w:hAnsi="Times New Roman" w:cs="Times New Roman"/>
          <w:kern w:val="2"/>
          <w:sz w:val="24"/>
          <w:szCs w:val="28"/>
          <w14:ligatures w14:val="standardContextual"/>
        </w:rPr>
      </w:pPr>
      <w:r>
        <w:rPr>
          <w:rFonts w:ascii="Times New Roman" w:eastAsia="Calibri" w:hAnsi="Times New Roman" w:cs="Times New Roman"/>
          <w:b/>
          <w:kern w:val="2"/>
          <w:sz w:val="24"/>
          <w:szCs w:val="28"/>
          <w14:ligatures w14:val="standardContextual"/>
        </w:rPr>
        <w:t xml:space="preserve">на </w:t>
      </w:r>
      <w:r w:rsidR="00B06B13">
        <w:rPr>
          <w:rFonts w:ascii="Times New Roman" w:eastAsia="Calibri" w:hAnsi="Times New Roman" w:cs="Times New Roman"/>
          <w:b/>
          <w:kern w:val="2"/>
          <w:sz w:val="24"/>
          <w:szCs w:val="28"/>
          <w14:ligatures w14:val="standardContextual"/>
        </w:rPr>
        <w:t>2025</w:t>
      </w:r>
      <w:r>
        <w:rPr>
          <w:rFonts w:ascii="Times New Roman" w:eastAsia="Calibri" w:hAnsi="Times New Roman" w:cs="Times New Roman"/>
          <w:b/>
          <w:kern w:val="2"/>
          <w:sz w:val="24"/>
          <w:szCs w:val="28"/>
          <w14:ligatures w14:val="standardContextual"/>
        </w:rPr>
        <w:t>-202</w:t>
      </w:r>
      <w:r w:rsidR="00B06B13">
        <w:rPr>
          <w:rFonts w:ascii="Times New Roman" w:eastAsia="Calibri" w:hAnsi="Times New Roman" w:cs="Times New Roman"/>
          <w:b/>
          <w:kern w:val="2"/>
          <w:sz w:val="24"/>
          <w:szCs w:val="28"/>
          <w14:ligatures w14:val="standardContextual"/>
        </w:rPr>
        <w:t>6</w:t>
      </w:r>
      <w:r w:rsidRPr="009E629B">
        <w:rPr>
          <w:rFonts w:ascii="Times New Roman" w:eastAsia="Calibri" w:hAnsi="Times New Roman" w:cs="Times New Roman"/>
          <w:b/>
          <w:kern w:val="2"/>
          <w:sz w:val="24"/>
          <w:szCs w:val="28"/>
          <w14:ligatures w14:val="standardContextual"/>
        </w:rPr>
        <w:t xml:space="preserve"> учебный год</w:t>
      </w:r>
    </w:p>
    <w:p w14:paraId="67FBC77C" w14:textId="77777777" w:rsidR="009E629B" w:rsidRPr="009E629B" w:rsidRDefault="009E629B" w:rsidP="009E629B">
      <w:pPr>
        <w:spacing w:after="0" w:line="240" w:lineRule="auto"/>
        <w:ind w:left="-15" w:right="8" w:firstLine="724"/>
        <w:jc w:val="both"/>
        <w:rPr>
          <w:rFonts w:ascii="Times New Roman" w:eastAsia="Calibri" w:hAnsi="Times New Roman" w:cs="Times New Roman"/>
          <w:kern w:val="2"/>
          <w:sz w:val="24"/>
          <w:szCs w:val="28"/>
          <w14:ligatures w14:val="standardContextual"/>
        </w:rPr>
      </w:pPr>
      <w:r w:rsidRPr="009E629B">
        <w:rPr>
          <w:rFonts w:ascii="Times New Roman" w:eastAsia="Calibri" w:hAnsi="Times New Roman" w:cs="Times New Roman"/>
          <w:kern w:val="2"/>
          <w:sz w:val="24"/>
          <w:szCs w:val="28"/>
          <w14:ligatures w14:val="standardContextual"/>
        </w:rPr>
        <w:t xml:space="preserve">Воспитательная работа в рамках программы направлена на воспитание чувства патриотизма и бережного отношения к русской культуре, ее традициям; уважение к высоким образцам культуры других стран и народов; развитие доброжелательности в оценке творческих работ товарищей и критическое отношение к своим работам; воспитание чувства ответственности при выполнении своей работы. </w:t>
      </w:r>
    </w:p>
    <w:p w14:paraId="4120DADB" w14:textId="77777777" w:rsidR="009E629B" w:rsidRPr="009E629B" w:rsidRDefault="009E629B" w:rsidP="009E629B">
      <w:pPr>
        <w:spacing w:after="0"/>
        <w:ind w:left="-15" w:right="8" w:firstLine="724"/>
        <w:jc w:val="both"/>
        <w:rPr>
          <w:rFonts w:ascii="Times New Roman" w:eastAsia="Calibri" w:hAnsi="Times New Roman" w:cs="Times New Roman"/>
          <w:kern w:val="2"/>
          <w:sz w:val="24"/>
          <w:szCs w:val="28"/>
          <w14:ligatures w14:val="standardContextual"/>
        </w:rPr>
      </w:pPr>
      <w:r w:rsidRPr="009E629B">
        <w:rPr>
          <w:rFonts w:ascii="Times New Roman" w:eastAsia="Calibri" w:hAnsi="Times New Roman" w:cs="Times New Roman"/>
          <w:kern w:val="2"/>
          <w:sz w:val="24"/>
          <w:szCs w:val="28"/>
          <w14:ligatures w14:val="standardContextual"/>
        </w:rPr>
        <w:t xml:space="preserve">Для решения поставленных воспитательных задач и достижения цели программы, учащиеся привлекаются к участию (подготовке, проведению) в мероприятиях кружка, учреждения, города, благотворительных акциях, выставках, мастер-классах, лекциях, беседах и т.д.; в конкурсных программах различного уровня. </w:t>
      </w:r>
    </w:p>
    <w:tbl>
      <w:tblPr>
        <w:tblStyle w:val="12"/>
        <w:tblW w:w="0" w:type="auto"/>
        <w:tblLook w:val="04A0" w:firstRow="1" w:lastRow="0" w:firstColumn="1" w:lastColumn="0" w:noHBand="0" w:noVBand="1"/>
      </w:tblPr>
      <w:tblGrid>
        <w:gridCol w:w="516"/>
        <w:gridCol w:w="4655"/>
        <w:gridCol w:w="2645"/>
        <w:gridCol w:w="1528"/>
      </w:tblGrid>
      <w:tr w:rsidR="009E629B" w:rsidRPr="009E629B" w14:paraId="21A6E360" w14:textId="77777777" w:rsidTr="00B73B3F">
        <w:tc>
          <w:tcPr>
            <w:tcW w:w="0" w:type="auto"/>
            <w:vAlign w:val="center"/>
          </w:tcPr>
          <w:p w14:paraId="2478D23C" w14:textId="77777777" w:rsidR="009E629B" w:rsidRPr="009E629B" w:rsidRDefault="009E629B" w:rsidP="00D40C95">
            <w:pPr>
              <w:jc w:val="center"/>
              <w:rPr>
                <w:rFonts w:ascii="Times New Roman" w:hAnsi="Times New Roman" w:cs="Times New Roman"/>
                <w:b/>
                <w:bCs/>
                <w:sz w:val="24"/>
                <w:szCs w:val="24"/>
              </w:rPr>
            </w:pPr>
            <w:r w:rsidRPr="009E629B">
              <w:rPr>
                <w:rFonts w:ascii="Times New Roman" w:hAnsi="Times New Roman" w:cs="Times New Roman"/>
                <w:b/>
                <w:bCs/>
                <w:sz w:val="24"/>
                <w:szCs w:val="24"/>
              </w:rPr>
              <w:t>№</w:t>
            </w:r>
          </w:p>
        </w:tc>
        <w:tc>
          <w:tcPr>
            <w:tcW w:w="0" w:type="auto"/>
            <w:vAlign w:val="center"/>
          </w:tcPr>
          <w:p w14:paraId="4A2616FF" w14:textId="77777777" w:rsidR="009E629B" w:rsidRPr="009E629B" w:rsidRDefault="009E629B" w:rsidP="00D40C95">
            <w:pPr>
              <w:jc w:val="center"/>
              <w:rPr>
                <w:rFonts w:ascii="Times New Roman" w:hAnsi="Times New Roman" w:cs="Times New Roman"/>
                <w:b/>
                <w:bCs/>
                <w:sz w:val="24"/>
                <w:szCs w:val="24"/>
              </w:rPr>
            </w:pPr>
            <w:r w:rsidRPr="009E629B">
              <w:rPr>
                <w:rFonts w:ascii="Times New Roman" w:hAnsi="Times New Roman" w:cs="Times New Roman"/>
                <w:b/>
                <w:bCs/>
                <w:sz w:val="24"/>
                <w:szCs w:val="24"/>
              </w:rPr>
              <w:t>Наименование</w:t>
            </w:r>
          </w:p>
        </w:tc>
        <w:tc>
          <w:tcPr>
            <w:tcW w:w="0" w:type="auto"/>
            <w:vAlign w:val="center"/>
          </w:tcPr>
          <w:p w14:paraId="324D0E41" w14:textId="77777777" w:rsidR="009E629B" w:rsidRPr="009E629B" w:rsidRDefault="009E629B" w:rsidP="00D40C95">
            <w:pPr>
              <w:jc w:val="center"/>
              <w:rPr>
                <w:rFonts w:ascii="Times New Roman" w:hAnsi="Times New Roman" w:cs="Times New Roman"/>
                <w:b/>
                <w:bCs/>
                <w:sz w:val="24"/>
                <w:szCs w:val="24"/>
              </w:rPr>
            </w:pPr>
            <w:r w:rsidRPr="009E629B">
              <w:rPr>
                <w:rFonts w:ascii="Times New Roman" w:hAnsi="Times New Roman" w:cs="Times New Roman"/>
                <w:b/>
                <w:bCs/>
                <w:sz w:val="24"/>
                <w:szCs w:val="24"/>
              </w:rPr>
              <w:t>Направление</w:t>
            </w:r>
          </w:p>
        </w:tc>
        <w:tc>
          <w:tcPr>
            <w:tcW w:w="0" w:type="auto"/>
            <w:vAlign w:val="center"/>
          </w:tcPr>
          <w:p w14:paraId="51289061" w14:textId="77777777" w:rsidR="009E629B" w:rsidRPr="009E629B" w:rsidRDefault="009E629B" w:rsidP="00D40C95">
            <w:pPr>
              <w:jc w:val="center"/>
              <w:rPr>
                <w:rFonts w:ascii="Times New Roman" w:hAnsi="Times New Roman" w:cs="Times New Roman"/>
                <w:b/>
                <w:bCs/>
                <w:sz w:val="24"/>
                <w:szCs w:val="24"/>
              </w:rPr>
            </w:pPr>
            <w:r w:rsidRPr="009E629B">
              <w:rPr>
                <w:rFonts w:ascii="Times New Roman" w:hAnsi="Times New Roman" w:cs="Times New Roman"/>
                <w:b/>
                <w:bCs/>
                <w:sz w:val="24"/>
                <w:szCs w:val="24"/>
              </w:rPr>
              <w:t>Дата проведения</w:t>
            </w:r>
          </w:p>
          <w:p w14:paraId="1C37BEFE" w14:textId="77777777" w:rsidR="009E629B" w:rsidRPr="009E629B" w:rsidRDefault="009E629B" w:rsidP="00D40C95">
            <w:pPr>
              <w:jc w:val="center"/>
              <w:rPr>
                <w:rFonts w:ascii="Times New Roman" w:hAnsi="Times New Roman" w:cs="Times New Roman"/>
                <w:b/>
                <w:bCs/>
                <w:sz w:val="24"/>
                <w:szCs w:val="24"/>
              </w:rPr>
            </w:pPr>
            <w:r w:rsidRPr="009E629B">
              <w:rPr>
                <w:rFonts w:ascii="Times New Roman" w:hAnsi="Times New Roman" w:cs="Times New Roman"/>
                <w:b/>
                <w:bCs/>
                <w:sz w:val="24"/>
                <w:szCs w:val="24"/>
              </w:rPr>
              <w:t>(факт)</w:t>
            </w:r>
          </w:p>
        </w:tc>
      </w:tr>
      <w:tr w:rsidR="009E629B" w:rsidRPr="009E629B" w14:paraId="7D0D2B3A" w14:textId="77777777" w:rsidTr="00B73B3F">
        <w:tc>
          <w:tcPr>
            <w:tcW w:w="0" w:type="auto"/>
            <w:gridSpan w:val="4"/>
          </w:tcPr>
          <w:p w14:paraId="1A6DB032" w14:textId="77777777" w:rsidR="009E629B" w:rsidRPr="009E629B" w:rsidRDefault="009E629B" w:rsidP="009E629B">
            <w:pPr>
              <w:jc w:val="center"/>
              <w:rPr>
                <w:rFonts w:ascii="Times New Roman" w:hAnsi="Times New Roman" w:cs="Times New Roman"/>
                <w:b/>
                <w:bCs/>
                <w:sz w:val="24"/>
                <w:szCs w:val="24"/>
              </w:rPr>
            </w:pPr>
            <w:r w:rsidRPr="009E629B">
              <w:rPr>
                <w:rFonts w:ascii="Times New Roman" w:hAnsi="Times New Roman" w:cs="Times New Roman"/>
                <w:b/>
                <w:bCs/>
                <w:sz w:val="24"/>
                <w:szCs w:val="24"/>
              </w:rPr>
              <w:t>Сентябрь</w:t>
            </w:r>
          </w:p>
        </w:tc>
      </w:tr>
      <w:tr w:rsidR="009E629B" w:rsidRPr="009E629B" w14:paraId="70B10827" w14:textId="77777777" w:rsidTr="00B73B3F">
        <w:tc>
          <w:tcPr>
            <w:tcW w:w="0" w:type="auto"/>
          </w:tcPr>
          <w:p w14:paraId="7D4051B1"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1.</w:t>
            </w:r>
          </w:p>
        </w:tc>
        <w:tc>
          <w:tcPr>
            <w:tcW w:w="0" w:type="auto"/>
          </w:tcPr>
          <w:p w14:paraId="278AFCCC"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Проведение инструктажа по технике безопасности и правилам поведения во время занятий.</w:t>
            </w:r>
          </w:p>
        </w:tc>
        <w:tc>
          <w:tcPr>
            <w:tcW w:w="0" w:type="auto"/>
          </w:tcPr>
          <w:p w14:paraId="1A10DD94"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Здоровьесберегающее</w:t>
            </w:r>
          </w:p>
        </w:tc>
        <w:tc>
          <w:tcPr>
            <w:tcW w:w="0" w:type="auto"/>
          </w:tcPr>
          <w:p w14:paraId="1411247A" w14:textId="77777777" w:rsidR="009E629B" w:rsidRPr="009E629B" w:rsidRDefault="009E629B" w:rsidP="00D40C95">
            <w:pPr>
              <w:jc w:val="both"/>
              <w:rPr>
                <w:rFonts w:ascii="Times New Roman" w:hAnsi="Times New Roman" w:cs="Times New Roman"/>
                <w:sz w:val="24"/>
                <w:szCs w:val="24"/>
              </w:rPr>
            </w:pPr>
          </w:p>
        </w:tc>
      </w:tr>
      <w:tr w:rsidR="009E629B" w:rsidRPr="009E629B" w14:paraId="68CABC68" w14:textId="77777777" w:rsidTr="00B73B3F">
        <w:tc>
          <w:tcPr>
            <w:tcW w:w="0" w:type="auto"/>
          </w:tcPr>
          <w:p w14:paraId="5292A3F9"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2.</w:t>
            </w:r>
          </w:p>
        </w:tc>
        <w:tc>
          <w:tcPr>
            <w:tcW w:w="0" w:type="auto"/>
          </w:tcPr>
          <w:p w14:paraId="5EA95F32" w14:textId="77777777" w:rsidR="009E629B" w:rsidRPr="009E629B" w:rsidRDefault="009E629B" w:rsidP="00D40C95">
            <w:pPr>
              <w:spacing w:after="44"/>
              <w:ind w:right="63"/>
              <w:jc w:val="both"/>
              <w:rPr>
                <w:rFonts w:ascii="Times New Roman" w:hAnsi="Times New Roman" w:cs="Times New Roman"/>
                <w:sz w:val="24"/>
                <w:szCs w:val="24"/>
              </w:rPr>
            </w:pPr>
            <w:r w:rsidRPr="009E629B">
              <w:rPr>
                <w:rFonts w:ascii="Times New Roman" w:hAnsi="Times New Roman" w:cs="Times New Roman"/>
                <w:sz w:val="24"/>
                <w:szCs w:val="24"/>
              </w:rPr>
              <w:t xml:space="preserve">Беседа «О безопасности при угрозе возникновения нештатных ситуаций различного характера, угрожающих жизни и здоровью. Об административной и уголовной ответственности за </w:t>
            </w:r>
            <w:proofErr w:type="gramStart"/>
            <w:r w:rsidRPr="009E629B">
              <w:rPr>
                <w:rFonts w:ascii="Times New Roman" w:hAnsi="Times New Roman" w:cs="Times New Roman"/>
                <w:sz w:val="24"/>
                <w:szCs w:val="24"/>
              </w:rPr>
              <w:t>совершение  правонарушений</w:t>
            </w:r>
            <w:proofErr w:type="gramEnd"/>
            <w:r w:rsidRPr="009E629B">
              <w:rPr>
                <w:rFonts w:ascii="Times New Roman" w:hAnsi="Times New Roman" w:cs="Times New Roman"/>
                <w:sz w:val="24"/>
                <w:szCs w:val="24"/>
              </w:rPr>
              <w:t xml:space="preserve"> и преступлений».</w:t>
            </w:r>
          </w:p>
        </w:tc>
        <w:tc>
          <w:tcPr>
            <w:tcW w:w="0" w:type="auto"/>
          </w:tcPr>
          <w:p w14:paraId="22B5F5E8"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Здоровьесберегающее</w:t>
            </w:r>
          </w:p>
        </w:tc>
        <w:tc>
          <w:tcPr>
            <w:tcW w:w="0" w:type="auto"/>
          </w:tcPr>
          <w:p w14:paraId="39A7789C" w14:textId="77777777" w:rsidR="009E629B" w:rsidRPr="009E629B" w:rsidRDefault="009E629B" w:rsidP="00D40C95">
            <w:pPr>
              <w:jc w:val="both"/>
              <w:rPr>
                <w:rFonts w:ascii="Times New Roman" w:hAnsi="Times New Roman" w:cs="Times New Roman"/>
                <w:sz w:val="24"/>
                <w:szCs w:val="24"/>
              </w:rPr>
            </w:pPr>
          </w:p>
        </w:tc>
      </w:tr>
      <w:tr w:rsidR="009E629B" w:rsidRPr="009E629B" w14:paraId="3DEBF2E2" w14:textId="77777777" w:rsidTr="00B73B3F">
        <w:tc>
          <w:tcPr>
            <w:tcW w:w="0" w:type="auto"/>
          </w:tcPr>
          <w:p w14:paraId="44AAC36A"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3.</w:t>
            </w:r>
          </w:p>
        </w:tc>
        <w:tc>
          <w:tcPr>
            <w:tcW w:w="0" w:type="auto"/>
          </w:tcPr>
          <w:p w14:paraId="661786FB"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Родительское собрание.</w:t>
            </w:r>
          </w:p>
        </w:tc>
        <w:tc>
          <w:tcPr>
            <w:tcW w:w="0" w:type="auto"/>
          </w:tcPr>
          <w:p w14:paraId="2FA24458" w14:textId="77777777" w:rsidR="009E629B" w:rsidRPr="009E629B" w:rsidRDefault="009E629B" w:rsidP="00D40C95">
            <w:pPr>
              <w:ind w:left="-14" w:firstLine="14"/>
              <w:jc w:val="both"/>
              <w:rPr>
                <w:rFonts w:ascii="Times New Roman" w:hAnsi="Times New Roman" w:cs="Times New Roman"/>
                <w:sz w:val="24"/>
                <w:szCs w:val="24"/>
              </w:rPr>
            </w:pPr>
            <w:r w:rsidRPr="009E629B">
              <w:rPr>
                <w:rFonts w:ascii="Times New Roman" w:hAnsi="Times New Roman" w:cs="Times New Roman"/>
                <w:sz w:val="24"/>
                <w:szCs w:val="24"/>
              </w:rPr>
              <w:t>Духовно-нравственное</w:t>
            </w:r>
          </w:p>
        </w:tc>
        <w:tc>
          <w:tcPr>
            <w:tcW w:w="0" w:type="auto"/>
          </w:tcPr>
          <w:p w14:paraId="7F24B2CA" w14:textId="77777777" w:rsidR="009E629B" w:rsidRPr="009E629B" w:rsidRDefault="009E629B" w:rsidP="00D40C95">
            <w:pPr>
              <w:jc w:val="both"/>
              <w:rPr>
                <w:rFonts w:ascii="Times New Roman" w:hAnsi="Times New Roman" w:cs="Times New Roman"/>
                <w:sz w:val="24"/>
                <w:szCs w:val="24"/>
              </w:rPr>
            </w:pPr>
          </w:p>
        </w:tc>
      </w:tr>
      <w:tr w:rsidR="009E629B" w:rsidRPr="009E629B" w14:paraId="5B6C9798" w14:textId="77777777" w:rsidTr="00B73B3F">
        <w:tc>
          <w:tcPr>
            <w:tcW w:w="0" w:type="auto"/>
          </w:tcPr>
          <w:p w14:paraId="1FD1998D"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4.</w:t>
            </w:r>
          </w:p>
        </w:tc>
        <w:tc>
          <w:tcPr>
            <w:tcW w:w="0" w:type="auto"/>
          </w:tcPr>
          <w:p w14:paraId="46FC7AB5"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Беседа «Безопасность на дорогах».</w:t>
            </w:r>
          </w:p>
          <w:p w14:paraId="5EFC4C57" w14:textId="77777777" w:rsidR="009E629B" w:rsidRPr="009E629B" w:rsidRDefault="009E629B" w:rsidP="00D40C95">
            <w:pPr>
              <w:jc w:val="both"/>
              <w:rPr>
                <w:rFonts w:ascii="Times New Roman" w:hAnsi="Times New Roman" w:cs="Times New Roman"/>
                <w:sz w:val="24"/>
                <w:szCs w:val="24"/>
              </w:rPr>
            </w:pPr>
          </w:p>
        </w:tc>
        <w:tc>
          <w:tcPr>
            <w:tcW w:w="0" w:type="auto"/>
          </w:tcPr>
          <w:p w14:paraId="1009969A"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Здоровьесберегающее</w:t>
            </w:r>
          </w:p>
        </w:tc>
        <w:tc>
          <w:tcPr>
            <w:tcW w:w="0" w:type="auto"/>
          </w:tcPr>
          <w:p w14:paraId="5AE3421F" w14:textId="77777777" w:rsidR="009E629B" w:rsidRPr="009E629B" w:rsidRDefault="009E629B" w:rsidP="00D40C95">
            <w:pPr>
              <w:jc w:val="both"/>
              <w:rPr>
                <w:rFonts w:ascii="Times New Roman" w:hAnsi="Times New Roman" w:cs="Times New Roman"/>
                <w:sz w:val="24"/>
                <w:szCs w:val="24"/>
              </w:rPr>
            </w:pPr>
          </w:p>
        </w:tc>
      </w:tr>
      <w:tr w:rsidR="009E629B" w:rsidRPr="009E629B" w14:paraId="2DF788FF" w14:textId="77777777" w:rsidTr="00B73B3F">
        <w:tc>
          <w:tcPr>
            <w:tcW w:w="0" w:type="auto"/>
          </w:tcPr>
          <w:p w14:paraId="7000977B"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5.</w:t>
            </w:r>
          </w:p>
        </w:tc>
        <w:tc>
          <w:tcPr>
            <w:tcW w:w="0" w:type="auto"/>
          </w:tcPr>
          <w:p w14:paraId="61C02DC9"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Участие в Дне открытых дверей, мастер-классах.</w:t>
            </w:r>
          </w:p>
        </w:tc>
        <w:tc>
          <w:tcPr>
            <w:tcW w:w="0" w:type="auto"/>
          </w:tcPr>
          <w:p w14:paraId="24A96BA3"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Культурно-досуговое</w:t>
            </w:r>
          </w:p>
        </w:tc>
        <w:tc>
          <w:tcPr>
            <w:tcW w:w="0" w:type="auto"/>
          </w:tcPr>
          <w:p w14:paraId="12930A1C" w14:textId="77777777" w:rsidR="009E629B" w:rsidRPr="009E629B" w:rsidRDefault="009E629B" w:rsidP="00D40C95">
            <w:pPr>
              <w:jc w:val="both"/>
              <w:rPr>
                <w:rFonts w:ascii="Times New Roman" w:hAnsi="Times New Roman" w:cs="Times New Roman"/>
                <w:sz w:val="24"/>
                <w:szCs w:val="24"/>
              </w:rPr>
            </w:pPr>
          </w:p>
        </w:tc>
      </w:tr>
      <w:tr w:rsidR="009E629B" w:rsidRPr="009E629B" w14:paraId="6F2C357D" w14:textId="77777777" w:rsidTr="00B73B3F">
        <w:tc>
          <w:tcPr>
            <w:tcW w:w="0" w:type="auto"/>
          </w:tcPr>
          <w:p w14:paraId="0C4F7AA7" w14:textId="77777777" w:rsidR="009E629B" w:rsidRPr="009E629B" w:rsidRDefault="009E629B" w:rsidP="009E629B">
            <w:pPr>
              <w:rPr>
                <w:rFonts w:ascii="Times New Roman" w:hAnsi="Times New Roman" w:cs="Times New Roman"/>
                <w:sz w:val="24"/>
                <w:szCs w:val="24"/>
              </w:rPr>
            </w:pPr>
          </w:p>
        </w:tc>
        <w:tc>
          <w:tcPr>
            <w:tcW w:w="0" w:type="auto"/>
            <w:gridSpan w:val="3"/>
          </w:tcPr>
          <w:p w14:paraId="60210E3D" w14:textId="77777777" w:rsidR="009E629B" w:rsidRPr="009E629B" w:rsidRDefault="009E629B" w:rsidP="00D40C95">
            <w:pPr>
              <w:tabs>
                <w:tab w:val="left" w:pos="3360"/>
                <w:tab w:val="center" w:pos="4335"/>
              </w:tabs>
              <w:rPr>
                <w:rFonts w:ascii="Times New Roman" w:hAnsi="Times New Roman" w:cs="Times New Roman"/>
                <w:sz w:val="24"/>
                <w:szCs w:val="24"/>
              </w:rPr>
            </w:pPr>
            <w:r w:rsidRPr="009E629B">
              <w:rPr>
                <w:rFonts w:ascii="Times New Roman" w:hAnsi="Times New Roman" w:cs="Times New Roman"/>
                <w:sz w:val="24"/>
                <w:szCs w:val="24"/>
              </w:rPr>
              <w:tab/>
            </w:r>
            <w:r w:rsidR="00D40C95">
              <w:rPr>
                <w:rFonts w:ascii="Times New Roman" w:hAnsi="Times New Roman" w:cs="Times New Roman"/>
                <w:sz w:val="24"/>
                <w:szCs w:val="24"/>
              </w:rPr>
              <w:tab/>
            </w:r>
            <w:r w:rsidRPr="009E629B">
              <w:rPr>
                <w:rFonts w:ascii="Times New Roman" w:hAnsi="Times New Roman" w:cs="Times New Roman"/>
                <w:b/>
                <w:sz w:val="24"/>
                <w:szCs w:val="24"/>
              </w:rPr>
              <w:t>Октябрь</w:t>
            </w:r>
          </w:p>
        </w:tc>
      </w:tr>
      <w:tr w:rsidR="009E629B" w:rsidRPr="009E629B" w14:paraId="2DB59C63" w14:textId="77777777" w:rsidTr="00B73B3F">
        <w:tc>
          <w:tcPr>
            <w:tcW w:w="0" w:type="auto"/>
          </w:tcPr>
          <w:p w14:paraId="0E0CFBDE"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6.</w:t>
            </w:r>
          </w:p>
        </w:tc>
        <w:tc>
          <w:tcPr>
            <w:tcW w:w="0" w:type="auto"/>
          </w:tcPr>
          <w:p w14:paraId="23272614"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 xml:space="preserve">Беседа «День учителя – всемирный праздник» </w:t>
            </w:r>
          </w:p>
        </w:tc>
        <w:tc>
          <w:tcPr>
            <w:tcW w:w="0" w:type="auto"/>
          </w:tcPr>
          <w:p w14:paraId="2FEC8A1C"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 xml:space="preserve">Общекультурное </w:t>
            </w:r>
          </w:p>
        </w:tc>
        <w:tc>
          <w:tcPr>
            <w:tcW w:w="0" w:type="auto"/>
          </w:tcPr>
          <w:p w14:paraId="207B1A88" w14:textId="77777777" w:rsidR="009E629B" w:rsidRPr="009E629B" w:rsidRDefault="009E629B" w:rsidP="009E629B">
            <w:pPr>
              <w:rPr>
                <w:rFonts w:ascii="Times New Roman" w:hAnsi="Times New Roman" w:cs="Times New Roman"/>
                <w:sz w:val="24"/>
                <w:szCs w:val="24"/>
              </w:rPr>
            </w:pPr>
          </w:p>
        </w:tc>
      </w:tr>
      <w:tr w:rsidR="009E629B" w:rsidRPr="009E629B" w14:paraId="37BBAE41" w14:textId="77777777" w:rsidTr="00B73B3F">
        <w:tc>
          <w:tcPr>
            <w:tcW w:w="0" w:type="auto"/>
          </w:tcPr>
          <w:p w14:paraId="2B3D58A9"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7.</w:t>
            </w:r>
          </w:p>
        </w:tc>
        <w:tc>
          <w:tcPr>
            <w:tcW w:w="0" w:type="auto"/>
          </w:tcPr>
          <w:p w14:paraId="6B7F04F0"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 xml:space="preserve">Беседа </w:t>
            </w:r>
            <w:r w:rsidRPr="009E629B">
              <w:rPr>
                <w:rFonts w:ascii="Times New Roman" w:hAnsi="Times New Roman" w:cs="Times New Roman"/>
                <w:sz w:val="24"/>
                <w:szCs w:val="24"/>
              </w:rPr>
              <w:tab/>
              <w:t xml:space="preserve">«Крепкая   семья – сильное государство» </w:t>
            </w:r>
          </w:p>
        </w:tc>
        <w:tc>
          <w:tcPr>
            <w:tcW w:w="0" w:type="auto"/>
          </w:tcPr>
          <w:p w14:paraId="02ED5836"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 xml:space="preserve">Духовно-нравственное </w:t>
            </w:r>
          </w:p>
        </w:tc>
        <w:tc>
          <w:tcPr>
            <w:tcW w:w="0" w:type="auto"/>
          </w:tcPr>
          <w:p w14:paraId="665DCE2E" w14:textId="77777777" w:rsidR="009E629B" w:rsidRPr="009E629B" w:rsidRDefault="009E629B" w:rsidP="009E629B">
            <w:pPr>
              <w:rPr>
                <w:rFonts w:ascii="Times New Roman" w:hAnsi="Times New Roman" w:cs="Times New Roman"/>
                <w:sz w:val="24"/>
                <w:szCs w:val="24"/>
              </w:rPr>
            </w:pPr>
          </w:p>
        </w:tc>
      </w:tr>
      <w:tr w:rsidR="009E629B" w:rsidRPr="009E629B" w14:paraId="6FDDB278" w14:textId="77777777" w:rsidTr="00B73B3F">
        <w:tc>
          <w:tcPr>
            <w:tcW w:w="0" w:type="auto"/>
          </w:tcPr>
          <w:p w14:paraId="3618C18A"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8.</w:t>
            </w:r>
          </w:p>
        </w:tc>
        <w:tc>
          <w:tcPr>
            <w:tcW w:w="0" w:type="auto"/>
          </w:tcPr>
          <w:p w14:paraId="6EC5A15F" w14:textId="77777777" w:rsidR="009E629B" w:rsidRPr="009E629B" w:rsidRDefault="009E629B" w:rsidP="00D40C95">
            <w:pPr>
              <w:tabs>
                <w:tab w:val="center" w:pos="1188"/>
                <w:tab w:val="center" w:pos="2421"/>
                <w:tab w:val="right" w:pos="4800"/>
              </w:tabs>
              <w:spacing w:after="31"/>
              <w:jc w:val="both"/>
              <w:rPr>
                <w:rFonts w:ascii="Times New Roman" w:hAnsi="Times New Roman" w:cs="Times New Roman"/>
                <w:sz w:val="24"/>
                <w:szCs w:val="24"/>
              </w:rPr>
            </w:pPr>
            <w:r w:rsidRPr="009E629B">
              <w:rPr>
                <w:rFonts w:ascii="Times New Roman" w:hAnsi="Times New Roman" w:cs="Times New Roman"/>
                <w:sz w:val="24"/>
                <w:szCs w:val="24"/>
              </w:rPr>
              <w:t xml:space="preserve">Беседа </w:t>
            </w:r>
            <w:r w:rsidRPr="009E629B">
              <w:rPr>
                <w:rFonts w:ascii="Times New Roman" w:hAnsi="Times New Roman" w:cs="Times New Roman"/>
                <w:sz w:val="24"/>
                <w:szCs w:val="24"/>
              </w:rPr>
              <w:tab/>
              <w:t xml:space="preserve">«О </w:t>
            </w:r>
            <w:r w:rsidRPr="009E629B">
              <w:rPr>
                <w:rFonts w:ascii="Times New Roman" w:hAnsi="Times New Roman" w:cs="Times New Roman"/>
                <w:sz w:val="24"/>
                <w:szCs w:val="24"/>
              </w:rPr>
              <w:tab/>
              <w:t xml:space="preserve">профилактике простудных заболеваний гриппа и ОРВИ» </w:t>
            </w:r>
          </w:p>
        </w:tc>
        <w:tc>
          <w:tcPr>
            <w:tcW w:w="0" w:type="auto"/>
          </w:tcPr>
          <w:p w14:paraId="2ECCBC57"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 xml:space="preserve">Здоровьесберегающее </w:t>
            </w:r>
          </w:p>
        </w:tc>
        <w:tc>
          <w:tcPr>
            <w:tcW w:w="0" w:type="auto"/>
          </w:tcPr>
          <w:p w14:paraId="7F620EC6" w14:textId="77777777" w:rsidR="009E629B" w:rsidRPr="009E629B" w:rsidRDefault="009E629B" w:rsidP="009E629B">
            <w:pPr>
              <w:rPr>
                <w:rFonts w:ascii="Times New Roman" w:hAnsi="Times New Roman" w:cs="Times New Roman"/>
                <w:sz w:val="24"/>
                <w:szCs w:val="24"/>
              </w:rPr>
            </w:pPr>
          </w:p>
        </w:tc>
      </w:tr>
      <w:tr w:rsidR="009E629B" w:rsidRPr="009E629B" w14:paraId="526705FA" w14:textId="77777777" w:rsidTr="00B73B3F">
        <w:tc>
          <w:tcPr>
            <w:tcW w:w="0" w:type="auto"/>
          </w:tcPr>
          <w:p w14:paraId="27149F34"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9.</w:t>
            </w:r>
          </w:p>
        </w:tc>
        <w:tc>
          <w:tcPr>
            <w:tcW w:w="0" w:type="auto"/>
          </w:tcPr>
          <w:p w14:paraId="5D2C603C" w14:textId="77777777" w:rsidR="009E629B" w:rsidRPr="009E629B" w:rsidRDefault="009E629B" w:rsidP="00D40C95">
            <w:pPr>
              <w:jc w:val="both"/>
              <w:rPr>
                <w:rFonts w:ascii="Times New Roman" w:hAnsi="Times New Roman" w:cs="Times New Roman"/>
                <w:sz w:val="24"/>
                <w:szCs w:val="24"/>
              </w:rPr>
            </w:pPr>
            <w:r w:rsidRPr="009E629B">
              <w:rPr>
                <w:rFonts w:ascii="Times New Roman" w:hAnsi="Times New Roman" w:cs="Times New Roman"/>
                <w:sz w:val="24"/>
                <w:szCs w:val="24"/>
              </w:rPr>
              <w:t xml:space="preserve">Участие в интеллектуальной игре «Гений - Я» </w:t>
            </w:r>
          </w:p>
        </w:tc>
        <w:tc>
          <w:tcPr>
            <w:tcW w:w="0" w:type="auto"/>
          </w:tcPr>
          <w:p w14:paraId="0A74CF8B" w14:textId="77777777" w:rsidR="009E629B" w:rsidRPr="009E629B" w:rsidRDefault="009E629B" w:rsidP="00D40C95">
            <w:pPr>
              <w:jc w:val="both"/>
              <w:rPr>
                <w:rFonts w:ascii="Times New Roman" w:hAnsi="Times New Roman" w:cs="Times New Roman"/>
                <w:sz w:val="24"/>
                <w:szCs w:val="24"/>
              </w:rPr>
            </w:pPr>
            <w:proofErr w:type="spellStart"/>
            <w:r w:rsidRPr="009E629B">
              <w:rPr>
                <w:rFonts w:ascii="Times New Roman" w:hAnsi="Times New Roman" w:cs="Times New Roman"/>
                <w:sz w:val="24"/>
                <w:szCs w:val="24"/>
              </w:rPr>
              <w:t>Общеинтеллектуальное</w:t>
            </w:r>
            <w:proofErr w:type="spellEnd"/>
            <w:r w:rsidRPr="009E629B">
              <w:rPr>
                <w:rFonts w:ascii="Times New Roman" w:hAnsi="Times New Roman" w:cs="Times New Roman"/>
                <w:sz w:val="24"/>
                <w:szCs w:val="24"/>
              </w:rPr>
              <w:t xml:space="preserve"> </w:t>
            </w:r>
          </w:p>
        </w:tc>
        <w:tc>
          <w:tcPr>
            <w:tcW w:w="0" w:type="auto"/>
          </w:tcPr>
          <w:p w14:paraId="3E4AB0A2" w14:textId="77777777" w:rsidR="009E629B" w:rsidRPr="009E629B" w:rsidRDefault="009E629B" w:rsidP="009E629B">
            <w:pPr>
              <w:rPr>
                <w:rFonts w:ascii="Times New Roman" w:hAnsi="Times New Roman" w:cs="Times New Roman"/>
                <w:sz w:val="24"/>
                <w:szCs w:val="24"/>
              </w:rPr>
            </w:pPr>
          </w:p>
        </w:tc>
      </w:tr>
      <w:tr w:rsidR="009E629B" w:rsidRPr="009E629B" w14:paraId="6FCD2E7B" w14:textId="77777777" w:rsidTr="00B73B3F">
        <w:tc>
          <w:tcPr>
            <w:tcW w:w="0" w:type="auto"/>
            <w:gridSpan w:val="4"/>
          </w:tcPr>
          <w:p w14:paraId="555D1A77" w14:textId="77777777" w:rsidR="009E629B" w:rsidRPr="009E629B" w:rsidRDefault="009E629B" w:rsidP="009E629B">
            <w:pPr>
              <w:jc w:val="center"/>
              <w:rPr>
                <w:rFonts w:ascii="Times New Roman" w:hAnsi="Times New Roman" w:cs="Times New Roman"/>
                <w:sz w:val="24"/>
                <w:szCs w:val="24"/>
              </w:rPr>
            </w:pPr>
            <w:r w:rsidRPr="009E629B">
              <w:rPr>
                <w:rFonts w:ascii="Times New Roman" w:hAnsi="Times New Roman" w:cs="Times New Roman"/>
                <w:b/>
                <w:sz w:val="24"/>
                <w:szCs w:val="24"/>
              </w:rPr>
              <w:t>Ноябрь</w:t>
            </w:r>
          </w:p>
        </w:tc>
      </w:tr>
      <w:tr w:rsidR="009E629B" w:rsidRPr="009E629B" w14:paraId="3195E320" w14:textId="77777777" w:rsidTr="00B73B3F">
        <w:tc>
          <w:tcPr>
            <w:tcW w:w="0" w:type="auto"/>
          </w:tcPr>
          <w:p w14:paraId="2D7D0A10"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10</w:t>
            </w:r>
            <w:r w:rsidR="00D40C95">
              <w:rPr>
                <w:rFonts w:ascii="Times New Roman" w:hAnsi="Times New Roman" w:cs="Times New Roman"/>
                <w:sz w:val="24"/>
                <w:szCs w:val="24"/>
              </w:rPr>
              <w:t>.</w:t>
            </w:r>
            <w:r w:rsidRPr="009E629B">
              <w:rPr>
                <w:rFonts w:ascii="Times New Roman" w:hAnsi="Times New Roman" w:cs="Times New Roman"/>
                <w:sz w:val="24"/>
                <w:szCs w:val="24"/>
              </w:rPr>
              <w:t xml:space="preserve"> </w:t>
            </w:r>
          </w:p>
        </w:tc>
        <w:tc>
          <w:tcPr>
            <w:tcW w:w="0" w:type="auto"/>
          </w:tcPr>
          <w:p w14:paraId="30F7D883"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Беседа «Всемирный день милосердия» </w:t>
            </w:r>
          </w:p>
        </w:tc>
        <w:tc>
          <w:tcPr>
            <w:tcW w:w="0" w:type="auto"/>
          </w:tcPr>
          <w:p w14:paraId="2F39E51E"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Духовно-нравственное </w:t>
            </w:r>
          </w:p>
        </w:tc>
        <w:tc>
          <w:tcPr>
            <w:tcW w:w="0" w:type="auto"/>
          </w:tcPr>
          <w:p w14:paraId="5B178D55" w14:textId="77777777" w:rsidR="009E629B" w:rsidRPr="009E629B" w:rsidRDefault="009E629B" w:rsidP="009E629B">
            <w:pPr>
              <w:rPr>
                <w:rFonts w:ascii="Times New Roman" w:hAnsi="Times New Roman" w:cs="Times New Roman"/>
                <w:sz w:val="24"/>
                <w:szCs w:val="24"/>
              </w:rPr>
            </w:pPr>
          </w:p>
        </w:tc>
      </w:tr>
      <w:tr w:rsidR="009E629B" w:rsidRPr="009E629B" w14:paraId="701E2A1D" w14:textId="77777777" w:rsidTr="00B73B3F">
        <w:tc>
          <w:tcPr>
            <w:tcW w:w="0" w:type="auto"/>
          </w:tcPr>
          <w:p w14:paraId="5E371605"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02549E07"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Беседа «Международный день отказа от курения «Скажи нет!» </w:t>
            </w:r>
          </w:p>
        </w:tc>
        <w:tc>
          <w:tcPr>
            <w:tcW w:w="0" w:type="auto"/>
          </w:tcPr>
          <w:p w14:paraId="033F2EB7"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Здоровьесберегающее </w:t>
            </w:r>
          </w:p>
        </w:tc>
        <w:tc>
          <w:tcPr>
            <w:tcW w:w="0" w:type="auto"/>
          </w:tcPr>
          <w:p w14:paraId="29EFD07E" w14:textId="77777777" w:rsidR="009E629B" w:rsidRPr="009E629B" w:rsidRDefault="009E629B" w:rsidP="009E629B">
            <w:pPr>
              <w:rPr>
                <w:rFonts w:ascii="Times New Roman" w:hAnsi="Times New Roman" w:cs="Times New Roman"/>
                <w:sz w:val="24"/>
                <w:szCs w:val="24"/>
              </w:rPr>
            </w:pPr>
          </w:p>
        </w:tc>
      </w:tr>
      <w:tr w:rsidR="009E629B" w:rsidRPr="009E629B" w14:paraId="22BBFE80" w14:textId="77777777" w:rsidTr="00B73B3F">
        <w:tc>
          <w:tcPr>
            <w:tcW w:w="0" w:type="auto"/>
            <w:gridSpan w:val="4"/>
          </w:tcPr>
          <w:p w14:paraId="50428382" w14:textId="77777777" w:rsidR="009E629B" w:rsidRPr="009E629B" w:rsidRDefault="009E629B" w:rsidP="009E629B">
            <w:pPr>
              <w:jc w:val="center"/>
              <w:rPr>
                <w:rFonts w:ascii="Times New Roman" w:hAnsi="Times New Roman" w:cs="Times New Roman"/>
                <w:sz w:val="24"/>
                <w:szCs w:val="24"/>
              </w:rPr>
            </w:pPr>
            <w:r w:rsidRPr="009E629B">
              <w:rPr>
                <w:rFonts w:ascii="Times New Roman" w:hAnsi="Times New Roman" w:cs="Times New Roman"/>
                <w:b/>
                <w:sz w:val="24"/>
                <w:szCs w:val="24"/>
              </w:rPr>
              <w:t>Декабрь</w:t>
            </w:r>
          </w:p>
        </w:tc>
      </w:tr>
      <w:tr w:rsidR="009E629B" w:rsidRPr="009E629B" w14:paraId="5D8447BA" w14:textId="77777777" w:rsidTr="00B73B3F">
        <w:tc>
          <w:tcPr>
            <w:tcW w:w="0" w:type="auto"/>
          </w:tcPr>
          <w:p w14:paraId="211F3A09"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12</w:t>
            </w:r>
            <w:r w:rsidR="00D40C95">
              <w:rPr>
                <w:rFonts w:ascii="Times New Roman" w:hAnsi="Times New Roman" w:cs="Times New Roman"/>
                <w:sz w:val="24"/>
                <w:szCs w:val="24"/>
              </w:rPr>
              <w:t>.</w:t>
            </w:r>
            <w:r w:rsidRPr="009E629B">
              <w:rPr>
                <w:rFonts w:ascii="Times New Roman" w:hAnsi="Times New Roman" w:cs="Times New Roman"/>
                <w:sz w:val="24"/>
                <w:szCs w:val="24"/>
              </w:rPr>
              <w:t xml:space="preserve"> </w:t>
            </w:r>
          </w:p>
        </w:tc>
        <w:tc>
          <w:tcPr>
            <w:tcW w:w="0" w:type="auto"/>
          </w:tcPr>
          <w:p w14:paraId="46023453"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Беседа «Главный Закон страны»  </w:t>
            </w:r>
          </w:p>
        </w:tc>
        <w:tc>
          <w:tcPr>
            <w:tcW w:w="0" w:type="auto"/>
          </w:tcPr>
          <w:p w14:paraId="5D9E31D0"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Общекультурное </w:t>
            </w:r>
          </w:p>
        </w:tc>
        <w:tc>
          <w:tcPr>
            <w:tcW w:w="0" w:type="auto"/>
          </w:tcPr>
          <w:p w14:paraId="18E9D45A" w14:textId="77777777" w:rsidR="009E629B" w:rsidRPr="009E629B" w:rsidRDefault="009E629B" w:rsidP="009E629B">
            <w:pPr>
              <w:rPr>
                <w:rFonts w:ascii="Times New Roman" w:hAnsi="Times New Roman" w:cs="Times New Roman"/>
                <w:sz w:val="24"/>
                <w:szCs w:val="24"/>
              </w:rPr>
            </w:pPr>
          </w:p>
        </w:tc>
      </w:tr>
      <w:tr w:rsidR="009E629B" w:rsidRPr="009E629B" w14:paraId="793AC851" w14:textId="77777777" w:rsidTr="00B73B3F">
        <w:tc>
          <w:tcPr>
            <w:tcW w:w="0" w:type="auto"/>
          </w:tcPr>
          <w:p w14:paraId="36C08BE7"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13C3F4E3"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Беседа, посвященная Международному дню инвалидов «Люди, сильные духом» </w:t>
            </w:r>
          </w:p>
        </w:tc>
        <w:tc>
          <w:tcPr>
            <w:tcW w:w="0" w:type="auto"/>
          </w:tcPr>
          <w:p w14:paraId="5F966561"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Духовно-нравственное </w:t>
            </w:r>
          </w:p>
        </w:tc>
        <w:tc>
          <w:tcPr>
            <w:tcW w:w="0" w:type="auto"/>
          </w:tcPr>
          <w:p w14:paraId="27BC2DEE" w14:textId="77777777" w:rsidR="009E629B" w:rsidRPr="009E629B" w:rsidRDefault="009E629B" w:rsidP="009E629B">
            <w:pPr>
              <w:rPr>
                <w:rFonts w:ascii="Times New Roman" w:hAnsi="Times New Roman" w:cs="Times New Roman"/>
                <w:sz w:val="24"/>
                <w:szCs w:val="24"/>
              </w:rPr>
            </w:pPr>
          </w:p>
        </w:tc>
      </w:tr>
      <w:tr w:rsidR="009E629B" w:rsidRPr="009E629B" w14:paraId="217A93A3" w14:textId="77777777" w:rsidTr="00B73B3F">
        <w:tc>
          <w:tcPr>
            <w:tcW w:w="0" w:type="auto"/>
          </w:tcPr>
          <w:p w14:paraId="5F23C8DB"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14</w:t>
            </w:r>
            <w:r w:rsidR="00D40C95">
              <w:rPr>
                <w:rFonts w:ascii="Times New Roman" w:hAnsi="Times New Roman" w:cs="Times New Roman"/>
                <w:sz w:val="24"/>
                <w:szCs w:val="24"/>
              </w:rPr>
              <w:t>.</w:t>
            </w:r>
            <w:r w:rsidRPr="009E629B">
              <w:rPr>
                <w:rFonts w:ascii="Times New Roman" w:hAnsi="Times New Roman" w:cs="Times New Roman"/>
                <w:sz w:val="24"/>
                <w:szCs w:val="24"/>
              </w:rPr>
              <w:t xml:space="preserve"> </w:t>
            </w:r>
          </w:p>
        </w:tc>
        <w:tc>
          <w:tcPr>
            <w:tcW w:w="0" w:type="auto"/>
          </w:tcPr>
          <w:p w14:paraId="7ADD5617"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Участие в интеллектуальной игре «Гений - Я» </w:t>
            </w:r>
          </w:p>
        </w:tc>
        <w:tc>
          <w:tcPr>
            <w:tcW w:w="0" w:type="auto"/>
          </w:tcPr>
          <w:p w14:paraId="183CBD13" w14:textId="77777777" w:rsidR="009E629B" w:rsidRPr="009E629B" w:rsidRDefault="009E629B" w:rsidP="009E629B">
            <w:pPr>
              <w:rPr>
                <w:rFonts w:ascii="Times New Roman" w:hAnsi="Times New Roman" w:cs="Times New Roman"/>
                <w:sz w:val="24"/>
                <w:szCs w:val="24"/>
              </w:rPr>
            </w:pPr>
            <w:proofErr w:type="spellStart"/>
            <w:r w:rsidRPr="009E629B">
              <w:rPr>
                <w:rFonts w:ascii="Times New Roman" w:hAnsi="Times New Roman" w:cs="Times New Roman"/>
                <w:sz w:val="24"/>
                <w:szCs w:val="24"/>
              </w:rPr>
              <w:t>Общеинтеллектуальное</w:t>
            </w:r>
            <w:proofErr w:type="spellEnd"/>
            <w:r w:rsidRPr="009E629B">
              <w:rPr>
                <w:rFonts w:ascii="Times New Roman" w:hAnsi="Times New Roman" w:cs="Times New Roman"/>
                <w:sz w:val="24"/>
                <w:szCs w:val="24"/>
              </w:rPr>
              <w:t xml:space="preserve"> </w:t>
            </w:r>
          </w:p>
        </w:tc>
        <w:tc>
          <w:tcPr>
            <w:tcW w:w="0" w:type="auto"/>
          </w:tcPr>
          <w:p w14:paraId="6D2E3A2C" w14:textId="77777777" w:rsidR="009E629B" w:rsidRPr="009E629B" w:rsidRDefault="009E629B" w:rsidP="009E629B">
            <w:pPr>
              <w:rPr>
                <w:rFonts w:ascii="Times New Roman" w:hAnsi="Times New Roman" w:cs="Times New Roman"/>
                <w:sz w:val="24"/>
                <w:szCs w:val="24"/>
              </w:rPr>
            </w:pPr>
          </w:p>
        </w:tc>
      </w:tr>
      <w:tr w:rsidR="009E629B" w:rsidRPr="009E629B" w14:paraId="171B7AFF" w14:textId="77777777" w:rsidTr="00B73B3F">
        <w:tc>
          <w:tcPr>
            <w:tcW w:w="0" w:type="auto"/>
          </w:tcPr>
          <w:p w14:paraId="767E8C2F"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15.</w:t>
            </w:r>
          </w:p>
        </w:tc>
        <w:tc>
          <w:tcPr>
            <w:tcW w:w="0" w:type="auto"/>
          </w:tcPr>
          <w:p w14:paraId="6FD4DB36"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Участие в конкурсе «Морозные узоры» </w:t>
            </w:r>
          </w:p>
        </w:tc>
        <w:tc>
          <w:tcPr>
            <w:tcW w:w="0" w:type="auto"/>
          </w:tcPr>
          <w:p w14:paraId="53EA956F"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 </w:t>
            </w:r>
          </w:p>
        </w:tc>
        <w:tc>
          <w:tcPr>
            <w:tcW w:w="0" w:type="auto"/>
          </w:tcPr>
          <w:p w14:paraId="6973B60A" w14:textId="77777777" w:rsidR="009E629B" w:rsidRPr="009E629B" w:rsidRDefault="009E629B" w:rsidP="009E629B">
            <w:pPr>
              <w:rPr>
                <w:rFonts w:ascii="Times New Roman" w:hAnsi="Times New Roman" w:cs="Times New Roman"/>
                <w:sz w:val="24"/>
                <w:szCs w:val="24"/>
              </w:rPr>
            </w:pPr>
          </w:p>
        </w:tc>
      </w:tr>
      <w:tr w:rsidR="009E629B" w:rsidRPr="009E629B" w14:paraId="258AC02B" w14:textId="77777777" w:rsidTr="00B73B3F">
        <w:tc>
          <w:tcPr>
            <w:tcW w:w="0" w:type="auto"/>
          </w:tcPr>
          <w:p w14:paraId="144A488E"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16.</w:t>
            </w:r>
          </w:p>
        </w:tc>
        <w:tc>
          <w:tcPr>
            <w:tcW w:w="0" w:type="auto"/>
          </w:tcPr>
          <w:p w14:paraId="00CE20BE"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Беседа «О поведении на зимних каникулах, противопожарной </w:t>
            </w:r>
            <w:r w:rsidRPr="009E629B">
              <w:rPr>
                <w:rFonts w:ascii="Times New Roman" w:hAnsi="Times New Roman" w:cs="Times New Roman"/>
                <w:sz w:val="24"/>
                <w:szCs w:val="24"/>
              </w:rPr>
              <w:lastRenderedPageBreak/>
              <w:t xml:space="preserve">безопасности, безопасном использовании пиротехнических изделий. О соблюдении правил дорожного движения» </w:t>
            </w:r>
          </w:p>
        </w:tc>
        <w:tc>
          <w:tcPr>
            <w:tcW w:w="0" w:type="auto"/>
          </w:tcPr>
          <w:p w14:paraId="7ECAD27D"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lastRenderedPageBreak/>
              <w:t xml:space="preserve">Профилактическое </w:t>
            </w:r>
          </w:p>
        </w:tc>
        <w:tc>
          <w:tcPr>
            <w:tcW w:w="0" w:type="auto"/>
          </w:tcPr>
          <w:p w14:paraId="45FA11D4" w14:textId="77777777" w:rsidR="009E629B" w:rsidRPr="009E629B" w:rsidRDefault="009E629B" w:rsidP="009E629B">
            <w:pPr>
              <w:rPr>
                <w:rFonts w:ascii="Times New Roman" w:hAnsi="Times New Roman" w:cs="Times New Roman"/>
                <w:sz w:val="24"/>
                <w:szCs w:val="24"/>
              </w:rPr>
            </w:pPr>
          </w:p>
        </w:tc>
      </w:tr>
      <w:tr w:rsidR="009E629B" w:rsidRPr="009E629B" w14:paraId="74CBC3E0" w14:textId="77777777" w:rsidTr="00B73B3F">
        <w:tc>
          <w:tcPr>
            <w:tcW w:w="0" w:type="auto"/>
            <w:gridSpan w:val="4"/>
          </w:tcPr>
          <w:p w14:paraId="56FAF667" w14:textId="77777777" w:rsidR="009E629B" w:rsidRPr="009E629B" w:rsidRDefault="009E629B" w:rsidP="009E629B">
            <w:pPr>
              <w:jc w:val="center"/>
              <w:rPr>
                <w:rFonts w:ascii="Times New Roman" w:hAnsi="Times New Roman" w:cs="Times New Roman"/>
                <w:sz w:val="24"/>
                <w:szCs w:val="24"/>
              </w:rPr>
            </w:pPr>
            <w:r w:rsidRPr="009E629B">
              <w:rPr>
                <w:rFonts w:ascii="Times New Roman" w:hAnsi="Times New Roman" w:cs="Times New Roman"/>
                <w:b/>
                <w:sz w:val="24"/>
                <w:szCs w:val="24"/>
              </w:rPr>
              <w:t>Январь</w:t>
            </w:r>
          </w:p>
        </w:tc>
      </w:tr>
      <w:tr w:rsidR="009E629B" w:rsidRPr="009E629B" w14:paraId="31DCB8B2" w14:textId="77777777" w:rsidTr="00B73B3F">
        <w:tc>
          <w:tcPr>
            <w:tcW w:w="0" w:type="auto"/>
          </w:tcPr>
          <w:p w14:paraId="48266F3F"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17</w:t>
            </w:r>
            <w:r w:rsidR="00D40C95">
              <w:rPr>
                <w:rFonts w:ascii="Times New Roman" w:hAnsi="Times New Roman" w:cs="Times New Roman"/>
                <w:sz w:val="24"/>
                <w:szCs w:val="24"/>
              </w:rPr>
              <w:t>.</w:t>
            </w:r>
            <w:r w:rsidRPr="009E629B">
              <w:rPr>
                <w:rFonts w:ascii="Times New Roman" w:hAnsi="Times New Roman" w:cs="Times New Roman"/>
                <w:sz w:val="24"/>
                <w:szCs w:val="24"/>
              </w:rPr>
              <w:t xml:space="preserve"> </w:t>
            </w:r>
          </w:p>
        </w:tc>
        <w:tc>
          <w:tcPr>
            <w:tcW w:w="0" w:type="auto"/>
          </w:tcPr>
          <w:p w14:paraId="05869BEE" w14:textId="77777777" w:rsidR="009E629B" w:rsidRPr="009E629B" w:rsidRDefault="009E629B" w:rsidP="00FC7617">
            <w:pPr>
              <w:ind w:right="63"/>
              <w:jc w:val="both"/>
              <w:rPr>
                <w:rFonts w:ascii="Times New Roman" w:hAnsi="Times New Roman" w:cs="Times New Roman"/>
                <w:sz w:val="24"/>
                <w:szCs w:val="24"/>
              </w:rPr>
            </w:pPr>
            <w:r w:rsidRPr="009E629B">
              <w:rPr>
                <w:rFonts w:ascii="Times New Roman" w:hAnsi="Times New Roman" w:cs="Times New Roman"/>
                <w:sz w:val="24"/>
                <w:szCs w:val="24"/>
              </w:rPr>
              <w:t xml:space="preserve">Беседа «О безопасности при угрозе возникновения нештатных ситуаций различного характера, угрожающих жизни и здоровью. Об административной и уголовной ответственности за совершение </w:t>
            </w:r>
          </w:p>
          <w:p w14:paraId="1818BD59" w14:textId="77777777" w:rsidR="009E629B" w:rsidRPr="009E629B" w:rsidRDefault="009E629B" w:rsidP="00FC7617">
            <w:pPr>
              <w:jc w:val="both"/>
              <w:rPr>
                <w:rFonts w:ascii="Times New Roman" w:hAnsi="Times New Roman" w:cs="Times New Roman"/>
                <w:sz w:val="24"/>
                <w:szCs w:val="24"/>
              </w:rPr>
            </w:pPr>
            <w:r w:rsidRPr="009E629B">
              <w:rPr>
                <w:rFonts w:ascii="Times New Roman" w:hAnsi="Times New Roman" w:cs="Times New Roman"/>
                <w:sz w:val="24"/>
                <w:szCs w:val="24"/>
              </w:rPr>
              <w:t>правонарушений и преступлений».</w:t>
            </w:r>
          </w:p>
        </w:tc>
        <w:tc>
          <w:tcPr>
            <w:tcW w:w="0" w:type="auto"/>
          </w:tcPr>
          <w:p w14:paraId="0824C88A"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Профилактическое  </w:t>
            </w:r>
          </w:p>
        </w:tc>
        <w:tc>
          <w:tcPr>
            <w:tcW w:w="0" w:type="auto"/>
          </w:tcPr>
          <w:p w14:paraId="062E1B5F" w14:textId="77777777" w:rsidR="009E629B" w:rsidRPr="009E629B" w:rsidRDefault="009E629B" w:rsidP="009E629B">
            <w:pPr>
              <w:rPr>
                <w:rFonts w:ascii="Times New Roman" w:hAnsi="Times New Roman" w:cs="Times New Roman"/>
                <w:sz w:val="24"/>
                <w:szCs w:val="24"/>
              </w:rPr>
            </w:pPr>
          </w:p>
        </w:tc>
      </w:tr>
      <w:tr w:rsidR="009E629B" w:rsidRPr="009E629B" w14:paraId="5CA906FA" w14:textId="77777777" w:rsidTr="00B73B3F">
        <w:tc>
          <w:tcPr>
            <w:tcW w:w="0" w:type="auto"/>
          </w:tcPr>
          <w:p w14:paraId="7BA64C71" w14:textId="77777777" w:rsidR="009E629B" w:rsidRPr="009E629B" w:rsidRDefault="00D40C95" w:rsidP="009E629B">
            <w:pPr>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35CF8BB4"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Беседы «День Республики Крым».</w:t>
            </w:r>
          </w:p>
        </w:tc>
        <w:tc>
          <w:tcPr>
            <w:tcW w:w="0" w:type="auto"/>
          </w:tcPr>
          <w:p w14:paraId="762F4D95"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Общекультурное </w:t>
            </w:r>
          </w:p>
        </w:tc>
        <w:tc>
          <w:tcPr>
            <w:tcW w:w="0" w:type="auto"/>
          </w:tcPr>
          <w:p w14:paraId="0FC03B20" w14:textId="77777777" w:rsidR="009E629B" w:rsidRPr="009E629B" w:rsidRDefault="009E629B" w:rsidP="009E629B">
            <w:pPr>
              <w:rPr>
                <w:rFonts w:ascii="Times New Roman" w:hAnsi="Times New Roman" w:cs="Times New Roman"/>
                <w:sz w:val="24"/>
                <w:szCs w:val="24"/>
              </w:rPr>
            </w:pPr>
          </w:p>
        </w:tc>
      </w:tr>
      <w:tr w:rsidR="009E629B" w:rsidRPr="009E629B" w14:paraId="08E64004" w14:textId="77777777" w:rsidTr="00B73B3F">
        <w:tc>
          <w:tcPr>
            <w:tcW w:w="0" w:type="auto"/>
          </w:tcPr>
          <w:p w14:paraId="5B7D822E" w14:textId="77777777" w:rsidR="009E629B" w:rsidRPr="009E629B" w:rsidRDefault="00D40C95" w:rsidP="009E629B">
            <w:pPr>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14:paraId="78F804FC"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Участие в конкурсе «В царстве смекалки».</w:t>
            </w:r>
          </w:p>
        </w:tc>
        <w:tc>
          <w:tcPr>
            <w:tcW w:w="0" w:type="auto"/>
          </w:tcPr>
          <w:p w14:paraId="5DE4356D"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Культурно-досуговое </w:t>
            </w:r>
          </w:p>
        </w:tc>
        <w:tc>
          <w:tcPr>
            <w:tcW w:w="0" w:type="auto"/>
          </w:tcPr>
          <w:p w14:paraId="16E2766F" w14:textId="77777777" w:rsidR="009E629B" w:rsidRPr="009E629B" w:rsidRDefault="009E629B" w:rsidP="009E629B">
            <w:pPr>
              <w:rPr>
                <w:rFonts w:ascii="Times New Roman" w:hAnsi="Times New Roman" w:cs="Times New Roman"/>
                <w:sz w:val="24"/>
                <w:szCs w:val="24"/>
              </w:rPr>
            </w:pPr>
          </w:p>
        </w:tc>
      </w:tr>
      <w:tr w:rsidR="009E629B" w:rsidRPr="009E629B" w14:paraId="03F70F8B" w14:textId="77777777" w:rsidTr="00B73B3F">
        <w:tc>
          <w:tcPr>
            <w:tcW w:w="0" w:type="auto"/>
          </w:tcPr>
          <w:p w14:paraId="04329C11" w14:textId="77777777" w:rsidR="009E629B" w:rsidRPr="009E629B" w:rsidRDefault="00D40C95" w:rsidP="009E629B">
            <w:pPr>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14:paraId="2499FE03"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Беседа «Сделай правильный выбор!» .</w:t>
            </w:r>
          </w:p>
        </w:tc>
        <w:tc>
          <w:tcPr>
            <w:tcW w:w="0" w:type="auto"/>
          </w:tcPr>
          <w:p w14:paraId="42B277A8" w14:textId="77777777" w:rsidR="009E629B" w:rsidRPr="009E629B" w:rsidRDefault="009E629B" w:rsidP="009E629B">
            <w:pPr>
              <w:jc w:val="both"/>
              <w:rPr>
                <w:rFonts w:ascii="Times New Roman" w:hAnsi="Times New Roman" w:cs="Times New Roman"/>
                <w:sz w:val="24"/>
                <w:szCs w:val="24"/>
              </w:rPr>
            </w:pPr>
            <w:r w:rsidRPr="009E629B">
              <w:rPr>
                <w:rFonts w:ascii="Times New Roman" w:hAnsi="Times New Roman" w:cs="Times New Roman"/>
                <w:sz w:val="24"/>
                <w:szCs w:val="24"/>
              </w:rPr>
              <w:t xml:space="preserve">Здоровьесберегающее </w:t>
            </w:r>
          </w:p>
        </w:tc>
        <w:tc>
          <w:tcPr>
            <w:tcW w:w="0" w:type="auto"/>
          </w:tcPr>
          <w:p w14:paraId="53A53535" w14:textId="77777777" w:rsidR="009E629B" w:rsidRPr="009E629B" w:rsidRDefault="009E629B" w:rsidP="009E629B">
            <w:pPr>
              <w:rPr>
                <w:rFonts w:ascii="Times New Roman" w:hAnsi="Times New Roman" w:cs="Times New Roman"/>
                <w:sz w:val="24"/>
                <w:szCs w:val="24"/>
              </w:rPr>
            </w:pPr>
          </w:p>
        </w:tc>
      </w:tr>
      <w:tr w:rsidR="009E629B" w:rsidRPr="009E629B" w14:paraId="2549CAB1" w14:textId="77777777" w:rsidTr="00B73B3F">
        <w:tc>
          <w:tcPr>
            <w:tcW w:w="0" w:type="auto"/>
            <w:gridSpan w:val="4"/>
          </w:tcPr>
          <w:p w14:paraId="381C0071" w14:textId="77777777" w:rsidR="009E629B" w:rsidRPr="009E629B" w:rsidRDefault="009E629B" w:rsidP="009E629B">
            <w:pPr>
              <w:jc w:val="center"/>
              <w:rPr>
                <w:rFonts w:ascii="Times New Roman" w:hAnsi="Times New Roman" w:cs="Times New Roman"/>
                <w:sz w:val="24"/>
                <w:szCs w:val="24"/>
              </w:rPr>
            </w:pPr>
            <w:r w:rsidRPr="009E629B">
              <w:rPr>
                <w:rFonts w:ascii="Times New Roman" w:hAnsi="Times New Roman" w:cs="Times New Roman"/>
                <w:b/>
                <w:sz w:val="24"/>
                <w:szCs w:val="24"/>
              </w:rPr>
              <w:t>Февраль</w:t>
            </w:r>
          </w:p>
        </w:tc>
      </w:tr>
      <w:tr w:rsidR="009E629B" w:rsidRPr="009E629B" w14:paraId="4AC0A5D6" w14:textId="77777777" w:rsidTr="00B73B3F">
        <w:tc>
          <w:tcPr>
            <w:tcW w:w="0" w:type="auto"/>
          </w:tcPr>
          <w:p w14:paraId="1AF1A166"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21.</w:t>
            </w:r>
          </w:p>
        </w:tc>
        <w:tc>
          <w:tcPr>
            <w:tcW w:w="0" w:type="auto"/>
          </w:tcPr>
          <w:p w14:paraId="42C98944"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Беседа «Есть такая профессия – Родину защищать!». </w:t>
            </w:r>
          </w:p>
        </w:tc>
        <w:tc>
          <w:tcPr>
            <w:tcW w:w="0" w:type="auto"/>
          </w:tcPr>
          <w:p w14:paraId="48A3CCEB"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Общекультурное </w:t>
            </w:r>
          </w:p>
        </w:tc>
        <w:tc>
          <w:tcPr>
            <w:tcW w:w="0" w:type="auto"/>
          </w:tcPr>
          <w:p w14:paraId="4EF93DB2" w14:textId="77777777" w:rsidR="009E629B" w:rsidRPr="009E629B" w:rsidRDefault="009E629B" w:rsidP="009E629B">
            <w:pPr>
              <w:rPr>
                <w:rFonts w:ascii="Times New Roman" w:hAnsi="Times New Roman" w:cs="Times New Roman"/>
                <w:sz w:val="24"/>
                <w:szCs w:val="24"/>
              </w:rPr>
            </w:pPr>
          </w:p>
        </w:tc>
      </w:tr>
      <w:tr w:rsidR="009E629B" w:rsidRPr="009E629B" w14:paraId="21C77480" w14:textId="77777777" w:rsidTr="00B73B3F">
        <w:tc>
          <w:tcPr>
            <w:tcW w:w="0" w:type="auto"/>
          </w:tcPr>
          <w:p w14:paraId="5BA6EA37"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22.</w:t>
            </w:r>
          </w:p>
        </w:tc>
        <w:tc>
          <w:tcPr>
            <w:tcW w:w="0" w:type="auto"/>
          </w:tcPr>
          <w:p w14:paraId="2D743A44"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Участие в дне Российской науки, научном квесте «Интеллектуальный лабиринт». </w:t>
            </w:r>
          </w:p>
        </w:tc>
        <w:tc>
          <w:tcPr>
            <w:tcW w:w="0" w:type="auto"/>
          </w:tcPr>
          <w:p w14:paraId="5EEC06F6" w14:textId="77777777" w:rsidR="009E629B" w:rsidRPr="009E629B" w:rsidRDefault="009E629B" w:rsidP="009E629B">
            <w:pPr>
              <w:rPr>
                <w:rFonts w:ascii="Times New Roman" w:hAnsi="Times New Roman" w:cs="Times New Roman"/>
                <w:sz w:val="24"/>
                <w:szCs w:val="24"/>
              </w:rPr>
            </w:pPr>
            <w:proofErr w:type="spellStart"/>
            <w:r w:rsidRPr="009E629B">
              <w:rPr>
                <w:rFonts w:ascii="Times New Roman" w:hAnsi="Times New Roman" w:cs="Times New Roman"/>
                <w:sz w:val="24"/>
                <w:szCs w:val="24"/>
              </w:rPr>
              <w:t>Общеинтеллектуальное</w:t>
            </w:r>
            <w:proofErr w:type="spellEnd"/>
            <w:r w:rsidRPr="009E629B">
              <w:rPr>
                <w:rFonts w:ascii="Times New Roman" w:hAnsi="Times New Roman" w:cs="Times New Roman"/>
                <w:sz w:val="24"/>
                <w:szCs w:val="24"/>
              </w:rPr>
              <w:t xml:space="preserve"> </w:t>
            </w:r>
          </w:p>
        </w:tc>
        <w:tc>
          <w:tcPr>
            <w:tcW w:w="0" w:type="auto"/>
          </w:tcPr>
          <w:p w14:paraId="1FD3F76B" w14:textId="77777777" w:rsidR="009E629B" w:rsidRPr="009E629B" w:rsidRDefault="009E629B" w:rsidP="009E629B">
            <w:pPr>
              <w:rPr>
                <w:rFonts w:ascii="Times New Roman" w:hAnsi="Times New Roman" w:cs="Times New Roman"/>
                <w:sz w:val="24"/>
                <w:szCs w:val="24"/>
              </w:rPr>
            </w:pPr>
          </w:p>
        </w:tc>
      </w:tr>
      <w:tr w:rsidR="009E629B" w:rsidRPr="009E629B" w14:paraId="054149D9" w14:textId="77777777" w:rsidTr="00B73B3F">
        <w:tc>
          <w:tcPr>
            <w:tcW w:w="0" w:type="auto"/>
          </w:tcPr>
          <w:p w14:paraId="7BCD27EA"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23.</w:t>
            </w:r>
          </w:p>
        </w:tc>
        <w:tc>
          <w:tcPr>
            <w:tcW w:w="0" w:type="auto"/>
          </w:tcPr>
          <w:p w14:paraId="08813EE9"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Беседа </w:t>
            </w:r>
            <w:r w:rsidRPr="009E629B">
              <w:rPr>
                <w:rFonts w:ascii="Times New Roman" w:hAnsi="Times New Roman" w:cs="Times New Roman"/>
                <w:sz w:val="24"/>
                <w:szCs w:val="24"/>
              </w:rPr>
              <w:tab/>
              <w:t>«Профилактика простудных заболеваний».</w:t>
            </w:r>
          </w:p>
        </w:tc>
        <w:tc>
          <w:tcPr>
            <w:tcW w:w="0" w:type="auto"/>
          </w:tcPr>
          <w:p w14:paraId="615730B5"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Здоровьесберегающее </w:t>
            </w:r>
          </w:p>
        </w:tc>
        <w:tc>
          <w:tcPr>
            <w:tcW w:w="0" w:type="auto"/>
          </w:tcPr>
          <w:p w14:paraId="68F47534" w14:textId="77777777" w:rsidR="009E629B" w:rsidRPr="009E629B" w:rsidRDefault="009E629B" w:rsidP="009E629B">
            <w:pPr>
              <w:rPr>
                <w:rFonts w:ascii="Times New Roman" w:hAnsi="Times New Roman" w:cs="Times New Roman"/>
                <w:sz w:val="24"/>
                <w:szCs w:val="24"/>
              </w:rPr>
            </w:pPr>
          </w:p>
        </w:tc>
      </w:tr>
      <w:tr w:rsidR="009E629B" w:rsidRPr="009E629B" w14:paraId="7CEE9AFF" w14:textId="77777777" w:rsidTr="00B73B3F">
        <w:tc>
          <w:tcPr>
            <w:tcW w:w="0" w:type="auto"/>
            <w:gridSpan w:val="4"/>
          </w:tcPr>
          <w:p w14:paraId="34BACA45" w14:textId="77777777" w:rsidR="009E629B" w:rsidRPr="009E629B" w:rsidRDefault="009E629B" w:rsidP="009E629B">
            <w:pPr>
              <w:jc w:val="center"/>
              <w:rPr>
                <w:rFonts w:ascii="Times New Roman" w:hAnsi="Times New Roman" w:cs="Times New Roman"/>
                <w:sz w:val="24"/>
                <w:szCs w:val="24"/>
              </w:rPr>
            </w:pPr>
            <w:r w:rsidRPr="009E629B">
              <w:rPr>
                <w:rFonts w:ascii="Times New Roman" w:hAnsi="Times New Roman" w:cs="Times New Roman"/>
                <w:b/>
                <w:sz w:val="24"/>
                <w:szCs w:val="24"/>
              </w:rPr>
              <w:t>Март</w:t>
            </w:r>
          </w:p>
        </w:tc>
      </w:tr>
      <w:tr w:rsidR="009E629B" w:rsidRPr="009E629B" w14:paraId="0D893018" w14:textId="77777777" w:rsidTr="00B73B3F">
        <w:tc>
          <w:tcPr>
            <w:tcW w:w="0" w:type="auto"/>
          </w:tcPr>
          <w:p w14:paraId="68BD11FC"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24.</w:t>
            </w:r>
          </w:p>
        </w:tc>
        <w:tc>
          <w:tcPr>
            <w:tcW w:w="0" w:type="auto"/>
          </w:tcPr>
          <w:p w14:paraId="3867D95F"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Беседа «Закон обо мне, мне о Законе». </w:t>
            </w:r>
          </w:p>
        </w:tc>
        <w:tc>
          <w:tcPr>
            <w:tcW w:w="0" w:type="auto"/>
          </w:tcPr>
          <w:p w14:paraId="030AEFC7" w14:textId="77777777" w:rsidR="009E629B" w:rsidRPr="009E629B" w:rsidRDefault="009E629B" w:rsidP="009E629B">
            <w:pPr>
              <w:rPr>
                <w:rFonts w:ascii="Times New Roman" w:hAnsi="Times New Roman" w:cs="Times New Roman"/>
                <w:sz w:val="24"/>
                <w:szCs w:val="24"/>
              </w:rPr>
            </w:pPr>
            <w:proofErr w:type="spellStart"/>
            <w:r w:rsidRPr="009E629B">
              <w:rPr>
                <w:rFonts w:ascii="Times New Roman" w:hAnsi="Times New Roman" w:cs="Times New Roman"/>
                <w:sz w:val="24"/>
                <w:szCs w:val="24"/>
              </w:rPr>
              <w:t>Общеинтеллектуальное</w:t>
            </w:r>
            <w:proofErr w:type="spellEnd"/>
            <w:r w:rsidRPr="009E629B">
              <w:rPr>
                <w:rFonts w:ascii="Times New Roman" w:hAnsi="Times New Roman" w:cs="Times New Roman"/>
                <w:sz w:val="24"/>
                <w:szCs w:val="24"/>
              </w:rPr>
              <w:t xml:space="preserve"> </w:t>
            </w:r>
          </w:p>
        </w:tc>
        <w:tc>
          <w:tcPr>
            <w:tcW w:w="0" w:type="auto"/>
          </w:tcPr>
          <w:p w14:paraId="559D45BC" w14:textId="77777777" w:rsidR="009E629B" w:rsidRPr="009E629B" w:rsidRDefault="009E629B" w:rsidP="009E629B">
            <w:pPr>
              <w:rPr>
                <w:rFonts w:ascii="Times New Roman" w:hAnsi="Times New Roman" w:cs="Times New Roman"/>
                <w:sz w:val="24"/>
                <w:szCs w:val="24"/>
              </w:rPr>
            </w:pPr>
          </w:p>
        </w:tc>
      </w:tr>
      <w:tr w:rsidR="009E629B" w:rsidRPr="009E629B" w14:paraId="4EF5629C" w14:textId="77777777" w:rsidTr="00B73B3F">
        <w:tc>
          <w:tcPr>
            <w:tcW w:w="0" w:type="auto"/>
          </w:tcPr>
          <w:p w14:paraId="6306B753"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13B3C43F"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Участие в интеллектуальной игре «Гений - Я». </w:t>
            </w:r>
          </w:p>
        </w:tc>
        <w:tc>
          <w:tcPr>
            <w:tcW w:w="0" w:type="auto"/>
          </w:tcPr>
          <w:p w14:paraId="727C573C" w14:textId="77777777" w:rsidR="009E629B" w:rsidRPr="009E629B" w:rsidRDefault="009E629B" w:rsidP="009E629B">
            <w:pPr>
              <w:rPr>
                <w:rFonts w:ascii="Times New Roman" w:hAnsi="Times New Roman" w:cs="Times New Roman"/>
                <w:sz w:val="24"/>
                <w:szCs w:val="24"/>
              </w:rPr>
            </w:pPr>
            <w:proofErr w:type="spellStart"/>
            <w:r w:rsidRPr="009E629B">
              <w:rPr>
                <w:rFonts w:ascii="Times New Roman" w:hAnsi="Times New Roman" w:cs="Times New Roman"/>
                <w:sz w:val="24"/>
                <w:szCs w:val="24"/>
              </w:rPr>
              <w:t>Общеинтеллектуальное</w:t>
            </w:r>
            <w:proofErr w:type="spellEnd"/>
            <w:r w:rsidRPr="009E629B">
              <w:rPr>
                <w:rFonts w:ascii="Times New Roman" w:hAnsi="Times New Roman" w:cs="Times New Roman"/>
                <w:sz w:val="24"/>
                <w:szCs w:val="24"/>
              </w:rPr>
              <w:t xml:space="preserve"> </w:t>
            </w:r>
          </w:p>
        </w:tc>
        <w:tc>
          <w:tcPr>
            <w:tcW w:w="0" w:type="auto"/>
          </w:tcPr>
          <w:p w14:paraId="272B9B66" w14:textId="77777777" w:rsidR="009E629B" w:rsidRPr="009E629B" w:rsidRDefault="009E629B" w:rsidP="009E629B">
            <w:pPr>
              <w:rPr>
                <w:rFonts w:ascii="Times New Roman" w:hAnsi="Times New Roman" w:cs="Times New Roman"/>
                <w:sz w:val="24"/>
                <w:szCs w:val="24"/>
              </w:rPr>
            </w:pPr>
          </w:p>
        </w:tc>
      </w:tr>
      <w:tr w:rsidR="009E629B" w:rsidRPr="009E629B" w14:paraId="13634119" w14:textId="77777777" w:rsidTr="00B73B3F">
        <w:tc>
          <w:tcPr>
            <w:tcW w:w="0" w:type="auto"/>
          </w:tcPr>
          <w:p w14:paraId="36D4CA3F"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26.</w:t>
            </w:r>
          </w:p>
        </w:tc>
        <w:tc>
          <w:tcPr>
            <w:tcW w:w="0" w:type="auto"/>
          </w:tcPr>
          <w:p w14:paraId="1C5FA8FB"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Участие в конкурсе «Весенняя капель».</w:t>
            </w:r>
          </w:p>
        </w:tc>
        <w:tc>
          <w:tcPr>
            <w:tcW w:w="0" w:type="auto"/>
          </w:tcPr>
          <w:p w14:paraId="1CE273B6"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Культурно-досуговое </w:t>
            </w:r>
          </w:p>
        </w:tc>
        <w:tc>
          <w:tcPr>
            <w:tcW w:w="0" w:type="auto"/>
          </w:tcPr>
          <w:p w14:paraId="367DCE61" w14:textId="77777777" w:rsidR="009E629B" w:rsidRPr="009E629B" w:rsidRDefault="009E629B" w:rsidP="009E629B">
            <w:pPr>
              <w:rPr>
                <w:rFonts w:ascii="Times New Roman" w:hAnsi="Times New Roman" w:cs="Times New Roman"/>
                <w:sz w:val="24"/>
                <w:szCs w:val="24"/>
              </w:rPr>
            </w:pPr>
          </w:p>
        </w:tc>
      </w:tr>
      <w:tr w:rsidR="009E629B" w:rsidRPr="009E629B" w14:paraId="613A63E0" w14:textId="77777777" w:rsidTr="00B73B3F">
        <w:tc>
          <w:tcPr>
            <w:tcW w:w="0" w:type="auto"/>
            <w:gridSpan w:val="4"/>
          </w:tcPr>
          <w:p w14:paraId="61C51819" w14:textId="77777777" w:rsidR="009E629B" w:rsidRPr="009E629B" w:rsidRDefault="009E629B" w:rsidP="009E629B">
            <w:pPr>
              <w:jc w:val="center"/>
              <w:rPr>
                <w:rFonts w:ascii="Times New Roman" w:hAnsi="Times New Roman" w:cs="Times New Roman"/>
                <w:sz w:val="24"/>
                <w:szCs w:val="24"/>
              </w:rPr>
            </w:pPr>
            <w:r w:rsidRPr="009E629B">
              <w:rPr>
                <w:rFonts w:ascii="Times New Roman" w:hAnsi="Times New Roman" w:cs="Times New Roman"/>
                <w:b/>
                <w:sz w:val="24"/>
                <w:szCs w:val="24"/>
              </w:rPr>
              <w:t>Апрель</w:t>
            </w:r>
          </w:p>
        </w:tc>
      </w:tr>
      <w:tr w:rsidR="009E629B" w:rsidRPr="009E629B" w14:paraId="2D3E4ED2" w14:textId="77777777" w:rsidTr="00B73B3F">
        <w:tc>
          <w:tcPr>
            <w:tcW w:w="0" w:type="auto"/>
          </w:tcPr>
          <w:p w14:paraId="18167EB1"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27.</w:t>
            </w:r>
          </w:p>
        </w:tc>
        <w:tc>
          <w:tcPr>
            <w:tcW w:w="0" w:type="auto"/>
          </w:tcPr>
          <w:p w14:paraId="3206F882"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Беседа «Освобождение города Симферополя от немецко-фашистских захватчиков».</w:t>
            </w:r>
          </w:p>
        </w:tc>
        <w:tc>
          <w:tcPr>
            <w:tcW w:w="0" w:type="auto"/>
          </w:tcPr>
          <w:p w14:paraId="50787382"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Общекультурное </w:t>
            </w:r>
          </w:p>
        </w:tc>
        <w:tc>
          <w:tcPr>
            <w:tcW w:w="0" w:type="auto"/>
          </w:tcPr>
          <w:p w14:paraId="37F42BBA" w14:textId="77777777" w:rsidR="009E629B" w:rsidRPr="009E629B" w:rsidRDefault="009E629B" w:rsidP="009E629B">
            <w:pPr>
              <w:rPr>
                <w:rFonts w:ascii="Times New Roman" w:hAnsi="Times New Roman" w:cs="Times New Roman"/>
                <w:sz w:val="24"/>
                <w:szCs w:val="24"/>
              </w:rPr>
            </w:pPr>
          </w:p>
        </w:tc>
      </w:tr>
      <w:tr w:rsidR="009E629B" w:rsidRPr="009E629B" w14:paraId="163D7631" w14:textId="77777777" w:rsidTr="00B73B3F">
        <w:tc>
          <w:tcPr>
            <w:tcW w:w="0" w:type="auto"/>
          </w:tcPr>
          <w:p w14:paraId="4A62965F"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28.</w:t>
            </w:r>
          </w:p>
        </w:tc>
        <w:tc>
          <w:tcPr>
            <w:tcW w:w="0" w:type="auto"/>
          </w:tcPr>
          <w:p w14:paraId="432F8A4F"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Заочное путешествие «Наша галактика». </w:t>
            </w:r>
          </w:p>
        </w:tc>
        <w:tc>
          <w:tcPr>
            <w:tcW w:w="0" w:type="auto"/>
          </w:tcPr>
          <w:p w14:paraId="11D9E3B3"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Общекультурное </w:t>
            </w:r>
          </w:p>
        </w:tc>
        <w:tc>
          <w:tcPr>
            <w:tcW w:w="0" w:type="auto"/>
          </w:tcPr>
          <w:p w14:paraId="6F010C30" w14:textId="77777777" w:rsidR="009E629B" w:rsidRPr="009E629B" w:rsidRDefault="009E629B" w:rsidP="009E629B">
            <w:pPr>
              <w:rPr>
                <w:rFonts w:ascii="Times New Roman" w:hAnsi="Times New Roman" w:cs="Times New Roman"/>
                <w:sz w:val="24"/>
                <w:szCs w:val="24"/>
              </w:rPr>
            </w:pPr>
          </w:p>
        </w:tc>
      </w:tr>
      <w:tr w:rsidR="009E629B" w:rsidRPr="009E629B" w14:paraId="1A0E66DC" w14:textId="77777777" w:rsidTr="00B73B3F">
        <w:tc>
          <w:tcPr>
            <w:tcW w:w="0" w:type="auto"/>
          </w:tcPr>
          <w:p w14:paraId="4EEBE6E1"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29.</w:t>
            </w:r>
          </w:p>
        </w:tc>
        <w:tc>
          <w:tcPr>
            <w:tcW w:w="0" w:type="auto"/>
          </w:tcPr>
          <w:p w14:paraId="4B051E9A"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Беседа, посвященная Международному дню Земли «Эта Земля твоя и моя». </w:t>
            </w:r>
          </w:p>
        </w:tc>
        <w:tc>
          <w:tcPr>
            <w:tcW w:w="0" w:type="auto"/>
          </w:tcPr>
          <w:p w14:paraId="1E73E41F"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Общекультурное </w:t>
            </w:r>
          </w:p>
        </w:tc>
        <w:tc>
          <w:tcPr>
            <w:tcW w:w="0" w:type="auto"/>
          </w:tcPr>
          <w:p w14:paraId="5F033B7F" w14:textId="77777777" w:rsidR="009E629B" w:rsidRPr="009E629B" w:rsidRDefault="009E629B" w:rsidP="009E629B">
            <w:pPr>
              <w:rPr>
                <w:rFonts w:ascii="Times New Roman" w:hAnsi="Times New Roman" w:cs="Times New Roman"/>
                <w:sz w:val="24"/>
                <w:szCs w:val="24"/>
              </w:rPr>
            </w:pPr>
          </w:p>
        </w:tc>
      </w:tr>
      <w:tr w:rsidR="00D40C95" w:rsidRPr="009E629B" w14:paraId="71B17B3C" w14:textId="77777777" w:rsidTr="00B73B3F">
        <w:tc>
          <w:tcPr>
            <w:tcW w:w="0" w:type="auto"/>
            <w:gridSpan w:val="4"/>
          </w:tcPr>
          <w:p w14:paraId="358CB2BB" w14:textId="77777777" w:rsidR="00D40C95" w:rsidRPr="009E629B" w:rsidRDefault="00D40C95" w:rsidP="00D40C95">
            <w:pPr>
              <w:tabs>
                <w:tab w:val="left" w:pos="3555"/>
              </w:tabs>
              <w:jc w:val="center"/>
              <w:rPr>
                <w:rFonts w:ascii="Times New Roman" w:hAnsi="Times New Roman" w:cs="Times New Roman"/>
                <w:sz w:val="24"/>
                <w:szCs w:val="24"/>
              </w:rPr>
            </w:pPr>
            <w:r w:rsidRPr="009E629B">
              <w:rPr>
                <w:rFonts w:ascii="Times New Roman" w:hAnsi="Times New Roman" w:cs="Times New Roman"/>
                <w:b/>
                <w:sz w:val="24"/>
                <w:szCs w:val="24"/>
              </w:rPr>
              <w:t>Май</w:t>
            </w:r>
          </w:p>
        </w:tc>
      </w:tr>
      <w:tr w:rsidR="009E629B" w:rsidRPr="009E629B" w14:paraId="0CFB3577" w14:textId="77777777" w:rsidTr="00B73B3F">
        <w:tc>
          <w:tcPr>
            <w:tcW w:w="0" w:type="auto"/>
          </w:tcPr>
          <w:p w14:paraId="40D19BB1"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444EA88C"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Беседа «Поклонитесь Матери солдата». </w:t>
            </w:r>
          </w:p>
        </w:tc>
        <w:tc>
          <w:tcPr>
            <w:tcW w:w="0" w:type="auto"/>
          </w:tcPr>
          <w:p w14:paraId="18A4D522"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Духовно-нравственное </w:t>
            </w:r>
          </w:p>
        </w:tc>
        <w:tc>
          <w:tcPr>
            <w:tcW w:w="0" w:type="auto"/>
          </w:tcPr>
          <w:p w14:paraId="06913DC4" w14:textId="77777777" w:rsidR="009E629B" w:rsidRPr="009E629B" w:rsidRDefault="009E629B" w:rsidP="009E629B">
            <w:pPr>
              <w:rPr>
                <w:rFonts w:ascii="Times New Roman" w:hAnsi="Times New Roman" w:cs="Times New Roman"/>
                <w:sz w:val="24"/>
                <w:szCs w:val="24"/>
              </w:rPr>
            </w:pPr>
          </w:p>
        </w:tc>
      </w:tr>
      <w:tr w:rsidR="009E629B" w:rsidRPr="009E629B" w14:paraId="26E24BDC" w14:textId="77777777" w:rsidTr="00B73B3F">
        <w:tc>
          <w:tcPr>
            <w:tcW w:w="0" w:type="auto"/>
          </w:tcPr>
          <w:p w14:paraId="1C3EBE9F" w14:textId="77777777" w:rsidR="009E629B" w:rsidRPr="009E629B" w:rsidRDefault="00D40C95" w:rsidP="009E629B">
            <w:pPr>
              <w:rPr>
                <w:rFonts w:ascii="Times New Roman" w:hAnsi="Times New Roman" w:cs="Times New Roman"/>
                <w:sz w:val="24"/>
                <w:szCs w:val="24"/>
              </w:rPr>
            </w:pPr>
            <w:r>
              <w:rPr>
                <w:rFonts w:ascii="Times New Roman" w:hAnsi="Times New Roman" w:cs="Times New Roman"/>
                <w:sz w:val="24"/>
                <w:szCs w:val="24"/>
              </w:rPr>
              <w:t>31.</w:t>
            </w:r>
          </w:p>
        </w:tc>
        <w:tc>
          <w:tcPr>
            <w:tcW w:w="0" w:type="auto"/>
          </w:tcPr>
          <w:p w14:paraId="2E238991"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Беседа «Укусы насекомых и змей. Оказание доврачебной помощи».</w:t>
            </w:r>
          </w:p>
        </w:tc>
        <w:tc>
          <w:tcPr>
            <w:tcW w:w="0" w:type="auto"/>
          </w:tcPr>
          <w:p w14:paraId="2461552C" w14:textId="77777777" w:rsidR="009E629B" w:rsidRPr="009E629B" w:rsidRDefault="009E629B" w:rsidP="009E629B">
            <w:pPr>
              <w:rPr>
                <w:rFonts w:ascii="Times New Roman" w:hAnsi="Times New Roman" w:cs="Times New Roman"/>
                <w:sz w:val="24"/>
                <w:szCs w:val="24"/>
              </w:rPr>
            </w:pPr>
            <w:r w:rsidRPr="009E629B">
              <w:rPr>
                <w:rFonts w:ascii="Times New Roman" w:hAnsi="Times New Roman" w:cs="Times New Roman"/>
                <w:sz w:val="24"/>
                <w:szCs w:val="24"/>
              </w:rPr>
              <w:t xml:space="preserve">Профилактическое </w:t>
            </w:r>
          </w:p>
        </w:tc>
        <w:tc>
          <w:tcPr>
            <w:tcW w:w="0" w:type="auto"/>
          </w:tcPr>
          <w:p w14:paraId="450D3620" w14:textId="77777777" w:rsidR="009E629B" w:rsidRPr="009E629B" w:rsidRDefault="009E629B" w:rsidP="009E629B">
            <w:pPr>
              <w:rPr>
                <w:rFonts w:ascii="Times New Roman" w:hAnsi="Times New Roman" w:cs="Times New Roman"/>
                <w:sz w:val="24"/>
                <w:szCs w:val="24"/>
              </w:rPr>
            </w:pPr>
          </w:p>
        </w:tc>
      </w:tr>
    </w:tbl>
    <w:p w14:paraId="5284EF6B" w14:textId="77777777" w:rsidR="009E629B" w:rsidRPr="009E629B" w:rsidRDefault="009E629B" w:rsidP="00FC7617">
      <w:pPr>
        <w:spacing w:after="0"/>
        <w:rPr>
          <w:rFonts w:ascii="Times New Roman" w:hAnsi="Times New Roman" w:cs="Times New Roman"/>
          <w:b/>
          <w:sz w:val="24"/>
        </w:rPr>
      </w:pPr>
    </w:p>
    <w:sectPr w:rsidR="009E629B" w:rsidRPr="009E629B" w:rsidSect="00B73B3F">
      <w:footerReference w:type="even" r:id="rId22"/>
      <w:footerReference w:type="defaul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2D9" w14:textId="77777777" w:rsidR="00922509" w:rsidRDefault="00922509" w:rsidP="00FD298E">
      <w:pPr>
        <w:spacing w:after="0" w:line="240" w:lineRule="auto"/>
      </w:pPr>
      <w:r>
        <w:separator/>
      </w:r>
    </w:p>
  </w:endnote>
  <w:endnote w:type="continuationSeparator" w:id="0">
    <w:p w14:paraId="7F715BA0" w14:textId="77777777" w:rsidR="00922509" w:rsidRDefault="00922509" w:rsidP="00FD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6061089"/>
      <w:docPartObj>
        <w:docPartGallery w:val="Page Numbers (Bottom of Page)"/>
        <w:docPartUnique/>
      </w:docPartObj>
    </w:sdtPr>
    <w:sdtEndPr/>
    <w:sdtContent>
      <w:p w14:paraId="24001F3E" w14:textId="77777777" w:rsidR="002F41FC" w:rsidRDefault="002F41FC">
        <w:pPr>
          <w:pStyle w:val="a6"/>
        </w:pPr>
        <w:r w:rsidRPr="00B73B3F">
          <w:rPr>
            <w:rFonts w:ascii="Times New Roman" w:hAnsi="Times New Roman" w:cs="Times New Roman"/>
            <w:sz w:val="24"/>
            <w:szCs w:val="24"/>
          </w:rPr>
          <w:fldChar w:fldCharType="begin"/>
        </w:r>
        <w:r w:rsidRPr="00B73B3F">
          <w:rPr>
            <w:rFonts w:ascii="Times New Roman" w:hAnsi="Times New Roman" w:cs="Times New Roman"/>
            <w:sz w:val="24"/>
            <w:szCs w:val="24"/>
          </w:rPr>
          <w:instrText>PAGE   \* MERGEFORMAT</w:instrText>
        </w:r>
        <w:r w:rsidRPr="00B73B3F">
          <w:rPr>
            <w:rFonts w:ascii="Times New Roman" w:hAnsi="Times New Roman" w:cs="Times New Roman"/>
            <w:sz w:val="24"/>
            <w:szCs w:val="24"/>
          </w:rPr>
          <w:fldChar w:fldCharType="separate"/>
        </w:r>
        <w:r w:rsidR="00A71AB7">
          <w:rPr>
            <w:rFonts w:ascii="Times New Roman" w:hAnsi="Times New Roman" w:cs="Times New Roman"/>
            <w:noProof/>
            <w:sz w:val="24"/>
            <w:szCs w:val="24"/>
          </w:rPr>
          <w:t>22</w:t>
        </w:r>
        <w:r w:rsidRPr="00B73B3F">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643557"/>
      <w:docPartObj>
        <w:docPartGallery w:val="Page Numbers (Bottom of Page)"/>
        <w:docPartUnique/>
      </w:docPartObj>
    </w:sdtPr>
    <w:sdtEndPr/>
    <w:sdtContent>
      <w:p w14:paraId="33689B46" w14:textId="77777777" w:rsidR="002F41FC" w:rsidRDefault="002F41FC" w:rsidP="00B73B3F">
        <w:pPr>
          <w:pStyle w:val="a6"/>
          <w:jc w:val="right"/>
        </w:pPr>
        <w:r w:rsidRPr="00B73B3F">
          <w:rPr>
            <w:rFonts w:ascii="Times New Roman" w:hAnsi="Times New Roman" w:cs="Times New Roman"/>
            <w:sz w:val="24"/>
            <w:szCs w:val="24"/>
          </w:rPr>
          <w:fldChar w:fldCharType="begin"/>
        </w:r>
        <w:r w:rsidRPr="00B73B3F">
          <w:rPr>
            <w:rFonts w:ascii="Times New Roman" w:hAnsi="Times New Roman" w:cs="Times New Roman"/>
            <w:sz w:val="24"/>
            <w:szCs w:val="24"/>
          </w:rPr>
          <w:instrText>PAGE   \* MERGEFORMAT</w:instrText>
        </w:r>
        <w:r w:rsidRPr="00B73B3F">
          <w:rPr>
            <w:rFonts w:ascii="Times New Roman" w:hAnsi="Times New Roman" w:cs="Times New Roman"/>
            <w:sz w:val="24"/>
            <w:szCs w:val="24"/>
          </w:rPr>
          <w:fldChar w:fldCharType="separate"/>
        </w:r>
        <w:r w:rsidR="00A71AB7">
          <w:rPr>
            <w:rFonts w:ascii="Times New Roman" w:hAnsi="Times New Roman" w:cs="Times New Roman"/>
            <w:noProof/>
            <w:sz w:val="24"/>
            <w:szCs w:val="24"/>
          </w:rPr>
          <w:t>21</w:t>
        </w:r>
        <w:r w:rsidRPr="00B73B3F">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47F04" w14:textId="77777777" w:rsidR="002F41FC" w:rsidRDefault="002F41FC">
    <w:pPr>
      <w:pStyle w:val="a6"/>
      <w:jc w:val="right"/>
    </w:pPr>
  </w:p>
  <w:p w14:paraId="3599910C" w14:textId="77777777" w:rsidR="002F41FC" w:rsidRDefault="002F41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3DE2A" w14:textId="77777777" w:rsidR="00922509" w:rsidRDefault="00922509" w:rsidP="00FD298E">
      <w:pPr>
        <w:spacing w:after="0" w:line="240" w:lineRule="auto"/>
      </w:pPr>
      <w:r>
        <w:separator/>
      </w:r>
    </w:p>
  </w:footnote>
  <w:footnote w:type="continuationSeparator" w:id="0">
    <w:p w14:paraId="7A09BC71" w14:textId="77777777" w:rsidR="00922509" w:rsidRDefault="00922509" w:rsidP="00FD2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B0A7C"/>
    <w:multiLevelType w:val="multilevel"/>
    <w:tmpl w:val="B1766C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8142AB"/>
    <w:multiLevelType w:val="hybridMultilevel"/>
    <w:tmpl w:val="62C2359A"/>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581C6C7B"/>
    <w:multiLevelType w:val="hybridMultilevel"/>
    <w:tmpl w:val="0C080F42"/>
    <w:lvl w:ilvl="0" w:tplc="281C3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A2355CE"/>
    <w:multiLevelType w:val="hybridMultilevel"/>
    <w:tmpl w:val="A1BE7680"/>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9F"/>
    <w:rsid w:val="0004241C"/>
    <w:rsid w:val="00077F78"/>
    <w:rsid w:val="0014608D"/>
    <w:rsid w:val="002F41FC"/>
    <w:rsid w:val="00382560"/>
    <w:rsid w:val="003D18EE"/>
    <w:rsid w:val="004602D2"/>
    <w:rsid w:val="004A7409"/>
    <w:rsid w:val="004D2F99"/>
    <w:rsid w:val="00525EE1"/>
    <w:rsid w:val="006C7A89"/>
    <w:rsid w:val="00702FD5"/>
    <w:rsid w:val="007F5E38"/>
    <w:rsid w:val="00880E4E"/>
    <w:rsid w:val="009016FD"/>
    <w:rsid w:val="00922509"/>
    <w:rsid w:val="0093559F"/>
    <w:rsid w:val="009C7819"/>
    <w:rsid w:val="009C7BEB"/>
    <w:rsid w:val="009E629B"/>
    <w:rsid w:val="00A454BB"/>
    <w:rsid w:val="00A71AB7"/>
    <w:rsid w:val="00A812F7"/>
    <w:rsid w:val="00AD73F2"/>
    <w:rsid w:val="00B06B13"/>
    <w:rsid w:val="00B26995"/>
    <w:rsid w:val="00B73B3F"/>
    <w:rsid w:val="00BD08E1"/>
    <w:rsid w:val="00BD7E84"/>
    <w:rsid w:val="00C17B03"/>
    <w:rsid w:val="00C60363"/>
    <w:rsid w:val="00C619D6"/>
    <w:rsid w:val="00D1511E"/>
    <w:rsid w:val="00D40C95"/>
    <w:rsid w:val="00D50D18"/>
    <w:rsid w:val="00DD1A73"/>
    <w:rsid w:val="00DF12B6"/>
    <w:rsid w:val="00E15633"/>
    <w:rsid w:val="00E4553D"/>
    <w:rsid w:val="00F3388E"/>
    <w:rsid w:val="00F41CF4"/>
    <w:rsid w:val="00FA190B"/>
    <w:rsid w:val="00FC7617"/>
    <w:rsid w:val="00FD2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4B19"/>
  <w15:chartTrackingRefBased/>
  <w15:docId w15:val="{E9317547-C77F-4810-A95A-DC116C82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560"/>
  </w:style>
  <w:style w:type="paragraph" w:styleId="1">
    <w:name w:val="heading 1"/>
    <w:basedOn w:val="a"/>
    <w:next w:val="a"/>
    <w:link w:val="10"/>
    <w:uiPriority w:val="9"/>
    <w:qFormat/>
    <w:rsid w:val="00382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82560"/>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382560"/>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3825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8256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382560"/>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382560"/>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38256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825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9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298E"/>
    <w:rPr>
      <w:rFonts w:ascii="Calibri" w:eastAsia="Calibri" w:hAnsi="Calibri"/>
      <w:sz w:val="22"/>
    </w:rPr>
  </w:style>
  <w:style w:type="paragraph" w:styleId="a6">
    <w:name w:val="footer"/>
    <w:basedOn w:val="a"/>
    <w:link w:val="a7"/>
    <w:uiPriority w:val="99"/>
    <w:unhideWhenUsed/>
    <w:rsid w:val="00FD29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298E"/>
    <w:rPr>
      <w:rFonts w:ascii="Calibri" w:eastAsia="Calibri" w:hAnsi="Calibri"/>
      <w:sz w:val="22"/>
    </w:rPr>
  </w:style>
  <w:style w:type="character" w:customStyle="1" w:styleId="10">
    <w:name w:val="Заголовок 1 Знак"/>
    <w:basedOn w:val="a0"/>
    <w:link w:val="1"/>
    <w:uiPriority w:val="9"/>
    <w:rsid w:val="0038256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82560"/>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382560"/>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38256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38256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382560"/>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382560"/>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382560"/>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82560"/>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382560"/>
    <w:pPr>
      <w:spacing w:after="200" w:line="240" w:lineRule="auto"/>
    </w:pPr>
    <w:rPr>
      <w:i/>
      <w:iCs/>
      <w:color w:val="44546A" w:themeColor="text2"/>
      <w:sz w:val="18"/>
      <w:szCs w:val="18"/>
    </w:rPr>
  </w:style>
  <w:style w:type="paragraph" w:styleId="a9">
    <w:name w:val="Title"/>
    <w:basedOn w:val="a"/>
    <w:next w:val="a"/>
    <w:link w:val="aa"/>
    <w:uiPriority w:val="10"/>
    <w:qFormat/>
    <w:rsid w:val="00382560"/>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Заголовок Знак"/>
    <w:basedOn w:val="a0"/>
    <w:link w:val="a9"/>
    <w:uiPriority w:val="10"/>
    <w:rsid w:val="00382560"/>
    <w:rPr>
      <w:rFonts w:asciiTheme="majorHAnsi" w:eastAsiaTheme="majorEastAsia" w:hAnsiTheme="majorHAnsi" w:cstheme="majorBidi"/>
      <w:spacing w:val="-10"/>
      <w:sz w:val="56"/>
      <w:szCs w:val="56"/>
    </w:rPr>
  </w:style>
  <w:style w:type="paragraph" w:styleId="ab">
    <w:name w:val="Subtitle"/>
    <w:basedOn w:val="a"/>
    <w:next w:val="a"/>
    <w:link w:val="ac"/>
    <w:uiPriority w:val="11"/>
    <w:qFormat/>
    <w:rsid w:val="00382560"/>
    <w:pPr>
      <w:numPr>
        <w:ilvl w:val="1"/>
      </w:numPr>
    </w:pPr>
    <w:rPr>
      <w:color w:val="5A5A5A" w:themeColor="text1" w:themeTint="A5"/>
      <w:spacing w:val="15"/>
    </w:rPr>
  </w:style>
  <w:style w:type="character" w:customStyle="1" w:styleId="ac">
    <w:name w:val="Подзаголовок Знак"/>
    <w:basedOn w:val="a0"/>
    <w:link w:val="ab"/>
    <w:uiPriority w:val="11"/>
    <w:rsid w:val="00382560"/>
    <w:rPr>
      <w:color w:val="5A5A5A" w:themeColor="text1" w:themeTint="A5"/>
      <w:spacing w:val="15"/>
    </w:rPr>
  </w:style>
  <w:style w:type="character" w:styleId="ad">
    <w:name w:val="Strong"/>
    <w:basedOn w:val="a0"/>
    <w:uiPriority w:val="22"/>
    <w:qFormat/>
    <w:rsid w:val="00382560"/>
    <w:rPr>
      <w:b/>
      <w:bCs/>
      <w:color w:val="auto"/>
    </w:rPr>
  </w:style>
  <w:style w:type="character" w:styleId="ae">
    <w:name w:val="Emphasis"/>
    <w:basedOn w:val="a0"/>
    <w:uiPriority w:val="20"/>
    <w:qFormat/>
    <w:rsid w:val="00382560"/>
    <w:rPr>
      <w:i/>
      <w:iCs/>
      <w:color w:val="auto"/>
    </w:rPr>
  </w:style>
  <w:style w:type="paragraph" w:styleId="af">
    <w:name w:val="No Spacing"/>
    <w:uiPriority w:val="1"/>
    <w:qFormat/>
    <w:rsid w:val="00382560"/>
    <w:pPr>
      <w:spacing w:after="0" w:line="240" w:lineRule="auto"/>
    </w:pPr>
  </w:style>
  <w:style w:type="paragraph" w:styleId="21">
    <w:name w:val="Quote"/>
    <w:basedOn w:val="a"/>
    <w:next w:val="a"/>
    <w:link w:val="22"/>
    <w:uiPriority w:val="29"/>
    <w:qFormat/>
    <w:rsid w:val="00382560"/>
    <w:pPr>
      <w:spacing w:before="200"/>
      <w:ind w:left="864" w:right="864"/>
    </w:pPr>
    <w:rPr>
      <w:i/>
      <w:iCs/>
      <w:color w:val="404040" w:themeColor="text1" w:themeTint="BF"/>
    </w:rPr>
  </w:style>
  <w:style w:type="character" w:customStyle="1" w:styleId="22">
    <w:name w:val="Цитата 2 Знак"/>
    <w:basedOn w:val="a0"/>
    <w:link w:val="21"/>
    <w:uiPriority w:val="29"/>
    <w:rsid w:val="00382560"/>
    <w:rPr>
      <w:i/>
      <w:iCs/>
      <w:color w:val="404040" w:themeColor="text1" w:themeTint="BF"/>
    </w:rPr>
  </w:style>
  <w:style w:type="paragraph" w:styleId="af0">
    <w:name w:val="Intense Quote"/>
    <w:basedOn w:val="a"/>
    <w:next w:val="a"/>
    <w:link w:val="af1"/>
    <w:uiPriority w:val="30"/>
    <w:qFormat/>
    <w:rsid w:val="003825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1">
    <w:name w:val="Выделенная цитата Знак"/>
    <w:basedOn w:val="a0"/>
    <w:link w:val="af0"/>
    <w:uiPriority w:val="30"/>
    <w:rsid w:val="00382560"/>
    <w:rPr>
      <w:i/>
      <w:iCs/>
      <w:color w:val="5B9BD5" w:themeColor="accent1"/>
    </w:rPr>
  </w:style>
  <w:style w:type="character" w:styleId="af2">
    <w:name w:val="Subtle Emphasis"/>
    <w:basedOn w:val="a0"/>
    <w:uiPriority w:val="19"/>
    <w:qFormat/>
    <w:rsid w:val="00382560"/>
    <w:rPr>
      <w:i/>
      <w:iCs/>
      <w:color w:val="404040" w:themeColor="text1" w:themeTint="BF"/>
    </w:rPr>
  </w:style>
  <w:style w:type="character" w:styleId="af3">
    <w:name w:val="Intense Emphasis"/>
    <w:basedOn w:val="a0"/>
    <w:uiPriority w:val="21"/>
    <w:qFormat/>
    <w:rsid w:val="00382560"/>
    <w:rPr>
      <w:i/>
      <w:iCs/>
      <w:color w:val="5B9BD5" w:themeColor="accent1"/>
    </w:rPr>
  </w:style>
  <w:style w:type="character" w:styleId="af4">
    <w:name w:val="Subtle Reference"/>
    <w:basedOn w:val="a0"/>
    <w:uiPriority w:val="31"/>
    <w:qFormat/>
    <w:rsid w:val="00382560"/>
    <w:rPr>
      <w:smallCaps/>
      <w:color w:val="404040" w:themeColor="text1" w:themeTint="BF"/>
    </w:rPr>
  </w:style>
  <w:style w:type="character" w:styleId="af5">
    <w:name w:val="Intense Reference"/>
    <w:basedOn w:val="a0"/>
    <w:uiPriority w:val="32"/>
    <w:qFormat/>
    <w:rsid w:val="00382560"/>
    <w:rPr>
      <w:b/>
      <w:bCs/>
      <w:smallCaps/>
      <w:color w:val="5B9BD5" w:themeColor="accent1"/>
      <w:spacing w:val="5"/>
    </w:rPr>
  </w:style>
  <w:style w:type="character" w:styleId="af6">
    <w:name w:val="Book Title"/>
    <w:basedOn w:val="a0"/>
    <w:uiPriority w:val="33"/>
    <w:qFormat/>
    <w:rsid w:val="00382560"/>
    <w:rPr>
      <w:b/>
      <w:bCs/>
      <w:i/>
      <w:iCs/>
      <w:spacing w:val="5"/>
    </w:rPr>
  </w:style>
  <w:style w:type="paragraph" w:styleId="af7">
    <w:name w:val="TOC Heading"/>
    <w:basedOn w:val="1"/>
    <w:next w:val="a"/>
    <w:uiPriority w:val="39"/>
    <w:unhideWhenUsed/>
    <w:qFormat/>
    <w:rsid w:val="00382560"/>
    <w:pPr>
      <w:outlineLvl w:val="9"/>
    </w:pPr>
  </w:style>
  <w:style w:type="paragraph" w:styleId="23">
    <w:name w:val="toc 2"/>
    <w:basedOn w:val="a"/>
    <w:next w:val="a"/>
    <w:autoRedefine/>
    <w:uiPriority w:val="39"/>
    <w:unhideWhenUsed/>
    <w:rsid w:val="00382560"/>
    <w:pPr>
      <w:spacing w:after="100"/>
      <w:ind w:left="220"/>
    </w:pPr>
    <w:rPr>
      <w:rFonts w:cs="Times New Roman"/>
      <w:lang w:eastAsia="ru-RU"/>
    </w:rPr>
  </w:style>
  <w:style w:type="paragraph" w:styleId="11">
    <w:name w:val="toc 1"/>
    <w:basedOn w:val="a"/>
    <w:next w:val="a"/>
    <w:autoRedefine/>
    <w:uiPriority w:val="39"/>
    <w:unhideWhenUsed/>
    <w:rsid w:val="00382560"/>
    <w:pPr>
      <w:spacing w:after="100"/>
    </w:pPr>
    <w:rPr>
      <w:rFonts w:cs="Times New Roman"/>
      <w:lang w:eastAsia="ru-RU"/>
    </w:rPr>
  </w:style>
  <w:style w:type="paragraph" w:styleId="31">
    <w:name w:val="toc 3"/>
    <w:basedOn w:val="a"/>
    <w:next w:val="a"/>
    <w:autoRedefine/>
    <w:uiPriority w:val="39"/>
    <w:unhideWhenUsed/>
    <w:rsid w:val="00382560"/>
    <w:pPr>
      <w:spacing w:after="100"/>
      <w:ind w:left="440"/>
    </w:pPr>
    <w:rPr>
      <w:rFonts w:cs="Times New Roman"/>
      <w:lang w:eastAsia="ru-RU"/>
    </w:rPr>
  </w:style>
  <w:style w:type="paragraph" w:styleId="af8">
    <w:name w:val="List Paragraph"/>
    <w:basedOn w:val="a"/>
    <w:uiPriority w:val="34"/>
    <w:qFormat/>
    <w:rsid w:val="00382560"/>
    <w:pPr>
      <w:ind w:left="720"/>
      <w:contextualSpacing/>
    </w:pPr>
  </w:style>
  <w:style w:type="character" w:styleId="af9">
    <w:name w:val="Hyperlink"/>
    <w:basedOn w:val="a0"/>
    <w:uiPriority w:val="99"/>
    <w:unhideWhenUsed/>
    <w:rsid w:val="004A7409"/>
    <w:rPr>
      <w:color w:val="0563C1" w:themeColor="hyperlink"/>
      <w:u w:val="single"/>
    </w:rPr>
  </w:style>
  <w:style w:type="table" w:customStyle="1" w:styleId="12">
    <w:name w:val="Сетка таблицы1"/>
    <w:basedOn w:val="a1"/>
    <w:next w:val="a3"/>
    <w:uiPriority w:val="39"/>
    <w:rsid w:val="009E629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3"/>
    <w:uiPriority w:val="59"/>
    <w:unhideWhenUsed/>
    <w:rsid w:val="00D40C9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сновной текст_"/>
    <w:basedOn w:val="a0"/>
    <w:link w:val="13"/>
    <w:rsid w:val="0014608D"/>
    <w:rPr>
      <w:rFonts w:ascii="Times New Roman" w:eastAsia="Times New Roman" w:hAnsi="Times New Roman" w:cs="Times New Roman"/>
      <w:sz w:val="26"/>
      <w:szCs w:val="26"/>
    </w:rPr>
  </w:style>
  <w:style w:type="paragraph" w:customStyle="1" w:styleId="13">
    <w:name w:val="Основной текст1"/>
    <w:basedOn w:val="a"/>
    <w:link w:val="afa"/>
    <w:rsid w:val="0014608D"/>
    <w:pPr>
      <w:widowControl w:val="0"/>
      <w:spacing w:after="0" w:line="377"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5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pero.rk.gov.ru" TargetMode="External"/><Relationship Id="rId13" Type="http://schemas.openxmlformats.org/officeDocument/2006/relationships/hyperlink" Target="http://www.uic.ssu.samara.ru/~nauka/" TargetMode="External"/><Relationship Id="rId18" Type="http://schemas.openxmlformats.org/officeDocument/2006/relationships/hyperlink" Target="http://www.ulgrad73.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lmeria.ru" TargetMode="External"/><Relationship Id="rId7" Type="http://schemas.openxmlformats.org/officeDocument/2006/relationships/endnotes" Target="endnotes.xml"/><Relationship Id="rId12" Type="http://schemas.openxmlformats.org/officeDocument/2006/relationships/hyperlink" Target="http://mat.lseptember.ru" TargetMode="External"/><Relationship Id="rId17" Type="http://schemas.openxmlformats.org/officeDocument/2006/relationships/hyperlink" Target="http://www.ulyanovsk73.narod.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vv.mv.ru" TargetMode="External"/><Relationship Id="rId20" Type="http://schemas.openxmlformats.org/officeDocument/2006/relationships/hyperlink" Target="http://www.ru.wikiped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hun-eureka.krymschool.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ncyclopedia.ru/" TargetMode="External"/><Relationship Id="rId23" Type="http://schemas.openxmlformats.org/officeDocument/2006/relationships/footer" Target="footer2.xml"/><Relationship Id="rId10" Type="http://schemas.openxmlformats.org/officeDocument/2006/relationships/hyperlink" Target="https://uvk-poch.krymschool.ru/" TargetMode="External"/><Relationship Id="rId19" Type="http://schemas.openxmlformats.org/officeDocument/2006/relationships/hyperlink" Target="http://www.simbir-archeo.narod.ru" TargetMode="External"/><Relationship Id="rId4" Type="http://schemas.openxmlformats.org/officeDocument/2006/relationships/settings" Target="settings.xml"/><Relationship Id="rId9" Type="http://schemas.openxmlformats.org/officeDocument/2006/relationships/hyperlink" Target="http://uomakr.educrimea.ru" TargetMode="External"/><Relationship Id="rId14" Type="http://schemas.openxmlformats.org/officeDocument/2006/relationships/hyperlink" Target="http://mega.km.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B88B3-7416-4154-BF4E-4EF4C764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10036</Words>
  <Characters>57211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Elmar_Ibragimov@outlook.com</dc:creator>
  <cp:keywords/>
  <dc:description/>
  <cp:lastModifiedBy>User</cp:lastModifiedBy>
  <cp:revision>6</cp:revision>
  <cp:lastPrinted>2024-08-12T15:56:00Z</cp:lastPrinted>
  <dcterms:created xsi:type="dcterms:W3CDTF">2025-01-27T19:20:00Z</dcterms:created>
  <dcterms:modified xsi:type="dcterms:W3CDTF">2025-10-10T09:14:00Z</dcterms:modified>
</cp:coreProperties>
</file>