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BC5B" w14:textId="77777777" w:rsidR="00525EE1" w:rsidRPr="006E0233" w:rsidRDefault="00F3388E" w:rsidP="009C7BEB">
      <w:pPr>
        <w:spacing w:after="0" w:line="276" w:lineRule="auto"/>
        <w:jc w:val="center"/>
        <w:rPr>
          <w:rFonts w:ascii="Times New Roman" w:hAnsi="Times New Roman"/>
          <w:b/>
          <w:szCs w:val="24"/>
          <w:lang w:eastAsia="ru-RU"/>
        </w:rPr>
      </w:pPr>
      <w:r w:rsidRPr="006E0233">
        <w:rPr>
          <w:rFonts w:ascii="Times New Roman" w:eastAsia="Calibri" w:hAnsi="Times New Roman" w:cs="Times New Roman"/>
          <w:bCs/>
          <w:caps/>
          <w:sz w:val="24"/>
          <w:szCs w:val="28"/>
          <w:lang w:eastAsia="ru-RU"/>
        </w:rPr>
        <w:t>Управление образования и молодежи администрации Красноперекопского района Республики Крым</w:t>
      </w:r>
    </w:p>
    <w:p w14:paraId="103FAC81" w14:textId="77777777" w:rsidR="009C7BEB" w:rsidRPr="006E0233" w:rsidRDefault="00F3388E" w:rsidP="009C7BEB">
      <w:pPr>
        <w:spacing w:after="0" w:line="276" w:lineRule="auto"/>
        <w:jc w:val="center"/>
        <w:rPr>
          <w:rFonts w:ascii="Times New Roman" w:hAnsi="Times New Roman"/>
          <w:sz w:val="24"/>
          <w:szCs w:val="24"/>
          <w:lang w:eastAsia="ru-RU"/>
        </w:rPr>
      </w:pPr>
      <w:r w:rsidRPr="006E0233">
        <w:rPr>
          <w:rFonts w:ascii="Times New Roman" w:hAnsi="Times New Roman"/>
          <w:sz w:val="24"/>
          <w:szCs w:val="24"/>
          <w:lang w:eastAsia="ru-RU"/>
        </w:rPr>
        <w:t>МУНИЦИПАЛЬНОЕ БЮДЖЕТНОЕ ОБЩЕОБРАЗОВАТЕЛЬНОЕ УЧРЕЖДЕНИЕ</w:t>
      </w:r>
    </w:p>
    <w:p w14:paraId="75C9823D" w14:textId="77777777" w:rsidR="00F3388E" w:rsidRPr="006E0233" w:rsidRDefault="00F3388E" w:rsidP="009C7BEB">
      <w:pPr>
        <w:spacing w:after="0" w:line="276" w:lineRule="auto"/>
        <w:jc w:val="center"/>
        <w:rPr>
          <w:rFonts w:ascii="Times New Roman" w:hAnsi="Times New Roman"/>
          <w:sz w:val="24"/>
          <w:szCs w:val="24"/>
          <w:lang w:eastAsia="ru-RU"/>
        </w:rPr>
      </w:pPr>
      <w:r w:rsidRPr="006E0233">
        <w:rPr>
          <w:rFonts w:ascii="Times New Roman" w:hAnsi="Times New Roman"/>
          <w:sz w:val="24"/>
          <w:szCs w:val="24"/>
          <w:lang w:eastAsia="ru-RU"/>
        </w:rPr>
        <w:t xml:space="preserve">«ПОЧЕТНЕНСКИЙ УЧЕБНО-ВОСПИТАТЕЛЬНЫЙ КОМПЛЕКС» МУНИЦИПАЛЬНОГО ОБРАЗОВАНИЯ КРАСНОПЕРЕКОПСКИЙ РАЙОН РЕСПУБЛИКИ КРЫМ </w:t>
      </w:r>
    </w:p>
    <w:p w14:paraId="4E9652E6" w14:textId="77777777" w:rsidR="009C7BEB" w:rsidRPr="006E0233" w:rsidRDefault="00F3388E" w:rsidP="009C7BEB">
      <w:pPr>
        <w:spacing w:after="0" w:line="276" w:lineRule="auto"/>
        <w:jc w:val="center"/>
        <w:rPr>
          <w:rFonts w:ascii="Times New Roman" w:hAnsi="Times New Roman"/>
          <w:sz w:val="24"/>
          <w:szCs w:val="24"/>
          <w:lang w:eastAsia="ru-RU"/>
        </w:rPr>
      </w:pPr>
      <w:r w:rsidRPr="006E0233">
        <w:rPr>
          <w:rFonts w:ascii="Times New Roman" w:hAnsi="Times New Roman"/>
          <w:sz w:val="24"/>
          <w:szCs w:val="24"/>
          <w:lang w:eastAsia="ru-RU"/>
        </w:rPr>
        <w:t>(МБОУ ПОЧЕТНЕНСКИЙ УВК)</w:t>
      </w:r>
    </w:p>
    <w:p w14:paraId="77F71B64" w14:textId="77777777" w:rsidR="009C7BEB" w:rsidRPr="006E0233" w:rsidRDefault="009C7BEB" w:rsidP="009C7BEB">
      <w:pPr>
        <w:spacing w:after="0" w:line="240" w:lineRule="auto"/>
        <w:jc w:val="center"/>
        <w:rPr>
          <w:rFonts w:ascii="Times New Roman" w:hAnsi="Times New Roman"/>
          <w:b/>
          <w:sz w:val="28"/>
          <w:szCs w:val="28"/>
          <w:lang w:eastAsia="ru-RU"/>
        </w:rPr>
      </w:pPr>
    </w:p>
    <w:p w14:paraId="5DE2C35D" w14:textId="77777777" w:rsidR="009C7BEB" w:rsidRPr="006E0233" w:rsidRDefault="009C7BEB" w:rsidP="00525EE1">
      <w:pPr>
        <w:widowControl w:val="0"/>
        <w:suppressAutoHyphens/>
        <w:autoSpaceDE w:val="0"/>
        <w:spacing w:after="0" w:line="240" w:lineRule="auto"/>
        <w:jc w:val="center"/>
        <w:rPr>
          <w:rFonts w:ascii="Times New Roman" w:hAnsi="Times New Roman"/>
          <w:sz w:val="24"/>
          <w:szCs w:val="20"/>
          <w:lang w:eastAsia="ar-SA"/>
        </w:rPr>
      </w:pPr>
      <w:r w:rsidRPr="006E0233">
        <w:rPr>
          <w:rFonts w:ascii="Times New Roman" w:hAnsi="Times New Roman"/>
          <w:sz w:val="24"/>
          <w:szCs w:val="20"/>
          <w:lang w:eastAsia="ar-SA"/>
        </w:rPr>
        <w:t xml:space="preserve">        </w:t>
      </w:r>
    </w:p>
    <w:p w14:paraId="6F9A418E" w14:textId="77777777" w:rsidR="00EE7CA4" w:rsidRPr="006E0233" w:rsidRDefault="009C7BEB" w:rsidP="009C7BEB">
      <w:pPr>
        <w:widowControl w:val="0"/>
        <w:suppressAutoHyphens/>
        <w:autoSpaceDE w:val="0"/>
        <w:spacing w:after="0" w:line="240" w:lineRule="auto"/>
        <w:rPr>
          <w:rFonts w:ascii="Times New Roman" w:hAnsi="Times New Roman"/>
          <w:b/>
          <w:sz w:val="24"/>
          <w:szCs w:val="20"/>
          <w:lang w:eastAsia="ar-SA"/>
        </w:rPr>
      </w:pPr>
      <w:r w:rsidRPr="006E0233">
        <w:rPr>
          <w:rFonts w:ascii="Times New Roman" w:hAnsi="Times New Roman"/>
          <w:b/>
          <w:sz w:val="24"/>
          <w:szCs w:val="20"/>
          <w:lang w:eastAsia="ar-SA"/>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8"/>
      </w:tblGrid>
      <w:tr w:rsidR="00EE7CA4" w14:paraId="6A7DF44A" w14:textId="77777777" w:rsidTr="001041ED">
        <w:trPr>
          <w:trHeight w:val="1735"/>
        </w:trPr>
        <w:tc>
          <w:tcPr>
            <w:tcW w:w="4673" w:type="dxa"/>
          </w:tcPr>
          <w:p w14:paraId="0BD1CC37" w14:textId="77777777" w:rsidR="00EE7CA4" w:rsidRPr="00C206E8" w:rsidRDefault="00EE7CA4" w:rsidP="001041ED">
            <w:pPr>
              <w:pStyle w:val="13"/>
              <w:spacing w:line="240" w:lineRule="auto"/>
              <w:rPr>
                <w:sz w:val="28"/>
                <w:szCs w:val="28"/>
              </w:rPr>
            </w:pPr>
            <w:r w:rsidRPr="00C206E8">
              <w:rPr>
                <w:sz w:val="28"/>
                <w:szCs w:val="28"/>
              </w:rPr>
              <w:t>ОДОБРЕНО</w:t>
            </w:r>
          </w:p>
          <w:p w14:paraId="0A94158D" w14:textId="77777777" w:rsidR="00EE7CA4" w:rsidRPr="00C206E8" w:rsidRDefault="00EE7CA4" w:rsidP="001041ED">
            <w:pPr>
              <w:pStyle w:val="13"/>
              <w:spacing w:line="240" w:lineRule="auto"/>
              <w:rPr>
                <w:sz w:val="28"/>
                <w:szCs w:val="28"/>
              </w:rPr>
            </w:pPr>
            <w:r w:rsidRPr="00C206E8">
              <w:rPr>
                <w:sz w:val="28"/>
                <w:szCs w:val="28"/>
              </w:rPr>
              <w:t>Педагогическим советом</w:t>
            </w:r>
          </w:p>
          <w:p w14:paraId="6E0B8535" w14:textId="77777777" w:rsidR="00EE7CA4" w:rsidRPr="00C206E8" w:rsidRDefault="00EE7CA4" w:rsidP="001041ED">
            <w:pPr>
              <w:pStyle w:val="13"/>
              <w:spacing w:line="240" w:lineRule="auto"/>
              <w:rPr>
                <w:sz w:val="28"/>
                <w:szCs w:val="28"/>
              </w:rPr>
            </w:pPr>
            <w:r w:rsidRPr="00C206E8">
              <w:rPr>
                <w:sz w:val="28"/>
                <w:szCs w:val="28"/>
              </w:rPr>
              <w:t>МБОУ «</w:t>
            </w:r>
            <w:r>
              <w:rPr>
                <w:sz w:val="28"/>
                <w:szCs w:val="28"/>
              </w:rPr>
              <w:t xml:space="preserve">Почетненский </w:t>
            </w:r>
            <w:r w:rsidRPr="00C206E8">
              <w:rPr>
                <w:sz w:val="28"/>
                <w:szCs w:val="28"/>
              </w:rPr>
              <w:t>УВК»</w:t>
            </w:r>
          </w:p>
          <w:p w14:paraId="4B022AEE" w14:textId="77777777" w:rsidR="00EE7CA4" w:rsidRPr="00C206E8" w:rsidRDefault="00EE7CA4" w:rsidP="001041ED">
            <w:pPr>
              <w:pStyle w:val="13"/>
              <w:tabs>
                <w:tab w:val="left" w:pos="3365"/>
              </w:tabs>
              <w:spacing w:line="240" w:lineRule="auto"/>
              <w:rPr>
                <w:sz w:val="28"/>
                <w:szCs w:val="28"/>
              </w:rPr>
            </w:pPr>
            <w:r w:rsidRPr="00C206E8">
              <w:rPr>
                <w:sz w:val="28"/>
                <w:szCs w:val="28"/>
              </w:rPr>
              <w:t>от «</w:t>
            </w:r>
            <w:r>
              <w:rPr>
                <w:sz w:val="28"/>
                <w:szCs w:val="28"/>
              </w:rPr>
              <w:t>27</w:t>
            </w:r>
            <w:r w:rsidRPr="00C206E8">
              <w:rPr>
                <w:sz w:val="28"/>
                <w:szCs w:val="28"/>
              </w:rPr>
              <w:t>»</w:t>
            </w:r>
            <w:r>
              <w:rPr>
                <w:sz w:val="28"/>
                <w:szCs w:val="28"/>
              </w:rPr>
              <w:t xml:space="preserve"> августа </w:t>
            </w:r>
            <w:r w:rsidRPr="00C206E8">
              <w:rPr>
                <w:sz w:val="28"/>
                <w:szCs w:val="28"/>
              </w:rPr>
              <w:t>2025 г.</w:t>
            </w:r>
          </w:p>
          <w:p w14:paraId="2D35BCDC" w14:textId="77777777" w:rsidR="00EE7CA4" w:rsidRDefault="00EE7CA4" w:rsidP="001041ED">
            <w:pPr>
              <w:pStyle w:val="13"/>
              <w:tabs>
                <w:tab w:val="left" w:pos="3365"/>
              </w:tabs>
              <w:spacing w:line="240" w:lineRule="auto"/>
              <w:rPr>
                <w:sz w:val="28"/>
                <w:szCs w:val="28"/>
              </w:rPr>
            </w:pPr>
            <w:r w:rsidRPr="00C206E8">
              <w:rPr>
                <w:sz w:val="28"/>
                <w:szCs w:val="28"/>
              </w:rPr>
              <w:t xml:space="preserve">Протокол № </w:t>
            </w:r>
            <w:r>
              <w:rPr>
                <w:sz w:val="28"/>
                <w:szCs w:val="28"/>
              </w:rPr>
              <w:t>1</w:t>
            </w:r>
          </w:p>
        </w:tc>
        <w:tc>
          <w:tcPr>
            <w:tcW w:w="4948" w:type="dxa"/>
          </w:tcPr>
          <w:p w14:paraId="019B19F2" w14:textId="77777777" w:rsidR="00EE7CA4" w:rsidRDefault="00EE7CA4" w:rsidP="001041ED">
            <w:pPr>
              <w:pStyle w:val="13"/>
              <w:spacing w:line="240" w:lineRule="auto"/>
              <w:rPr>
                <w:sz w:val="28"/>
                <w:szCs w:val="28"/>
              </w:rPr>
            </w:pPr>
            <w:r>
              <w:rPr>
                <w:sz w:val="28"/>
                <w:szCs w:val="28"/>
              </w:rPr>
              <w:t>УТВЕРЖДАЮ</w:t>
            </w:r>
          </w:p>
          <w:p w14:paraId="363EFA1C" w14:textId="77777777" w:rsidR="00EE7CA4" w:rsidRPr="00C206E8" w:rsidRDefault="00EE7CA4" w:rsidP="001041ED">
            <w:pPr>
              <w:pStyle w:val="13"/>
              <w:spacing w:line="240" w:lineRule="auto"/>
              <w:rPr>
                <w:sz w:val="28"/>
                <w:szCs w:val="28"/>
              </w:rPr>
            </w:pPr>
            <w:r>
              <w:rPr>
                <w:sz w:val="28"/>
                <w:szCs w:val="28"/>
              </w:rPr>
              <w:t xml:space="preserve">Директор </w:t>
            </w:r>
            <w:r w:rsidRPr="00C206E8">
              <w:rPr>
                <w:sz w:val="28"/>
                <w:szCs w:val="28"/>
              </w:rPr>
              <w:t>МБОУ «</w:t>
            </w:r>
            <w:r>
              <w:rPr>
                <w:sz w:val="28"/>
                <w:szCs w:val="28"/>
              </w:rPr>
              <w:t>Почетненский</w:t>
            </w:r>
            <w:r w:rsidRPr="00C206E8">
              <w:rPr>
                <w:sz w:val="28"/>
                <w:szCs w:val="28"/>
              </w:rPr>
              <w:t xml:space="preserve"> УВК»</w:t>
            </w:r>
          </w:p>
          <w:p w14:paraId="290DC98F" w14:textId="77777777" w:rsidR="00EE7CA4" w:rsidRDefault="00EE7CA4" w:rsidP="001041ED">
            <w:pPr>
              <w:pStyle w:val="13"/>
              <w:spacing w:line="240" w:lineRule="auto"/>
              <w:rPr>
                <w:sz w:val="28"/>
                <w:szCs w:val="28"/>
              </w:rPr>
            </w:pPr>
            <w:r>
              <w:rPr>
                <w:sz w:val="28"/>
                <w:szCs w:val="28"/>
              </w:rPr>
              <w:t>Масляк С. И. _________________</w:t>
            </w:r>
          </w:p>
          <w:p w14:paraId="10FA3989" w14:textId="77777777" w:rsidR="00EE7CA4" w:rsidRDefault="00EE7CA4" w:rsidP="001041ED">
            <w:pPr>
              <w:pStyle w:val="13"/>
              <w:spacing w:line="240" w:lineRule="auto"/>
              <w:rPr>
                <w:sz w:val="28"/>
                <w:szCs w:val="28"/>
              </w:rPr>
            </w:pPr>
            <w:r w:rsidRPr="00C206E8">
              <w:rPr>
                <w:sz w:val="28"/>
                <w:szCs w:val="28"/>
              </w:rPr>
              <w:t>«</w:t>
            </w:r>
            <w:r>
              <w:rPr>
                <w:sz w:val="28"/>
                <w:szCs w:val="28"/>
              </w:rPr>
              <w:t>27</w:t>
            </w:r>
            <w:r w:rsidRPr="00C206E8">
              <w:rPr>
                <w:sz w:val="28"/>
                <w:szCs w:val="28"/>
              </w:rPr>
              <w:t>»</w:t>
            </w:r>
            <w:r>
              <w:rPr>
                <w:sz w:val="28"/>
                <w:szCs w:val="28"/>
              </w:rPr>
              <w:t xml:space="preserve"> августа      </w:t>
            </w:r>
            <w:r w:rsidRPr="00C206E8">
              <w:rPr>
                <w:sz w:val="28"/>
                <w:szCs w:val="28"/>
              </w:rPr>
              <w:t>2025 г.</w:t>
            </w:r>
          </w:p>
        </w:tc>
      </w:tr>
    </w:tbl>
    <w:p w14:paraId="7DFF177A" w14:textId="39B4FEA8" w:rsidR="009C7BEB" w:rsidRPr="006E0233" w:rsidRDefault="009C7BEB" w:rsidP="009C7BEB">
      <w:pPr>
        <w:widowControl w:val="0"/>
        <w:suppressAutoHyphens/>
        <w:autoSpaceDE w:val="0"/>
        <w:spacing w:after="0" w:line="240" w:lineRule="auto"/>
        <w:rPr>
          <w:rFonts w:ascii="Times New Roman" w:hAnsi="Times New Roman"/>
          <w:b/>
          <w:sz w:val="24"/>
          <w:szCs w:val="20"/>
          <w:lang w:eastAsia="ar-SA"/>
        </w:rPr>
      </w:pPr>
      <w:bookmarkStart w:id="0" w:name="_GoBack"/>
      <w:bookmarkEnd w:id="0"/>
    </w:p>
    <w:p w14:paraId="3E349570"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0255B5BE"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2D29FB83"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3EA2A0FE" w14:textId="77777777" w:rsidR="009C7BEB" w:rsidRPr="006E0233" w:rsidRDefault="009C7BEB" w:rsidP="009C7BEB">
      <w:pPr>
        <w:widowControl w:val="0"/>
        <w:shd w:val="clear" w:color="auto" w:fill="FFFFFF"/>
        <w:suppressAutoHyphens/>
        <w:autoSpaceDE w:val="0"/>
        <w:spacing w:after="0" w:line="218" w:lineRule="atLeast"/>
        <w:jc w:val="center"/>
        <w:rPr>
          <w:rFonts w:ascii="Times New Roman" w:hAnsi="Times New Roman"/>
          <w:sz w:val="24"/>
          <w:szCs w:val="28"/>
          <w:lang w:eastAsia="ru-RU"/>
        </w:rPr>
      </w:pPr>
      <w:r w:rsidRPr="006E0233">
        <w:rPr>
          <w:rFonts w:ascii="Times New Roman" w:hAnsi="Times New Roman"/>
          <w:sz w:val="24"/>
          <w:szCs w:val="28"/>
          <w:lang w:eastAsia="ru-RU"/>
        </w:rPr>
        <w:t>ДОПОЛНИТЕЛЬНАЯ ОБЩЕОБРАЗОВАТЕЛЬНАЯ</w:t>
      </w:r>
    </w:p>
    <w:p w14:paraId="0006F6EF" w14:textId="77777777" w:rsidR="009C7BEB" w:rsidRPr="006E0233" w:rsidRDefault="009C7BEB" w:rsidP="009C7BEB">
      <w:pPr>
        <w:widowControl w:val="0"/>
        <w:shd w:val="clear" w:color="auto" w:fill="FFFFFF"/>
        <w:suppressAutoHyphens/>
        <w:autoSpaceDE w:val="0"/>
        <w:spacing w:after="0" w:line="218" w:lineRule="atLeast"/>
        <w:jc w:val="center"/>
        <w:rPr>
          <w:rFonts w:ascii="Times New Roman" w:hAnsi="Times New Roman"/>
          <w:sz w:val="24"/>
          <w:szCs w:val="28"/>
          <w:lang w:eastAsia="ru-RU"/>
        </w:rPr>
      </w:pPr>
      <w:r w:rsidRPr="006E0233">
        <w:rPr>
          <w:rFonts w:ascii="Times New Roman" w:hAnsi="Times New Roman"/>
          <w:sz w:val="24"/>
          <w:szCs w:val="28"/>
          <w:lang w:eastAsia="ru-RU"/>
        </w:rPr>
        <w:t>ОБЩЕРАЗВИВАЮЩАЯ ПРОГРАММА</w:t>
      </w:r>
    </w:p>
    <w:p w14:paraId="263BED51" w14:textId="77777777" w:rsidR="00F3388E" w:rsidRPr="006E0233" w:rsidRDefault="00F3388E" w:rsidP="009C7BEB">
      <w:pPr>
        <w:widowControl w:val="0"/>
        <w:shd w:val="clear" w:color="auto" w:fill="FFFFFF"/>
        <w:suppressAutoHyphens/>
        <w:autoSpaceDE w:val="0"/>
        <w:spacing w:after="0" w:line="218" w:lineRule="atLeast"/>
        <w:jc w:val="center"/>
        <w:rPr>
          <w:rFonts w:ascii="Times New Roman" w:hAnsi="Times New Roman"/>
          <w:b/>
          <w:bCs/>
          <w:sz w:val="24"/>
          <w:szCs w:val="28"/>
          <w:lang w:eastAsia="ru-RU"/>
        </w:rPr>
      </w:pPr>
    </w:p>
    <w:p w14:paraId="640C02A2" w14:textId="77777777" w:rsidR="009C7BEB" w:rsidRPr="006E0233" w:rsidRDefault="00182724" w:rsidP="009C7BEB">
      <w:pPr>
        <w:widowControl w:val="0"/>
        <w:shd w:val="clear" w:color="auto" w:fill="FFFFFF"/>
        <w:suppressAutoHyphens/>
        <w:autoSpaceDE w:val="0"/>
        <w:spacing w:after="0" w:line="218" w:lineRule="atLeast"/>
        <w:jc w:val="center"/>
        <w:rPr>
          <w:rFonts w:ascii="Times New Roman" w:hAnsi="Times New Roman"/>
          <w:b/>
          <w:sz w:val="24"/>
          <w:szCs w:val="28"/>
          <w:lang w:eastAsia="ru-RU"/>
        </w:rPr>
      </w:pPr>
      <w:r w:rsidRPr="006E0233">
        <w:rPr>
          <w:rFonts w:ascii="Times New Roman" w:hAnsi="Times New Roman"/>
          <w:b/>
          <w:bCs/>
          <w:sz w:val="24"/>
          <w:szCs w:val="28"/>
          <w:lang w:eastAsia="ru-RU"/>
        </w:rPr>
        <w:t>«УДИВИТЕЛЬНОЕ РЯДОМ»</w:t>
      </w:r>
    </w:p>
    <w:p w14:paraId="3BCDEFE5" w14:textId="77777777" w:rsidR="009C7BEB" w:rsidRPr="006E0233" w:rsidRDefault="009C7BEB" w:rsidP="009C7BEB">
      <w:pPr>
        <w:widowControl w:val="0"/>
        <w:shd w:val="clear" w:color="auto" w:fill="FFFFFF"/>
        <w:suppressAutoHyphens/>
        <w:autoSpaceDE w:val="0"/>
        <w:spacing w:after="0" w:line="218" w:lineRule="atLeast"/>
        <w:jc w:val="center"/>
        <w:rPr>
          <w:rFonts w:ascii="Times New Roman" w:hAnsi="Times New Roman"/>
          <w:b/>
          <w:bCs/>
          <w:sz w:val="28"/>
          <w:szCs w:val="28"/>
          <w:lang w:eastAsia="ar-SA"/>
        </w:rPr>
      </w:pPr>
    </w:p>
    <w:p w14:paraId="6679055F"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4BCFFDE7"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054C7272"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60CF25A0"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05E35D65"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7E829F3D"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7423E629" w14:textId="77777777" w:rsidR="009C7BEB" w:rsidRPr="006E0233" w:rsidRDefault="009C7BEB" w:rsidP="009C7BEB">
      <w:pPr>
        <w:widowControl w:val="0"/>
        <w:shd w:val="clear" w:color="auto" w:fill="FFFFFF"/>
        <w:suppressAutoHyphens/>
        <w:autoSpaceDE w:val="0"/>
        <w:spacing w:after="0" w:line="218" w:lineRule="atLeast"/>
        <w:rPr>
          <w:rFonts w:ascii="Times New Roman" w:hAnsi="Times New Roman"/>
          <w:b/>
          <w:bCs/>
          <w:sz w:val="28"/>
          <w:szCs w:val="28"/>
          <w:lang w:eastAsia="ar-SA"/>
        </w:rPr>
      </w:pPr>
    </w:p>
    <w:p w14:paraId="2041AE9A" w14:textId="77777777" w:rsidR="009C7BEB" w:rsidRPr="006E0233"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 xml:space="preserve">Направленность: </w:t>
      </w:r>
      <w:r w:rsidR="00182724" w:rsidRPr="006E0233">
        <w:rPr>
          <w:rFonts w:ascii="Times New Roman" w:hAnsi="Times New Roman"/>
          <w:sz w:val="24"/>
          <w:szCs w:val="28"/>
          <w:lang w:eastAsia="ru-RU"/>
        </w:rPr>
        <w:t>естественнонаучная</w:t>
      </w:r>
    </w:p>
    <w:p w14:paraId="12D41F97" w14:textId="77777777" w:rsidR="009C7BEB" w:rsidRPr="006E0233"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Срок реализации: 1 год</w:t>
      </w:r>
    </w:p>
    <w:p w14:paraId="6ECCAEEE" w14:textId="77777777" w:rsidR="009C7BEB" w:rsidRPr="006E0233"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Вид программы: модифицированная</w:t>
      </w:r>
    </w:p>
    <w:p w14:paraId="3D5FE0D0" w14:textId="77777777" w:rsidR="009C7BEB" w:rsidRPr="006E0233"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Уровень: базовый</w:t>
      </w:r>
      <w:r w:rsidR="00F41CF4" w:rsidRPr="006E0233">
        <w:rPr>
          <w:rFonts w:ascii="Times New Roman" w:hAnsi="Times New Roman"/>
          <w:sz w:val="24"/>
          <w:szCs w:val="28"/>
          <w:lang w:eastAsia="ru-RU"/>
        </w:rPr>
        <w:t xml:space="preserve"> (1 год)</w:t>
      </w:r>
    </w:p>
    <w:p w14:paraId="22406B40" w14:textId="77777777" w:rsidR="009C7BEB" w:rsidRPr="006E0233"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Возраст обучающихся: 1</w:t>
      </w:r>
      <w:r w:rsidR="001B0909" w:rsidRPr="006E0233">
        <w:rPr>
          <w:rFonts w:ascii="Times New Roman" w:hAnsi="Times New Roman"/>
          <w:sz w:val="24"/>
          <w:szCs w:val="28"/>
          <w:lang w:eastAsia="ru-RU"/>
        </w:rPr>
        <w:t>1</w:t>
      </w:r>
      <w:r w:rsidRPr="006E0233">
        <w:rPr>
          <w:rFonts w:ascii="Times New Roman" w:hAnsi="Times New Roman"/>
          <w:sz w:val="24"/>
          <w:szCs w:val="28"/>
          <w:lang w:eastAsia="ru-RU"/>
        </w:rPr>
        <w:t>-17 лет</w:t>
      </w:r>
    </w:p>
    <w:p w14:paraId="1C5F2801" w14:textId="4639CF1F" w:rsidR="00F41CF4" w:rsidRPr="006E0233" w:rsidRDefault="00F41CF4" w:rsidP="00F41CF4">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ID программы</w:t>
      </w:r>
      <w:r w:rsidR="007D2C9D">
        <w:rPr>
          <w:rFonts w:ascii="Times New Roman" w:hAnsi="Times New Roman"/>
          <w:sz w:val="24"/>
          <w:szCs w:val="28"/>
          <w:lang w:eastAsia="ru-RU"/>
        </w:rPr>
        <w:t xml:space="preserve"> </w:t>
      </w:r>
      <w:r w:rsidR="006F414A" w:rsidRPr="006F414A">
        <w:rPr>
          <w:rFonts w:ascii="Times New Roman" w:hAnsi="Times New Roman"/>
          <w:sz w:val="24"/>
          <w:szCs w:val="28"/>
          <w:u w:val="single"/>
          <w:lang w:eastAsia="ru-RU"/>
        </w:rPr>
        <w:t>25364</w:t>
      </w:r>
    </w:p>
    <w:p w14:paraId="098E7938" w14:textId="77777777" w:rsidR="00F41CF4" w:rsidRPr="006E0233" w:rsidRDefault="00F41CF4" w:rsidP="00F41CF4">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1"/>
      </w:tblGrid>
      <w:tr w:rsidR="00F41CF4" w:rsidRPr="006E0233" w14:paraId="19C9F7EF" w14:textId="77777777" w:rsidTr="00182724">
        <w:tc>
          <w:tcPr>
            <w:tcW w:w="5103" w:type="dxa"/>
          </w:tcPr>
          <w:p w14:paraId="39CD1E6E" w14:textId="77777777" w:rsidR="00F41CF4" w:rsidRPr="006E0233" w:rsidRDefault="00F41CF4" w:rsidP="009C7BEB">
            <w:pPr>
              <w:widowControl w:val="0"/>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p>
        </w:tc>
        <w:tc>
          <w:tcPr>
            <w:tcW w:w="4241" w:type="dxa"/>
          </w:tcPr>
          <w:p w14:paraId="0D152793" w14:textId="77777777" w:rsidR="00F41CF4" w:rsidRPr="006E0233" w:rsidRDefault="00F41CF4" w:rsidP="00F41CF4">
            <w:pPr>
              <w:widowControl w:val="0"/>
              <w:shd w:val="clear" w:color="auto" w:fill="FFFFFF"/>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 xml:space="preserve">Составитель: </w:t>
            </w:r>
          </w:p>
          <w:p w14:paraId="7F9BDC0F" w14:textId="77777777" w:rsidR="00F41CF4" w:rsidRPr="006E0233" w:rsidRDefault="00182724" w:rsidP="00F41CF4">
            <w:pPr>
              <w:widowControl w:val="0"/>
              <w:shd w:val="clear" w:color="auto" w:fill="FFFFFF"/>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Харченко Анна-Лиза Владимировна</w:t>
            </w:r>
            <w:r w:rsidR="00F41CF4" w:rsidRPr="006E0233">
              <w:rPr>
                <w:rFonts w:ascii="Times New Roman" w:hAnsi="Times New Roman"/>
                <w:sz w:val="24"/>
                <w:szCs w:val="28"/>
                <w:lang w:eastAsia="ru-RU"/>
              </w:rPr>
              <w:t xml:space="preserve">, </w:t>
            </w:r>
          </w:p>
          <w:p w14:paraId="19562B5B" w14:textId="77777777" w:rsidR="00F41CF4" w:rsidRPr="006E0233" w:rsidRDefault="00182724" w:rsidP="00F41CF4">
            <w:pPr>
              <w:widowControl w:val="0"/>
              <w:tabs>
                <w:tab w:val="left" w:pos="3402"/>
                <w:tab w:val="left" w:pos="3481"/>
              </w:tabs>
              <w:suppressAutoHyphens/>
              <w:overflowPunct w:val="0"/>
              <w:autoSpaceDE w:val="0"/>
              <w:autoSpaceDN w:val="0"/>
              <w:adjustRightInd w:val="0"/>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Учитель биологии, педагог дополнительного образования</w:t>
            </w:r>
          </w:p>
        </w:tc>
      </w:tr>
    </w:tbl>
    <w:p w14:paraId="7439564D" w14:textId="77777777" w:rsidR="009C7BEB" w:rsidRPr="006E0233" w:rsidRDefault="009C7BEB" w:rsidP="009C7BEB">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r w:rsidRPr="006E0233">
        <w:rPr>
          <w:rFonts w:ascii="Times New Roman" w:hAnsi="Times New Roman"/>
          <w:sz w:val="24"/>
          <w:szCs w:val="28"/>
          <w:lang w:eastAsia="ru-RU"/>
        </w:rPr>
        <w:t xml:space="preserve"> </w:t>
      </w:r>
    </w:p>
    <w:p w14:paraId="56B0B6F1" w14:textId="77777777" w:rsidR="009C7BEB" w:rsidRPr="006E0233" w:rsidRDefault="009C7BEB" w:rsidP="009C7BEB">
      <w:pPr>
        <w:widowControl w:val="0"/>
        <w:suppressAutoHyphens/>
        <w:autoSpaceDE w:val="0"/>
        <w:spacing w:after="0" w:line="240" w:lineRule="auto"/>
        <w:ind w:right="-1"/>
        <w:rPr>
          <w:rFonts w:ascii="Times New Roman" w:hAnsi="Times New Roman"/>
          <w:b/>
          <w:bCs/>
          <w:sz w:val="24"/>
          <w:szCs w:val="28"/>
          <w:lang w:eastAsia="ar-SA"/>
        </w:rPr>
      </w:pPr>
    </w:p>
    <w:p w14:paraId="546715D7" w14:textId="77777777" w:rsidR="009C7BEB" w:rsidRPr="006E0233" w:rsidRDefault="009C7BEB" w:rsidP="009C7BEB">
      <w:pPr>
        <w:widowControl w:val="0"/>
        <w:suppressAutoHyphens/>
        <w:autoSpaceDE w:val="0"/>
        <w:spacing w:after="0" w:line="240" w:lineRule="auto"/>
        <w:ind w:right="-1"/>
        <w:rPr>
          <w:rFonts w:ascii="Times New Roman" w:hAnsi="Times New Roman"/>
          <w:b/>
          <w:bCs/>
          <w:sz w:val="24"/>
          <w:szCs w:val="28"/>
          <w:lang w:eastAsia="ar-SA"/>
        </w:rPr>
      </w:pPr>
    </w:p>
    <w:p w14:paraId="11BDAE3A" w14:textId="77777777" w:rsidR="009C7BEB" w:rsidRPr="006E0233" w:rsidRDefault="009C7BEB" w:rsidP="009C7BEB">
      <w:pPr>
        <w:widowControl w:val="0"/>
        <w:suppressAutoHyphens/>
        <w:autoSpaceDE w:val="0"/>
        <w:spacing w:after="0" w:line="240" w:lineRule="auto"/>
        <w:ind w:right="-1"/>
        <w:rPr>
          <w:rFonts w:ascii="Times New Roman" w:hAnsi="Times New Roman"/>
          <w:b/>
          <w:bCs/>
          <w:sz w:val="24"/>
          <w:szCs w:val="28"/>
          <w:lang w:eastAsia="ar-SA"/>
        </w:rPr>
      </w:pPr>
    </w:p>
    <w:p w14:paraId="34D1A7BC" w14:textId="77777777" w:rsidR="009C7BEB" w:rsidRPr="006E0233" w:rsidRDefault="009C7BEB" w:rsidP="009C7BEB">
      <w:pPr>
        <w:widowControl w:val="0"/>
        <w:suppressAutoHyphens/>
        <w:autoSpaceDE w:val="0"/>
        <w:spacing w:after="0" w:line="240" w:lineRule="auto"/>
        <w:ind w:right="-1"/>
        <w:rPr>
          <w:rFonts w:ascii="Times New Roman" w:hAnsi="Times New Roman"/>
          <w:b/>
          <w:bCs/>
          <w:sz w:val="24"/>
          <w:szCs w:val="28"/>
          <w:lang w:eastAsia="ar-SA"/>
        </w:rPr>
      </w:pPr>
    </w:p>
    <w:p w14:paraId="6A1CA7C5" w14:textId="77777777" w:rsidR="009C7BEB" w:rsidRPr="006E0233" w:rsidRDefault="009C7BEB" w:rsidP="009C7BEB">
      <w:pPr>
        <w:widowControl w:val="0"/>
        <w:suppressAutoHyphens/>
        <w:autoSpaceDE w:val="0"/>
        <w:spacing w:after="0" w:line="240" w:lineRule="auto"/>
        <w:ind w:right="-1"/>
        <w:rPr>
          <w:rFonts w:ascii="Times New Roman" w:hAnsi="Times New Roman"/>
          <w:b/>
          <w:bCs/>
          <w:sz w:val="24"/>
          <w:szCs w:val="28"/>
          <w:lang w:eastAsia="ar-SA"/>
        </w:rPr>
      </w:pPr>
    </w:p>
    <w:p w14:paraId="685D0D8D" w14:textId="71A580D2" w:rsidR="009C7BEB" w:rsidRPr="006E0233" w:rsidRDefault="009C7BEB" w:rsidP="009C7BEB">
      <w:pPr>
        <w:widowControl w:val="0"/>
        <w:suppressAutoHyphens/>
        <w:autoSpaceDE w:val="0"/>
        <w:spacing w:after="0" w:line="240" w:lineRule="auto"/>
        <w:ind w:right="-1"/>
        <w:jc w:val="center"/>
        <w:rPr>
          <w:rFonts w:ascii="Times New Roman" w:hAnsi="Times New Roman"/>
          <w:sz w:val="24"/>
          <w:szCs w:val="28"/>
          <w:lang w:eastAsia="ru-RU"/>
        </w:rPr>
      </w:pPr>
      <w:r w:rsidRPr="006E0233">
        <w:rPr>
          <w:rFonts w:ascii="Times New Roman" w:hAnsi="Times New Roman"/>
          <w:sz w:val="24"/>
          <w:szCs w:val="28"/>
          <w:lang w:eastAsia="ru-RU"/>
        </w:rPr>
        <w:lastRenderedPageBreak/>
        <w:t xml:space="preserve">с. </w:t>
      </w:r>
      <w:r w:rsidR="000F2181" w:rsidRPr="006E0233">
        <w:rPr>
          <w:rFonts w:ascii="Times New Roman" w:hAnsi="Times New Roman"/>
          <w:sz w:val="24"/>
          <w:szCs w:val="28"/>
          <w:lang w:eastAsia="ru-RU"/>
        </w:rPr>
        <w:t>Почётное</w:t>
      </w:r>
      <w:r w:rsidRPr="006E0233">
        <w:rPr>
          <w:rFonts w:ascii="Times New Roman" w:hAnsi="Times New Roman"/>
          <w:sz w:val="24"/>
          <w:szCs w:val="28"/>
          <w:lang w:eastAsia="ru-RU"/>
        </w:rPr>
        <w:t xml:space="preserve">, </w:t>
      </w:r>
      <w:r w:rsidR="006F414A">
        <w:rPr>
          <w:rFonts w:ascii="Times New Roman" w:hAnsi="Times New Roman"/>
          <w:sz w:val="24"/>
          <w:szCs w:val="28"/>
          <w:lang w:eastAsia="ru-RU"/>
        </w:rPr>
        <w:t>2025</w:t>
      </w:r>
      <w:r w:rsidRPr="006E0233">
        <w:rPr>
          <w:rFonts w:ascii="Times New Roman" w:hAnsi="Times New Roman"/>
          <w:sz w:val="24"/>
          <w:szCs w:val="28"/>
          <w:lang w:eastAsia="ru-RU"/>
        </w:rPr>
        <w:t xml:space="preserve"> г.</w:t>
      </w:r>
    </w:p>
    <w:p w14:paraId="54DDC405" w14:textId="77777777" w:rsidR="009C7BEB" w:rsidRPr="006E0233" w:rsidRDefault="00525EE1" w:rsidP="009C7BEB">
      <w:pPr>
        <w:widowControl w:val="0"/>
        <w:suppressAutoHyphens/>
        <w:autoSpaceDE w:val="0"/>
        <w:spacing w:after="0" w:line="240" w:lineRule="auto"/>
        <w:ind w:right="-1"/>
        <w:jc w:val="center"/>
        <w:rPr>
          <w:rFonts w:ascii="Times New Roman" w:hAnsi="Times New Roman"/>
          <w:b/>
          <w:sz w:val="24"/>
        </w:rPr>
      </w:pPr>
      <w:r w:rsidRPr="006E0233">
        <w:rPr>
          <w:rFonts w:ascii="Times New Roman" w:hAnsi="Times New Roman"/>
          <w:b/>
          <w:sz w:val="24"/>
        </w:rPr>
        <w:t>СОДЕРЖАНИЕ</w:t>
      </w:r>
    </w:p>
    <w:p w14:paraId="5AB5DFF0" w14:textId="77777777" w:rsidR="00525EE1" w:rsidRPr="006E0233" w:rsidRDefault="00525EE1" w:rsidP="009C7BEB">
      <w:pPr>
        <w:widowControl w:val="0"/>
        <w:suppressAutoHyphens/>
        <w:autoSpaceDE w:val="0"/>
        <w:spacing w:after="0" w:line="240" w:lineRule="auto"/>
        <w:ind w:right="-1"/>
        <w:jc w:val="center"/>
        <w:rPr>
          <w:rFonts w:ascii="Times New Roman"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8"/>
        <w:gridCol w:w="456"/>
      </w:tblGrid>
      <w:tr w:rsidR="00F3388E" w:rsidRPr="006E0233" w14:paraId="1ADCFB1B" w14:textId="77777777" w:rsidTr="00854911">
        <w:tc>
          <w:tcPr>
            <w:tcW w:w="9344" w:type="dxa"/>
            <w:gridSpan w:val="2"/>
          </w:tcPr>
          <w:p w14:paraId="0E5CD827" w14:textId="77777777" w:rsidR="00F3388E" w:rsidRPr="006E0233" w:rsidRDefault="00F3388E" w:rsidP="00C619D6">
            <w:pPr>
              <w:rPr>
                <w:rFonts w:ascii="Times New Roman" w:hAnsi="Times New Roman"/>
                <w:b/>
                <w:sz w:val="24"/>
              </w:rPr>
            </w:pPr>
            <w:r w:rsidRPr="006E0233">
              <w:rPr>
                <w:rFonts w:ascii="Times New Roman" w:hAnsi="Times New Roman" w:cs="Times New Roman"/>
                <w:b/>
                <w:sz w:val="24"/>
              </w:rPr>
              <w:t>Раздел № 1. Комплекс основных характеристик программы</w:t>
            </w:r>
          </w:p>
        </w:tc>
      </w:tr>
      <w:tr w:rsidR="00525EE1" w:rsidRPr="006E0233" w14:paraId="4C5A7EB5" w14:textId="77777777" w:rsidTr="00854911">
        <w:tc>
          <w:tcPr>
            <w:tcW w:w="8888" w:type="dxa"/>
          </w:tcPr>
          <w:p w14:paraId="2A99F15C"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 xml:space="preserve">1.1. Пояснительная </w:t>
            </w:r>
            <w:r w:rsidR="00382560" w:rsidRPr="006E0233">
              <w:rPr>
                <w:rFonts w:ascii="Times New Roman" w:hAnsi="Times New Roman" w:cs="Times New Roman"/>
                <w:sz w:val="24"/>
              </w:rPr>
              <w:t>записка</w:t>
            </w:r>
          </w:p>
        </w:tc>
        <w:tc>
          <w:tcPr>
            <w:tcW w:w="456" w:type="dxa"/>
          </w:tcPr>
          <w:p w14:paraId="6ECD12E3" w14:textId="0CF651E1" w:rsidR="00525EE1" w:rsidRPr="006E0233" w:rsidRDefault="00854911" w:rsidP="00C619D6">
            <w:pPr>
              <w:rPr>
                <w:rFonts w:ascii="Times New Roman" w:hAnsi="Times New Roman"/>
                <w:sz w:val="24"/>
              </w:rPr>
            </w:pPr>
            <w:r>
              <w:rPr>
                <w:rFonts w:ascii="Times New Roman" w:hAnsi="Times New Roman"/>
                <w:sz w:val="24"/>
              </w:rPr>
              <w:t>3</w:t>
            </w:r>
          </w:p>
        </w:tc>
      </w:tr>
      <w:tr w:rsidR="00525EE1" w:rsidRPr="006E0233" w14:paraId="4C66B588" w14:textId="77777777" w:rsidTr="00854911">
        <w:tc>
          <w:tcPr>
            <w:tcW w:w="8888" w:type="dxa"/>
          </w:tcPr>
          <w:p w14:paraId="46BBC37D"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1.2. Цель и задачи программы</w:t>
            </w:r>
          </w:p>
        </w:tc>
        <w:tc>
          <w:tcPr>
            <w:tcW w:w="456" w:type="dxa"/>
          </w:tcPr>
          <w:p w14:paraId="2C47752B" w14:textId="59A052D4" w:rsidR="00525EE1" w:rsidRPr="006E0233" w:rsidRDefault="00854911" w:rsidP="00C619D6">
            <w:pPr>
              <w:rPr>
                <w:rFonts w:ascii="Times New Roman" w:hAnsi="Times New Roman"/>
                <w:sz w:val="24"/>
              </w:rPr>
            </w:pPr>
            <w:r>
              <w:rPr>
                <w:rFonts w:ascii="Times New Roman" w:hAnsi="Times New Roman"/>
                <w:sz w:val="24"/>
              </w:rPr>
              <w:t>9</w:t>
            </w:r>
          </w:p>
        </w:tc>
      </w:tr>
      <w:tr w:rsidR="00525EE1" w:rsidRPr="006E0233" w14:paraId="3FF58BDC" w14:textId="77777777" w:rsidTr="00854911">
        <w:tc>
          <w:tcPr>
            <w:tcW w:w="8888" w:type="dxa"/>
          </w:tcPr>
          <w:p w14:paraId="1B4F041E"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1.3. Воспитательный потенциал программы</w:t>
            </w:r>
          </w:p>
        </w:tc>
        <w:tc>
          <w:tcPr>
            <w:tcW w:w="456" w:type="dxa"/>
          </w:tcPr>
          <w:p w14:paraId="415DA0FB" w14:textId="353303FF" w:rsidR="00525EE1" w:rsidRPr="006E0233" w:rsidRDefault="00854911" w:rsidP="00C619D6">
            <w:pPr>
              <w:rPr>
                <w:rFonts w:ascii="Times New Roman" w:hAnsi="Times New Roman"/>
                <w:sz w:val="24"/>
              </w:rPr>
            </w:pPr>
            <w:r>
              <w:rPr>
                <w:rFonts w:ascii="Times New Roman" w:hAnsi="Times New Roman"/>
                <w:sz w:val="24"/>
              </w:rPr>
              <w:t>10</w:t>
            </w:r>
          </w:p>
        </w:tc>
      </w:tr>
      <w:tr w:rsidR="00525EE1" w:rsidRPr="006E0233" w14:paraId="4A7D3081" w14:textId="77777777" w:rsidTr="00854911">
        <w:tc>
          <w:tcPr>
            <w:tcW w:w="8888" w:type="dxa"/>
          </w:tcPr>
          <w:p w14:paraId="4A03461F"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1.4. Содержание программы</w:t>
            </w:r>
          </w:p>
        </w:tc>
        <w:tc>
          <w:tcPr>
            <w:tcW w:w="456" w:type="dxa"/>
          </w:tcPr>
          <w:p w14:paraId="7AA5ECDF" w14:textId="1CA3B591" w:rsidR="00525EE1" w:rsidRPr="006E0233" w:rsidRDefault="00854911" w:rsidP="00C619D6">
            <w:pPr>
              <w:rPr>
                <w:rFonts w:ascii="Times New Roman" w:hAnsi="Times New Roman"/>
                <w:sz w:val="24"/>
              </w:rPr>
            </w:pPr>
            <w:r>
              <w:rPr>
                <w:rFonts w:ascii="Times New Roman" w:hAnsi="Times New Roman"/>
                <w:sz w:val="24"/>
              </w:rPr>
              <w:t>11</w:t>
            </w:r>
          </w:p>
        </w:tc>
      </w:tr>
      <w:tr w:rsidR="00525EE1" w:rsidRPr="006E0233" w14:paraId="7ED43AB4" w14:textId="77777777" w:rsidTr="00854911">
        <w:tc>
          <w:tcPr>
            <w:tcW w:w="8888" w:type="dxa"/>
          </w:tcPr>
          <w:p w14:paraId="3FBAAAB1"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1.4.1. Учебный план</w:t>
            </w:r>
          </w:p>
        </w:tc>
        <w:tc>
          <w:tcPr>
            <w:tcW w:w="456" w:type="dxa"/>
          </w:tcPr>
          <w:p w14:paraId="77331C5E" w14:textId="42325B41" w:rsidR="00525EE1" w:rsidRPr="006E0233" w:rsidRDefault="00854911" w:rsidP="00C619D6">
            <w:pPr>
              <w:rPr>
                <w:rFonts w:ascii="Times New Roman" w:hAnsi="Times New Roman"/>
                <w:sz w:val="24"/>
              </w:rPr>
            </w:pPr>
            <w:r>
              <w:rPr>
                <w:rFonts w:ascii="Times New Roman" w:hAnsi="Times New Roman"/>
                <w:sz w:val="24"/>
              </w:rPr>
              <w:t>11</w:t>
            </w:r>
          </w:p>
        </w:tc>
      </w:tr>
      <w:tr w:rsidR="00525EE1" w:rsidRPr="006E0233" w14:paraId="2A382C70" w14:textId="77777777" w:rsidTr="00854911">
        <w:tc>
          <w:tcPr>
            <w:tcW w:w="8888" w:type="dxa"/>
          </w:tcPr>
          <w:p w14:paraId="2EDD15A2"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1.4.2. Содержание учебного плана</w:t>
            </w:r>
          </w:p>
        </w:tc>
        <w:tc>
          <w:tcPr>
            <w:tcW w:w="456" w:type="dxa"/>
          </w:tcPr>
          <w:p w14:paraId="7293C6A2" w14:textId="2FE02A09" w:rsidR="00525EE1" w:rsidRPr="006E0233" w:rsidRDefault="00854911" w:rsidP="00C619D6">
            <w:pPr>
              <w:rPr>
                <w:rFonts w:ascii="Times New Roman" w:hAnsi="Times New Roman"/>
                <w:sz w:val="24"/>
              </w:rPr>
            </w:pPr>
            <w:r>
              <w:rPr>
                <w:rFonts w:ascii="Times New Roman" w:hAnsi="Times New Roman"/>
                <w:sz w:val="24"/>
              </w:rPr>
              <w:t>13</w:t>
            </w:r>
          </w:p>
        </w:tc>
      </w:tr>
      <w:tr w:rsidR="00525EE1" w:rsidRPr="006E0233" w14:paraId="79FB2D8D" w14:textId="77777777" w:rsidTr="00854911">
        <w:tc>
          <w:tcPr>
            <w:tcW w:w="8888" w:type="dxa"/>
          </w:tcPr>
          <w:p w14:paraId="480D9AA1"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1.5. Планируемые результаты программы</w:t>
            </w:r>
          </w:p>
        </w:tc>
        <w:tc>
          <w:tcPr>
            <w:tcW w:w="456" w:type="dxa"/>
          </w:tcPr>
          <w:p w14:paraId="4CF1F970" w14:textId="0B8B3BC9" w:rsidR="00525EE1" w:rsidRPr="006E0233" w:rsidRDefault="00854911" w:rsidP="00C619D6">
            <w:pPr>
              <w:rPr>
                <w:rFonts w:ascii="Times New Roman" w:hAnsi="Times New Roman"/>
                <w:sz w:val="24"/>
              </w:rPr>
            </w:pPr>
            <w:r>
              <w:rPr>
                <w:rFonts w:ascii="Times New Roman" w:hAnsi="Times New Roman"/>
                <w:sz w:val="24"/>
              </w:rPr>
              <w:t>17</w:t>
            </w:r>
          </w:p>
        </w:tc>
      </w:tr>
      <w:tr w:rsidR="00F3388E" w:rsidRPr="006E0233" w14:paraId="51EF4CB9" w14:textId="77777777" w:rsidTr="00854911">
        <w:tc>
          <w:tcPr>
            <w:tcW w:w="9344" w:type="dxa"/>
            <w:gridSpan w:val="2"/>
          </w:tcPr>
          <w:p w14:paraId="340F81B2" w14:textId="77777777" w:rsidR="00F3388E" w:rsidRPr="006E0233" w:rsidRDefault="00F3388E" w:rsidP="00C619D6">
            <w:pPr>
              <w:rPr>
                <w:rFonts w:ascii="Times New Roman" w:hAnsi="Times New Roman"/>
                <w:b/>
                <w:sz w:val="24"/>
              </w:rPr>
            </w:pPr>
            <w:r w:rsidRPr="006E0233">
              <w:rPr>
                <w:rFonts w:ascii="Times New Roman" w:hAnsi="Times New Roman" w:cs="Times New Roman"/>
                <w:b/>
                <w:sz w:val="24"/>
              </w:rPr>
              <w:t>Раздел № 2. Комплекс организационно-педагогических условий</w:t>
            </w:r>
          </w:p>
        </w:tc>
      </w:tr>
      <w:tr w:rsidR="00525EE1" w:rsidRPr="006E0233" w14:paraId="1A4AB77B" w14:textId="77777777" w:rsidTr="00854911">
        <w:tc>
          <w:tcPr>
            <w:tcW w:w="8888" w:type="dxa"/>
          </w:tcPr>
          <w:p w14:paraId="645F44D9"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2.1. Календарный учебный график</w:t>
            </w:r>
          </w:p>
        </w:tc>
        <w:tc>
          <w:tcPr>
            <w:tcW w:w="456" w:type="dxa"/>
          </w:tcPr>
          <w:p w14:paraId="35E12B66" w14:textId="0CB96992" w:rsidR="00525EE1" w:rsidRPr="006E0233" w:rsidRDefault="00854911" w:rsidP="00C619D6">
            <w:pPr>
              <w:rPr>
                <w:rFonts w:ascii="Times New Roman" w:hAnsi="Times New Roman"/>
                <w:sz w:val="24"/>
              </w:rPr>
            </w:pPr>
            <w:r>
              <w:rPr>
                <w:rFonts w:ascii="Times New Roman" w:hAnsi="Times New Roman"/>
                <w:sz w:val="24"/>
              </w:rPr>
              <w:t>20</w:t>
            </w:r>
          </w:p>
        </w:tc>
      </w:tr>
      <w:tr w:rsidR="00525EE1" w:rsidRPr="006E0233" w14:paraId="026D60E4" w14:textId="77777777" w:rsidTr="00854911">
        <w:tc>
          <w:tcPr>
            <w:tcW w:w="8888" w:type="dxa"/>
          </w:tcPr>
          <w:p w14:paraId="3F6DB1D7" w14:textId="77777777" w:rsidR="00525EE1" w:rsidRPr="006E0233" w:rsidRDefault="00525EE1" w:rsidP="009E629B">
            <w:pPr>
              <w:rPr>
                <w:rFonts w:ascii="Times New Roman" w:hAnsi="Times New Roman"/>
                <w:sz w:val="24"/>
              </w:rPr>
            </w:pPr>
            <w:r w:rsidRPr="006E0233">
              <w:rPr>
                <w:rFonts w:ascii="Times New Roman" w:hAnsi="Times New Roman" w:cs="Times New Roman"/>
                <w:sz w:val="24"/>
              </w:rPr>
              <w:t xml:space="preserve">2.2. Условия реализации программы </w:t>
            </w:r>
          </w:p>
        </w:tc>
        <w:tc>
          <w:tcPr>
            <w:tcW w:w="456" w:type="dxa"/>
          </w:tcPr>
          <w:p w14:paraId="6E4C5BDF" w14:textId="3984AF5F" w:rsidR="00525EE1" w:rsidRPr="006E0233" w:rsidRDefault="00854911" w:rsidP="00C619D6">
            <w:pPr>
              <w:rPr>
                <w:rFonts w:ascii="Times New Roman" w:hAnsi="Times New Roman"/>
                <w:sz w:val="24"/>
              </w:rPr>
            </w:pPr>
            <w:r>
              <w:rPr>
                <w:rFonts w:ascii="Times New Roman" w:hAnsi="Times New Roman"/>
                <w:sz w:val="24"/>
              </w:rPr>
              <w:t>20</w:t>
            </w:r>
          </w:p>
        </w:tc>
      </w:tr>
      <w:tr w:rsidR="00525EE1" w:rsidRPr="006E0233" w14:paraId="4CA53308" w14:textId="77777777" w:rsidTr="00854911">
        <w:tc>
          <w:tcPr>
            <w:tcW w:w="8888" w:type="dxa"/>
          </w:tcPr>
          <w:p w14:paraId="392ACD71"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2.3. Формы аттестации/контроля</w:t>
            </w:r>
          </w:p>
        </w:tc>
        <w:tc>
          <w:tcPr>
            <w:tcW w:w="456" w:type="dxa"/>
          </w:tcPr>
          <w:p w14:paraId="3A182DE3" w14:textId="2CFD705B" w:rsidR="00525EE1" w:rsidRPr="006E0233" w:rsidRDefault="00854911" w:rsidP="00C619D6">
            <w:pPr>
              <w:rPr>
                <w:rFonts w:ascii="Times New Roman" w:hAnsi="Times New Roman"/>
                <w:sz w:val="24"/>
              </w:rPr>
            </w:pPr>
            <w:r>
              <w:rPr>
                <w:rFonts w:ascii="Times New Roman" w:hAnsi="Times New Roman"/>
                <w:sz w:val="24"/>
              </w:rPr>
              <w:t>23</w:t>
            </w:r>
          </w:p>
        </w:tc>
      </w:tr>
      <w:tr w:rsidR="00525EE1" w:rsidRPr="006E0233" w14:paraId="69E86490" w14:textId="77777777" w:rsidTr="00854911">
        <w:tc>
          <w:tcPr>
            <w:tcW w:w="8888" w:type="dxa"/>
          </w:tcPr>
          <w:p w14:paraId="78A3A460"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2.4. Список литературы</w:t>
            </w:r>
          </w:p>
        </w:tc>
        <w:tc>
          <w:tcPr>
            <w:tcW w:w="456" w:type="dxa"/>
          </w:tcPr>
          <w:p w14:paraId="38E5FB59" w14:textId="3DB39D17" w:rsidR="00525EE1" w:rsidRPr="006E0233" w:rsidRDefault="00854911" w:rsidP="00C619D6">
            <w:pPr>
              <w:rPr>
                <w:rFonts w:ascii="Times New Roman" w:hAnsi="Times New Roman"/>
                <w:sz w:val="24"/>
              </w:rPr>
            </w:pPr>
            <w:r>
              <w:rPr>
                <w:rFonts w:ascii="Times New Roman" w:hAnsi="Times New Roman"/>
                <w:sz w:val="24"/>
              </w:rPr>
              <w:t>24</w:t>
            </w:r>
          </w:p>
        </w:tc>
      </w:tr>
      <w:tr w:rsidR="00F3388E" w:rsidRPr="006E0233" w14:paraId="6D2C8A8C" w14:textId="77777777" w:rsidTr="00854911">
        <w:tc>
          <w:tcPr>
            <w:tcW w:w="9344" w:type="dxa"/>
            <w:gridSpan w:val="2"/>
          </w:tcPr>
          <w:p w14:paraId="1366E359" w14:textId="77777777" w:rsidR="00F3388E" w:rsidRPr="006E0233" w:rsidRDefault="00F3388E" w:rsidP="00C619D6">
            <w:pPr>
              <w:rPr>
                <w:rFonts w:ascii="Times New Roman" w:hAnsi="Times New Roman"/>
                <w:b/>
                <w:sz w:val="24"/>
              </w:rPr>
            </w:pPr>
            <w:r w:rsidRPr="006E0233">
              <w:rPr>
                <w:rFonts w:ascii="Times New Roman" w:hAnsi="Times New Roman" w:cs="Times New Roman"/>
                <w:b/>
                <w:sz w:val="24"/>
              </w:rPr>
              <w:t>Раздел № 3. Приложения</w:t>
            </w:r>
          </w:p>
        </w:tc>
      </w:tr>
      <w:tr w:rsidR="00525EE1" w:rsidRPr="006E0233" w14:paraId="480B3201" w14:textId="77777777" w:rsidTr="00854911">
        <w:tc>
          <w:tcPr>
            <w:tcW w:w="8888" w:type="dxa"/>
          </w:tcPr>
          <w:p w14:paraId="60CC060F" w14:textId="77777777" w:rsidR="00525EE1" w:rsidRPr="006E0233" w:rsidRDefault="009E629B" w:rsidP="009E629B">
            <w:pPr>
              <w:rPr>
                <w:rFonts w:ascii="Times New Roman" w:hAnsi="Times New Roman"/>
                <w:sz w:val="24"/>
              </w:rPr>
            </w:pPr>
            <w:r w:rsidRPr="006E0233">
              <w:rPr>
                <w:rFonts w:ascii="Times New Roman" w:hAnsi="Times New Roman" w:cs="Times New Roman"/>
                <w:sz w:val="24"/>
              </w:rPr>
              <w:t xml:space="preserve">3.1. Оценочные материалы </w:t>
            </w:r>
          </w:p>
        </w:tc>
        <w:tc>
          <w:tcPr>
            <w:tcW w:w="456" w:type="dxa"/>
          </w:tcPr>
          <w:p w14:paraId="0E114831" w14:textId="79C4397C" w:rsidR="00525EE1" w:rsidRPr="006E0233" w:rsidRDefault="00854911" w:rsidP="00C619D6">
            <w:pPr>
              <w:rPr>
                <w:rFonts w:ascii="Times New Roman" w:hAnsi="Times New Roman"/>
                <w:sz w:val="24"/>
              </w:rPr>
            </w:pPr>
            <w:r>
              <w:rPr>
                <w:rFonts w:ascii="Times New Roman" w:hAnsi="Times New Roman"/>
                <w:sz w:val="24"/>
              </w:rPr>
              <w:t>26</w:t>
            </w:r>
          </w:p>
        </w:tc>
      </w:tr>
      <w:tr w:rsidR="00525EE1" w:rsidRPr="006E0233" w14:paraId="5DE8608A" w14:textId="77777777" w:rsidTr="00854911">
        <w:tc>
          <w:tcPr>
            <w:tcW w:w="8888" w:type="dxa"/>
          </w:tcPr>
          <w:p w14:paraId="708A1EA9" w14:textId="77777777" w:rsidR="00525EE1" w:rsidRPr="006E0233" w:rsidRDefault="00525EE1" w:rsidP="00C619D6">
            <w:pPr>
              <w:rPr>
                <w:rFonts w:ascii="Times New Roman" w:hAnsi="Times New Roman"/>
                <w:sz w:val="24"/>
              </w:rPr>
            </w:pPr>
            <w:r w:rsidRPr="006E0233">
              <w:rPr>
                <w:rFonts w:ascii="Times New Roman" w:hAnsi="Times New Roman" w:cs="Times New Roman"/>
                <w:sz w:val="24"/>
              </w:rPr>
              <w:t>3.2. Методические материалы</w:t>
            </w:r>
          </w:p>
        </w:tc>
        <w:tc>
          <w:tcPr>
            <w:tcW w:w="456" w:type="dxa"/>
          </w:tcPr>
          <w:p w14:paraId="7DC7327A" w14:textId="1A9CE196" w:rsidR="00525EE1" w:rsidRPr="006E0233" w:rsidRDefault="00854911" w:rsidP="00C619D6">
            <w:pPr>
              <w:rPr>
                <w:rFonts w:ascii="Times New Roman" w:hAnsi="Times New Roman"/>
                <w:sz w:val="24"/>
              </w:rPr>
            </w:pPr>
            <w:r>
              <w:rPr>
                <w:rFonts w:ascii="Times New Roman" w:hAnsi="Times New Roman"/>
                <w:sz w:val="24"/>
              </w:rPr>
              <w:t>28</w:t>
            </w:r>
          </w:p>
        </w:tc>
      </w:tr>
      <w:tr w:rsidR="00525EE1" w:rsidRPr="006E0233" w14:paraId="485D6172" w14:textId="77777777" w:rsidTr="00854911">
        <w:tc>
          <w:tcPr>
            <w:tcW w:w="8888" w:type="dxa"/>
          </w:tcPr>
          <w:p w14:paraId="36CC6F77" w14:textId="21C64101" w:rsidR="00525EE1" w:rsidRPr="006E0233" w:rsidRDefault="003B16DE" w:rsidP="003B16DE">
            <w:pPr>
              <w:rPr>
                <w:rFonts w:ascii="Times New Roman" w:hAnsi="Times New Roman"/>
                <w:sz w:val="24"/>
              </w:rPr>
            </w:pPr>
            <w:r>
              <w:rPr>
                <w:rFonts w:ascii="Times New Roman" w:hAnsi="Times New Roman" w:cs="Times New Roman"/>
                <w:sz w:val="24"/>
              </w:rPr>
              <w:t xml:space="preserve">3.3. </w:t>
            </w:r>
            <w:r w:rsidRPr="003B16DE">
              <w:rPr>
                <w:rFonts w:ascii="Times New Roman" w:hAnsi="Times New Roman" w:cs="Times New Roman"/>
                <w:sz w:val="24"/>
              </w:rPr>
              <w:t>План воспитательной работы</w:t>
            </w:r>
          </w:p>
        </w:tc>
        <w:tc>
          <w:tcPr>
            <w:tcW w:w="456" w:type="dxa"/>
          </w:tcPr>
          <w:p w14:paraId="5BDD0032" w14:textId="42014B51" w:rsidR="00525EE1" w:rsidRPr="006E0233" w:rsidRDefault="00854911" w:rsidP="00C619D6">
            <w:pPr>
              <w:rPr>
                <w:rFonts w:ascii="Times New Roman" w:hAnsi="Times New Roman"/>
                <w:sz w:val="24"/>
              </w:rPr>
            </w:pPr>
            <w:r>
              <w:rPr>
                <w:rFonts w:ascii="Times New Roman" w:hAnsi="Times New Roman"/>
                <w:sz w:val="24"/>
              </w:rPr>
              <w:t>23</w:t>
            </w:r>
          </w:p>
        </w:tc>
      </w:tr>
      <w:tr w:rsidR="00525EE1" w:rsidRPr="006E0233" w14:paraId="6123352B" w14:textId="77777777" w:rsidTr="00854911">
        <w:tc>
          <w:tcPr>
            <w:tcW w:w="8888" w:type="dxa"/>
          </w:tcPr>
          <w:p w14:paraId="41701FBE" w14:textId="3C4ACD5C" w:rsidR="00525EE1" w:rsidRPr="006E0233" w:rsidRDefault="003B16DE" w:rsidP="00C619D6">
            <w:pPr>
              <w:rPr>
                <w:rFonts w:ascii="Times New Roman" w:hAnsi="Times New Roman"/>
                <w:sz w:val="24"/>
              </w:rPr>
            </w:pPr>
            <w:r>
              <w:rPr>
                <w:rFonts w:ascii="Times New Roman" w:hAnsi="Times New Roman" w:cs="Times New Roman"/>
                <w:sz w:val="24"/>
              </w:rPr>
              <w:t xml:space="preserve">Приложение №1 </w:t>
            </w:r>
            <w:r w:rsidR="00B41693" w:rsidRPr="00B41693">
              <w:rPr>
                <w:rFonts w:ascii="Times New Roman" w:hAnsi="Times New Roman" w:cs="Times New Roman"/>
                <w:sz w:val="24"/>
              </w:rPr>
              <w:t>Календарно-тематическое планирование</w:t>
            </w:r>
          </w:p>
        </w:tc>
        <w:tc>
          <w:tcPr>
            <w:tcW w:w="456" w:type="dxa"/>
          </w:tcPr>
          <w:p w14:paraId="057E80E3" w14:textId="77777777" w:rsidR="00525EE1" w:rsidRPr="006E0233" w:rsidRDefault="00525EE1" w:rsidP="00C619D6">
            <w:pPr>
              <w:rPr>
                <w:rFonts w:ascii="Times New Roman" w:hAnsi="Times New Roman"/>
                <w:sz w:val="24"/>
              </w:rPr>
            </w:pPr>
          </w:p>
        </w:tc>
      </w:tr>
      <w:tr w:rsidR="00525EE1" w:rsidRPr="006E0233" w14:paraId="2D2D03CE" w14:textId="77777777" w:rsidTr="00854911">
        <w:tc>
          <w:tcPr>
            <w:tcW w:w="8888" w:type="dxa"/>
          </w:tcPr>
          <w:p w14:paraId="1EBB8F03" w14:textId="4B7EB1C5" w:rsidR="00525EE1" w:rsidRPr="006E0233" w:rsidRDefault="00525EE1" w:rsidP="003B16DE">
            <w:pPr>
              <w:rPr>
                <w:rFonts w:ascii="Times New Roman" w:hAnsi="Times New Roman"/>
                <w:sz w:val="24"/>
              </w:rPr>
            </w:pPr>
          </w:p>
        </w:tc>
        <w:tc>
          <w:tcPr>
            <w:tcW w:w="456" w:type="dxa"/>
          </w:tcPr>
          <w:p w14:paraId="1C6A1825" w14:textId="2E6BEA46" w:rsidR="00525EE1" w:rsidRPr="006E0233" w:rsidRDefault="00525EE1" w:rsidP="00C619D6">
            <w:pPr>
              <w:rPr>
                <w:rFonts w:ascii="Times New Roman" w:hAnsi="Times New Roman"/>
                <w:sz w:val="24"/>
              </w:rPr>
            </w:pPr>
          </w:p>
        </w:tc>
      </w:tr>
    </w:tbl>
    <w:p w14:paraId="32F7D0CD" w14:textId="77777777" w:rsidR="00E4553D" w:rsidRPr="006E0233" w:rsidRDefault="00E4553D" w:rsidP="00525EE1">
      <w:pPr>
        <w:spacing w:after="0"/>
        <w:rPr>
          <w:rFonts w:ascii="Times New Roman" w:hAnsi="Times New Roman"/>
          <w:sz w:val="24"/>
        </w:rPr>
      </w:pPr>
    </w:p>
    <w:p w14:paraId="68120F94" w14:textId="77777777" w:rsidR="00525EE1" w:rsidRPr="006E0233" w:rsidRDefault="00525EE1" w:rsidP="00525EE1">
      <w:pPr>
        <w:spacing w:after="0"/>
        <w:rPr>
          <w:rFonts w:ascii="Times New Roman" w:hAnsi="Times New Roman"/>
          <w:sz w:val="24"/>
        </w:rPr>
      </w:pPr>
    </w:p>
    <w:p w14:paraId="17EC8912" w14:textId="77777777" w:rsidR="00525EE1" w:rsidRPr="006E0233" w:rsidRDefault="00525EE1" w:rsidP="00525EE1">
      <w:pPr>
        <w:spacing w:after="0"/>
        <w:rPr>
          <w:rFonts w:ascii="Times New Roman" w:hAnsi="Times New Roman"/>
          <w:sz w:val="24"/>
        </w:rPr>
      </w:pPr>
    </w:p>
    <w:p w14:paraId="68532505" w14:textId="77777777" w:rsidR="00FD298E" w:rsidRPr="006E0233" w:rsidRDefault="00FD298E" w:rsidP="00525EE1">
      <w:pPr>
        <w:spacing w:after="0"/>
        <w:rPr>
          <w:rFonts w:ascii="Times New Roman" w:hAnsi="Times New Roman"/>
          <w:sz w:val="24"/>
        </w:rPr>
      </w:pPr>
    </w:p>
    <w:p w14:paraId="58C01478" w14:textId="77777777" w:rsidR="00FD298E" w:rsidRPr="006E0233" w:rsidRDefault="00FD298E" w:rsidP="00525EE1">
      <w:pPr>
        <w:spacing w:after="0"/>
        <w:rPr>
          <w:rFonts w:ascii="Times New Roman" w:hAnsi="Times New Roman"/>
          <w:sz w:val="24"/>
        </w:rPr>
      </w:pPr>
    </w:p>
    <w:p w14:paraId="5BDE2FC3" w14:textId="77777777" w:rsidR="00FD298E" w:rsidRPr="006E0233" w:rsidRDefault="00FD298E" w:rsidP="00525EE1">
      <w:pPr>
        <w:spacing w:after="0"/>
        <w:rPr>
          <w:rFonts w:ascii="Times New Roman" w:hAnsi="Times New Roman"/>
          <w:sz w:val="24"/>
        </w:rPr>
      </w:pPr>
    </w:p>
    <w:p w14:paraId="75DB2274" w14:textId="77777777" w:rsidR="00FD298E" w:rsidRPr="006E0233" w:rsidRDefault="00FD298E" w:rsidP="00525EE1">
      <w:pPr>
        <w:spacing w:after="0"/>
        <w:rPr>
          <w:rFonts w:ascii="Times New Roman" w:hAnsi="Times New Roman"/>
          <w:sz w:val="24"/>
        </w:rPr>
      </w:pPr>
    </w:p>
    <w:p w14:paraId="72C5BB71" w14:textId="77777777" w:rsidR="00FD298E" w:rsidRPr="006E0233" w:rsidRDefault="00FD298E" w:rsidP="00525EE1">
      <w:pPr>
        <w:spacing w:after="0"/>
        <w:rPr>
          <w:rFonts w:ascii="Times New Roman" w:hAnsi="Times New Roman"/>
          <w:sz w:val="24"/>
        </w:rPr>
      </w:pPr>
    </w:p>
    <w:p w14:paraId="26B4CF45" w14:textId="77777777" w:rsidR="00FD298E" w:rsidRPr="006E0233" w:rsidRDefault="00FD298E" w:rsidP="00525EE1">
      <w:pPr>
        <w:spacing w:after="0"/>
        <w:rPr>
          <w:rFonts w:ascii="Times New Roman" w:hAnsi="Times New Roman"/>
          <w:sz w:val="24"/>
        </w:rPr>
      </w:pPr>
    </w:p>
    <w:p w14:paraId="01804F3B" w14:textId="77777777" w:rsidR="00FD298E" w:rsidRPr="006E0233" w:rsidRDefault="00FD298E" w:rsidP="00525EE1">
      <w:pPr>
        <w:spacing w:after="0"/>
        <w:rPr>
          <w:rFonts w:ascii="Times New Roman" w:hAnsi="Times New Roman"/>
          <w:sz w:val="24"/>
        </w:rPr>
      </w:pPr>
    </w:p>
    <w:p w14:paraId="326C30A6" w14:textId="77777777" w:rsidR="00FD298E" w:rsidRPr="006E0233" w:rsidRDefault="00FD298E" w:rsidP="00525EE1">
      <w:pPr>
        <w:spacing w:after="0"/>
        <w:rPr>
          <w:rFonts w:ascii="Times New Roman" w:hAnsi="Times New Roman"/>
          <w:sz w:val="24"/>
        </w:rPr>
      </w:pPr>
    </w:p>
    <w:p w14:paraId="7B931C34" w14:textId="77777777" w:rsidR="00FD298E" w:rsidRPr="006E0233" w:rsidRDefault="00FD298E" w:rsidP="00525EE1">
      <w:pPr>
        <w:spacing w:after="0"/>
        <w:rPr>
          <w:rFonts w:ascii="Times New Roman" w:hAnsi="Times New Roman"/>
          <w:sz w:val="24"/>
        </w:rPr>
      </w:pPr>
    </w:p>
    <w:p w14:paraId="55AE02AB" w14:textId="77777777" w:rsidR="00FD298E" w:rsidRPr="006E0233" w:rsidRDefault="00FD298E" w:rsidP="00525EE1">
      <w:pPr>
        <w:spacing w:after="0"/>
        <w:rPr>
          <w:rFonts w:ascii="Times New Roman" w:hAnsi="Times New Roman"/>
          <w:sz w:val="24"/>
        </w:rPr>
      </w:pPr>
    </w:p>
    <w:p w14:paraId="0FA94173" w14:textId="77777777" w:rsidR="00FD298E" w:rsidRPr="006E0233" w:rsidRDefault="00FD298E" w:rsidP="00525EE1">
      <w:pPr>
        <w:spacing w:after="0"/>
        <w:rPr>
          <w:rFonts w:ascii="Times New Roman" w:hAnsi="Times New Roman"/>
          <w:sz w:val="24"/>
        </w:rPr>
      </w:pPr>
    </w:p>
    <w:p w14:paraId="6B409EC2" w14:textId="77777777" w:rsidR="00FD298E" w:rsidRPr="006E0233" w:rsidRDefault="00FD298E" w:rsidP="00525EE1">
      <w:pPr>
        <w:spacing w:after="0"/>
        <w:rPr>
          <w:rFonts w:ascii="Times New Roman" w:hAnsi="Times New Roman"/>
          <w:sz w:val="24"/>
        </w:rPr>
      </w:pPr>
    </w:p>
    <w:p w14:paraId="29176B58" w14:textId="77777777" w:rsidR="00FD298E" w:rsidRPr="006E0233" w:rsidRDefault="00FD298E" w:rsidP="00525EE1">
      <w:pPr>
        <w:spacing w:after="0"/>
        <w:rPr>
          <w:rFonts w:ascii="Times New Roman" w:hAnsi="Times New Roman"/>
          <w:sz w:val="24"/>
        </w:rPr>
      </w:pPr>
    </w:p>
    <w:p w14:paraId="027DD3FB" w14:textId="77777777" w:rsidR="00FD298E" w:rsidRPr="006E0233" w:rsidRDefault="00FD298E" w:rsidP="00525EE1">
      <w:pPr>
        <w:spacing w:after="0"/>
        <w:rPr>
          <w:rFonts w:ascii="Times New Roman" w:hAnsi="Times New Roman"/>
          <w:sz w:val="24"/>
        </w:rPr>
      </w:pPr>
    </w:p>
    <w:p w14:paraId="303A02D3" w14:textId="77777777" w:rsidR="00FD298E" w:rsidRPr="006E0233" w:rsidRDefault="00FD298E" w:rsidP="00525EE1">
      <w:pPr>
        <w:spacing w:after="0"/>
        <w:rPr>
          <w:rFonts w:ascii="Times New Roman" w:hAnsi="Times New Roman"/>
          <w:sz w:val="24"/>
        </w:rPr>
      </w:pPr>
    </w:p>
    <w:p w14:paraId="3C8B2CCD" w14:textId="77777777" w:rsidR="00FD298E" w:rsidRPr="006E0233" w:rsidRDefault="00FD298E" w:rsidP="00525EE1">
      <w:pPr>
        <w:spacing w:after="0"/>
        <w:rPr>
          <w:rFonts w:ascii="Times New Roman" w:hAnsi="Times New Roman"/>
          <w:sz w:val="24"/>
        </w:rPr>
      </w:pPr>
    </w:p>
    <w:p w14:paraId="42427E47" w14:textId="77777777" w:rsidR="00FD298E" w:rsidRPr="006E0233" w:rsidRDefault="00FD298E" w:rsidP="00525EE1">
      <w:pPr>
        <w:spacing w:after="0"/>
        <w:rPr>
          <w:rFonts w:ascii="Times New Roman" w:hAnsi="Times New Roman"/>
          <w:sz w:val="24"/>
        </w:rPr>
      </w:pPr>
    </w:p>
    <w:p w14:paraId="0BF3406A" w14:textId="77777777" w:rsidR="00FD298E" w:rsidRPr="006E0233" w:rsidRDefault="00FD298E" w:rsidP="00525EE1">
      <w:pPr>
        <w:spacing w:after="0"/>
        <w:rPr>
          <w:rFonts w:ascii="Times New Roman" w:hAnsi="Times New Roman"/>
          <w:sz w:val="24"/>
        </w:rPr>
      </w:pPr>
    </w:p>
    <w:p w14:paraId="0DFAD516" w14:textId="77777777" w:rsidR="00FD298E" w:rsidRPr="006E0233" w:rsidRDefault="00FD298E" w:rsidP="00525EE1">
      <w:pPr>
        <w:spacing w:after="0"/>
        <w:rPr>
          <w:rFonts w:ascii="Times New Roman" w:hAnsi="Times New Roman"/>
          <w:sz w:val="24"/>
        </w:rPr>
      </w:pPr>
    </w:p>
    <w:p w14:paraId="6ACD77C5" w14:textId="77777777" w:rsidR="00FD298E" w:rsidRPr="006E0233" w:rsidRDefault="00FD298E" w:rsidP="00525EE1">
      <w:pPr>
        <w:spacing w:after="0"/>
        <w:rPr>
          <w:rFonts w:ascii="Times New Roman" w:hAnsi="Times New Roman"/>
          <w:sz w:val="24"/>
        </w:rPr>
      </w:pPr>
    </w:p>
    <w:p w14:paraId="6778A50B" w14:textId="77777777" w:rsidR="00FD298E" w:rsidRPr="006E0233" w:rsidRDefault="00FD298E" w:rsidP="00525EE1">
      <w:pPr>
        <w:spacing w:after="0"/>
        <w:rPr>
          <w:rFonts w:ascii="Times New Roman" w:hAnsi="Times New Roman"/>
          <w:sz w:val="24"/>
        </w:rPr>
      </w:pPr>
    </w:p>
    <w:p w14:paraId="1A60872B" w14:textId="77777777" w:rsidR="00FD298E" w:rsidRPr="006E0233" w:rsidRDefault="00FD298E" w:rsidP="00525EE1">
      <w:pPr>
        <w:spacing w:after="0"/>
        <w:rPr>
          <w:rFonts w:ascii="Times New Roman" w:hAnsi="Times New Roman"/>
          <w:sz w:val="24"/>
        </w:rPr>
      </w:pPr>
    </w:p>
    <w:p w14:paraId="042E2CE1" w14:textId="77777777" w:rsidR="00FD298E" w:rsidRPr="006E0233" w:rsidRDefault="00FD298E" w:rsidP="00525EE1">
      <w:pPr>
        <w:spacing w:after="0"/>
        <w:rPr>
          <w:rFonts w:ascii="Times New Roman" w:hAnsi="Times New Roman"/>
          <w:sz w:val="24"/>
        </w:rPr>
      </w:pPr>
    </w:p>
    <w:p w14:paraId="7A7C6650" w14:textId="77777777" w:rsidR="00FD298E" w:rsidRPr="006E0233" w:rsidRDefault="00FD298E" w:rsidP="00525EE1">
      <w:pPr>
        <w:spacing w:after="0"/>
        <w:rPr>
          <w:rFonts w:ascii="Times New Roman" w:hAnsi="Times New Roman"/>
          <w:sz w:val="24"/>
        </w:rPr>
      </w:pPr>
    </w:p>
    <w:p w14:paraId="116DFC35" w14:textId="77777777" w:rsidR="009E629B" w:rsidRPr="006E0233" w:rsidRDefault="009E629B">
      <w:pPr>
        <w:rPr>
          <w:rFonts w:ascii="Times New Roman" w:hAnsi="Times New Roman"/>
          <w:b/>
          <w:sz w:val="24"/>
        </w:rPr>
      </w:pPr>
      <w:r w:rsidRPr="006E0233">
        <w:rPr>
          <w:rFonts w:ascii="Times New Roman" w:hAnsi="Times New Roman"/>
          <w:b/>
          <w:sz w:val="24"/>
        </w:rPr>
        <w:br w:type="page"/>
      </w:r>
    </w:p>
    <w:p w14:paraId="43713B85" w14:textId="77777777" w:rsidR="00525EE1" w:rsidRPr="006E0233" w:rsidRDefault="00B26995" w:rsidP="00B26995">
      <w:pPr>
        <w:spacing w:after="0"/>
        <w:jc w:val="center"/>
        <w:rPr>
          <w:rFonts w:ascii="Times New Roman" w:hAnsi="Times New Roman"/>
          <w:b/>
          <w:sz w:val="24"/>
        </w:rPr>
      </w:pPr>
      <w:r w:rsidRPr="006E0233">
        <w:rPr>
          <w:rFonts w:ascii="Times New Roman" w:hAnsi="Times New Roman"/>
          <w:b/>
          <w:sz w:val="24"/>
        </w:rPr>
        <w:lastRenderedPageBreak/>
        <w:t>РАЗДЕЛ № 1. КОМПЛЕКС ОСНОВНЫХ ХАРАКТЕРИСТИК ПРОГРАММЫ</w:t>
      </w:r>
    </w:p>
    <w:p w14:paraId="6A0534FB" w14:textId="77777777" w:rsidR="00525EE1" w:rsidRPr="006E0233" w:rsidRDefault="00B26995" w:rsidP="00B26995">
      <w:pPr>
        <w:spacing w:after="0"/>
        <w:jc w:val="center"/>
        <w:rPr>
          <w:rFonts w:ascii="Times New Roman" w:hAnsi="Times New Roman"/>
          <w:b/>
          <w:sz w:val="24"/>
        </w:rPr>
      </w:pPr>
      <w:r w:rsidRPr="006E0233">
        <w:rPr>
          <w:rFonts w:ascii="Times New Roman" w:hAnsi="Times New Roman"/>
          <w:b/>
          <w:sz w:val="24"/>
        </w:rPr>
        <w:t>1.1. ПОЯСНИТЕЛЬНАЯ ЗАПИСКА</w:t>
      </w:r>
    </w:p>
    <w:p w14:paraId="64CE6EF4" w14:textId="60B83304" w:rsidR="00C17B03" w:rsidRPr="006E0233" w:rsidRDefault="00C17B03" w:rsidP="0082517E">
      <w:pPr>
        <w:pStyle w:val="af8"/>
        <w:spacing w:after="0"/>
        <w:ind w:left="0" w:firstLine="709"/>
        <w:jc w:val="both"/>
        <w:rPr>
          <w:rFonts w:ascii="Times New Roman" w:hAnsi="Times New Roman"/>
          <w:sz w:val="24"/>
        </w:rPr>
      </w:pPr>
      <w:r w:rsidRPr="006E0233">
        <w:rPr>
          <w:rFonts w:ascii="Times New Roman" w:hAnsi="Times New Roman"/>
          <w:sz w:val="24"/>
        </w:rPr>
        <w:t>Дополнительная общеобразовательная общеразвивающая программа «</w:t>
      </w:r>
      <w:r w:rsidR="00021C8F">
        <w:rPr>
          <w:rFonts w:ascii="Times New Roman" w:hAnsi="Times New Roman"/>
          <w:sz w:val="24"/>
        </w:rPr>
        <w:t>Удивительное рядом</w:t>
      </w:r>
      <w:r w:rsidRPr="006E0233">
        <w:rPr>
          <w:rFonts w:ascii="Times New Roman" w:hAnsi="Times New Roman"/>
          <w:sz w:val="24"/>
        </w:rPr>
        <w:t xml:space="preserve">» разработана </w:t>
      </w:r>
      <w:r w:rsidR="00F41CF4" w:rsidRPr="006E0233">
        <w:rPr>
          <w:rFonts w:ascii="Times New Roman" w:hAnsi="Times New Roman"/>
          <w:sz w:val="24"/>
        </w:rPr>
        <w:t xml:space="preserve">на основании следующих </w:t>
      </w:r>
      <w:r w:rsidR="00F41CF4" w:rsidRPr="006E0233">
        <w:rPr>
          <w:rFonts w:ascii="Times New Roman" w:hAnsi="Times New Roman"/>
          <w:b/>
          <w:sz w:val="24"/>
        </w:rPr>
        <w:t>нормативно-правовых документов</w:t>
      </w:r>
      <w:r w:rsidRPr="006E0233">
        <w:rPr>
          <w:rFonts w:ascii="Times New Roman" w:hAnsi="Times New Roman"/>
          <w:sz w:val="24"/>
        </w:rPr>
        <w:t>:</w:t>
      </w:r>
    </w:p>
    <w:p w14:paraId="5E836473"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Федеральный закон Российской Федерации от 29 декабря 2012 года № 273-ФЗ «Об образовании в Российской Федерации» (в действующей редакции);</w:t>
      </w:r>
    </w:p>
    <w:p w14:paraId="71B17980"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 xml:space="preserve">Федеральный закон Российской Федерации от 24 июля 1998 года № 124-ФЗ «Об основных гарантиях прав </w:t>
      </w:r>
      <w:r w:rsidR="0082517E" w:rsidRPr="006E0233">
        <w:rPr>
          <w:rFonts w:ascii="Times New Roman" w:hAnsi="Times New Roman"/>
          <w:sz w:val="24"/>
        </w:rPr>
        <w:t>ребёнка</w:t>
      </w:r>
      <w:r w:rsidRPr="006E0233">
        <w:rPr>
          <w:rFonts w:ascii="Times New Roman" w:hAnsi="Times New Roman"/>
          <w:sz w:val="24"/>
        </w:rPr>
        <w:t xml:space="preserve"> в Российской Федерации» (в действующей редакции);</w:t>
      </w:r>
    </w:p>
    <w:p w14:paraId="408F08A7"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Федеральный закон Российской Федерации от 13 июля 2020 года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4A4BD0E6"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Указ Президента Российской Федерации от 07 мая 2018 года № 204 «О национальных целях и стратегических задачах развития Российской Федерации на период до 2024 года»;</w:t>
      </w:r>
    </w:p>
    <w:p w14:paraId="5999E66A"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Указ Президента Российской Федерации от 21 июля 2020 года № 474 «О национальных целях развития России до 2030 года»;</w:t>
      </w:r>
    </w:p>
    <w:p w14:paraId="002948B4"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 xml:space="preserve">Национальный проект «Образование» - ПАСПОРТ </w:t>
      </w:r>
      <w:r w:rsidR="0082517E" w:rsidRPr="006E0233">
        <w:rPr>
          <w:rFonts w:ascii="Times New Roman" w:hAnsi="Times New Roman"/>
          <w:sz w:val="24"/>
        </w:rPr>
        <w:t>утверждён</w:t>
      </w:r>
      <w:r w:rsidRPr="006E0233">
        <w:rPr>
          <w:rFonts w:ascii="Times New Roman" w:hAnsi="Times New Roman"/>
          <w:sz w:val="24"/>
        </w:rPr>
        <w:t xml:space="preserve"> президиумом Совета при Президенте Российской Федерации по стратегическому развитию и национальным проектам (протокол от 24 декабря 2018 года № 16); </w:t>
      </w:r>
    </w:p>
    <w:p w14:paraId="4AD6CCD9"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 996-р;</w:t>
      </w:r>
    </w:p>
    <w:p w14:paraId="2D7D8829"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Распоряжение Правительства Российской Федерации от 31 марта 2022 года № 678-р «Об утверждении Концепции развития дополнительного образования детей до 2030 года» (в действующей редакции);</w:t>
      </w:r>
    </w:p>
    <w:p w14:paraId="43DD6144"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 xml:space="preserve">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 </w:t>
      </w:r>
    </w:p>
    <w:p w14:paraId="1EE93569"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14:paraId="73B2D076"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 xml:space="preserve">Приказ Минобрнауки России и Минпросвещения России от 05 августа 2020 года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14:paraId="2DF43E79"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Приказ Министерства труда и социальной защиты Российской Федерации от 22 сентября 2021 года № 652н «Об утверждении профессионального стандарта «Педагог дополнительного образования детей и взрослых»;</w:t>
      </w:r>
    </w:p>
    <w:p w14:paraId="0E0D6853"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Закон Республики Крым от 06 июля 2015 года № 131-ЗРК/2015 «Об образовании в Республике Крым» (в действующей редакции);</w:t>
      </w:r>
    </w:p>
    <w:p w14:paraId="3367ECC1"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Распоряжение Совета министров Республики Крым от 11 августа 2022 года № 1179-р «О реализации Концепции дополнительного образования детей до 2030 года в Республике Крым»;</w:t>
      </w:r>
    </w:p>
    <w:p w14:paraId="34F26F39"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lastRenderedPageBreak/>
        <w:t xml:space="preserve">Приказ Министерства образования, науки и молодежи Республики Крым от 03 сентября 2021 года № 1394 «Об утверждении моделей обеспечения доступности дополнительного образования для детей Республики Крым»; </w:t>
      </w:r>
    </w:p>
    <w:p w14:paraId="53A19FA5"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Приказ Министерства образования, науки и молодежи Республики Крым от 09 декабря 2021 года № 1948 «О методических рекомендациях «Проектирование дополнительных общеобразовательных общеразвивающих программ»;</w:t>
      </w:r>
    </w:p>
    <w:p w14:paraId="7A7650C8"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Российской Федерации от 29 марта 2016 года № ВК-641/09 «О направлении методических рекомендаций»;</w:t>
      </w:r>
    </w:p>
    <w:p w14:paraId="280612AD"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Письмо Министерства Просвещения Российской Федерации от 31 июля 2023 года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0C0740CE"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Письмо Министерства Просвещения Российской Федерации от 20 февраля 2019 года № ТС–551/07 «О сопровождении образования обучающихся с ОВЗ и инвалидностью»;</w:t>
      </w:r>
    </w:p>
    <w:p w14:paraId="0D4DDD08"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Письмо Министерства Просвещения Российской Федерации от 30 декабря 2022 года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 инвалидов на базе образовательных организаций, реализующих дополнительные общеобразовательные программы в субъектах Российской Федерации»;</w:t>
      </w:r>
    </w:p>
    <w:p w14:paraId="7F25263D"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Письмо Минпросвещения России от 19 марта 2020 года № ГД-39/04 «О направлении методических рекомендаций»;</w:t>
      </w:r>
    </w:p>
    <w:p w14:paraId="4F38E40D" w14:textId="77777777" w:rsidR="00C17B03"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Устав МБОУ Почетненский УВК;</w:t>
      </w:r>
    </w:p>
    <w:p w14:paraId="5491A428" w14:textId="77777777" w:rsidR="00382560" w:rsidRPr="006E0233" w:rsidRDefault="00C17B03" w:rsidP="003F5D25">
      <w:pPr>
        <w:pStyle w:val="af8"/>
        <w:numPr>
          <w:ilvl w:val="0"/>
          <w:numId w:val="2"/>
        </w:numPr>
        <w:spacing w:after="0"/>
        <w:ind w:left="0" w:firstLine="709"/>
        <w:jc w:val="both"/>
        <w:rPr>
          <w:rFonts w:ascii="Times New Roman" w:hAnsi="Times New Roman"/>
          <w:sz w:val="24"/>
        </w:rPr>
      </w:pPr>
      <w:r w:rsidRPr="006E0233">
        <w:rPr>
          <w:rFonts w:ascii="Times New Roman" w:hAnsi="Times New Roman"/>
          <w:sz w:val="24"/>
        </w:rPr>
        <w:t>Программы воспитания МБОУ Почетненский УВК.</w:t>
      </w:r>
    </w:p>
    <w:p w14:paraId="72537FC6" w14:textId="77777777" w:rsidR="00C17B03" w:rsidRPr="006E0233" w:rsidRDefault="0082517E" w:rsidP="0082517E">
      <w:pPr>
        <w:spacing w:after="0"/>
        <w:ind w:firstLine="709"/>
        <w:rPr>
          <w:rFonts w:ascii="Times New Roman" w:hAnsi="Times New Roman"/>
          <w:sz w:val="24"/>
        </w:rPr>
      </w:pPr>
      <w:r w:rsidRPr="006E0233">
        <w:rPr>
          <w:rFonts w:ascii="Times New Roman" w:hAnsi="Times New Roman"/>
          <w:b/>
          <w:sz w:val="24"/>
        </w:rPr>
        <w:t>Направленность данной программы</w:t>
      </w:r>
      <w:r w:rsidRPr="006E0233">
        <w:rPr>
          <w:rFonts w:ascii="Times New Roman" w:hAnsi="Times New Roman"/>
          <w:sz w:val="24"/>
        </w:rPr>
        <w:t xml:space="preserve"> – естественнонаучная.</w:t>
      </w:r>
    </w:p>
    <w:p w14:paraId="0859C8B1" w14:textId="32430CAC" w:rsidR="00EE7700" w:rsidRPr="006E0233" w:rsidRDefault="0082517E" w:rsidP="00EE7700">
      <w:pPr>
        <w:spacing w:after="0"/>
        <w:ind w:firstLine="709"/>
        <w:jc w:val="both"/>
        <w:rPr>
          <w:rFonts w:ascii="Times New Roman" w:hAnsi="Times New Roman"/>
          <w:sz w:val="24"/>
        </w:rPr>
      </w:pPr>
      <w:r w:rsidRPr="006E0233">
        <w:rPr>
          <w:rFonts w:ascii="Times New Roman" w:hAnsi="Times New Roman"/>
          <w:b/>
          <w:sz w:val="24"/>
        </w:rPr>
        <w:t>Актуальность программы</w:t>
      </w:r>
      <w:r w:rsidRPr="006E0233">
        <w:rPr>
          <w:rFonts w:ascii="Times New Roman" w:hAnsi="Times New Roman"/>
          <w:sz w:val="24"/>
        </w:rPr>
        <w:t xml:space="preserve"> </w:t>
      </w:r>
      <w:r w:rsidR="00EE7700" w:rsidRPr="006E0233">
        <w:rPr>
          <w:rFonts w:ascii="Times New Roman" w:hAnsi="Times New Roman"/>
          <w:sz w:val="24"/>
        </w:rPr>
        <w:t xml:space="preserve">обусловлена тем, что в настоящее время естественнонаучная направленность образования реализуется в рамках школьной программы на уроках биологии, химии и географии, </w:t>
      </w:r>
      <w:r w:rsidR="00021C8F" w:rsidRPr="006E0233">
        <w:rPr>
          <w:rFonts w:ascii="Times New Roman" w:hAnsi="Times New Roman"/>
          <w:sz w:val="24"/>
        </w:rPr>
        <w:t>но, к сожалению</w:t>
      </w:r>
      <w:r w:rsidR="00EE7700" w:rsidRPr="006E0233">
        <w:rPr>
          <w:rFonts w:ascii="Times New Roman" w:hAnsi="Times New Roman"/>
          <w:sz w:val="24"/>
        </w:rPr>
        <w:t>, этих уроков недостаточно, чтобы реализовать весь творческий потенциал обучающихся. Зачастую урок не в силах вместить в себя весь объём интересующей детей информации. Полученные знания требуют практической реализации, только так мы сможем привить интерес детей к предмету, а также доказать необходимость и нужность полученной информации.</w:t>
      </w:r>
    </w:p>
    <w:p w14:paraId="7774E838" w14:textId="77777777" w:rsidR="00EE7700" w:rsidRPr="006E0233" w:rsidRDefault="00EE7700" w:rsidP="00EE7700">
      <w:pPr>
        <w:spacing w:after="0"/>
        <w:ind w:firstLine="709"/>
        <w:jc w:val="both"/>
        <w:rPr>
          <w:rFonts w:ascii="Times New Roman" w:hAnsi="Times New Roman"/>
          <w:sz w:val="24"/>
        </w:rPr>
      </w:pPr>
      <w:r w:rsidRPr="006E0233">
        <w:rPr>
          <w:rFonts w:ascii="Times New Roman" w:hAnsi="Times New Roman"/>
          <w:sz w:val="24"/>
        </w:rPr>
        <w:t>Знания в области биологии и химии, являются неотъемлемой частью нашей жизни. Благодаря этим наукам у современных детей формируется правильное понимание жизни, как главной ценности, которую необходимо беречь. Дети осознают, что землю и живые существа нужно охранять любыми средствами и методами.</w:t>
      </w:r>
    </w:p>
    <w:p w14:paraId="5AFD95D7" w14:textId="77777777" w:rsidR="00EE7700" w:rsidRPr="006E0233" w:rsidRDefault="00EE7700" w:rsidP="00EE7700">
      <w:pPr>
        <w:spacing w:after="0"/>
        <w:ind w:firstLine="709"/>
        <w:jc w:val="both"/>
        <w:rPr>
          <w:rFonts w:ascii="Times New Roman" w:hAnsi="Times New Roman"/>
          <w:sz w:val="24"/>
        </w:rPr>
      </w:pPr>
      <w:r w:rsidRPr="006E0233">
        <w:rPr>
          <w:rFonts w:ascii="Times New Roman" w:hAnsi="Times New Roman"/>
          <w:sz w:val="24"/>
        </w:rPr>
        <w:t xml:space="preserve">Дополнительное образование естественнонаучной направленности существенно расширяют кругозор, а также интеллектуальные и творческие способности. Кроме того, дети учатся применять полученные знания в повседневной жизни, ухаживать за </w:t>
      </w:r>
      <w:r w:rsidRPr="006E0233">
        <w:rPr>
          <w:rFonts w:ascii="Times New Roman" w:hAnsi="Times New Roman"/>
          <w:sz w:val="24"/>
        </w:rPr>
        <w:lastRenderedPageBreak/>
        <w:t xml:space="preserve">животными. Изучая биологию и химию, дети учатся понимать, как устроен мир, его законы и взаимосвязи. </w:t>
      </w:r>
    </w:p>
    <w:p w14:paraId="4D6A4FB7" w14:textId="77777777" w:rsidR="00EE7700" w:rsidRPr="006E0233" w:rsidRDefault="00EE7700" w:rsidP="00EE7700">
      <w:pPr>
        <w:spacing w:after="0"/>
        <w:ind w:firstLine="709"/>
        <w:jc w:val="both"/>
        <w:rPr>
          <w:rFonts w:ascii="Times New Roman" w:hAnsi="Times New Roman"/>
          <w:sz w:val="24"/>
        </w:rPr>
      </w:pPr>
      <w:r w:rsidRPr="006E0233">
        <w:rPr>
          <w:rFonts w:ascii="Times New Roman" w:hAnsi="Times New Roman"/>
          <w:sz w:val="24"/>
        </w:rPr>
        <w:t xml:space="preserve">На этих занятиях обучающиеся изучают различные темы, которые позволяют им лучше узнать окружающий мир и себя самих, понять, как живые существа взаимодействуют друг с другом и как работают внутренние органы человека. На лабораторных занятиях школьники могут изучить темы уроков более глубоко, работая со специальными материалами. </w:t>
      </w:r>
    </w:p>
    <w:p w14:paraId="02810DEE" w14:textId="77777777" w:rsidR="0082517E" w:rsidRPr="006E0233" w:rsidRDefault="00EE7700" w:rsidP="00EE7700">
      <w:pPr>
        <w:spacing w:after="0"/>
        <w:ind w:firstLine="709"/>
        <w:jc w:val="both"/>
        <w:rPr>
          <w:rFonts w:ascii="Times New Roman" w:hAnsi="Times New Roman"/>
          <w:sz w:val="24"/>
        </w:rPr>
      </w:pPr>
      <w:r w:rsidRPr="006E0233">
        <w:rPr>
          <w:rFonts w:ascii="Times New Roman" w:hAnsi="Times New Roman"/>
          <w:b/>
          <w:sz w:val="24"/>
        </w:rPr>
        <w:t>Новизна   образовательной    программы</w:t>
      </w:r>
      <w:r w:rsidRPr="006E0233">
        <w:rPr>
          <w:rFonts w:ascii="Times New Roman" w:hAnsi="Times New Roman"/>
          <w:sz w:val="24"/>
        </w:rPr>
        <w:t xml:space="preserve"> состоит    в    том, что она ориентирована на интерес и пожелания обучающихся, направлена на мотивацию личности, познанию, учитывает их возраст, индивидуальные особенности и возможности.</w:t>
      </w:r>
    </w:p>
    <w:p w14:paraId="2C000CE6" w14:textId="77777777" w:rsidR="00EE7700" w:rsidRPr="006E0233" w:rsidRDefault="001B0909" w:rsidP="00EE7700">
      <w:pPr>
        <w:spacing w:after="0"/>
        <w:ind w:firstLine="709"/>
        <w:jc w:val="both"/>
        <w:rPr>
          <w:rFonts w:ascii="Times New Roman" w:hAnsi="Times New Roman"/>
          <w:sz w:val="24"/>
        </w:rPr>
      </w:pPr>
      <w:r w:rsidRPr="006E0233">
        <w:rPr>
          <w:rFonts w:ascii="Times New Roman" w:hAnsi="Times New Roman"/>
          <w:sz w:val="24"/>
        </w:rPr>
        <w:t>Программа носит развивающий характер, целью которой является формирование поисково-исследовательских, коммуникативных умений школьников, интеллекта учащихся. Занятия разделены на теоретические и практические. Причём деятельность может носить как групповой, так и индивидуальный характер.</w:t>
      </w:r>
    </w:p>
    <w:p w14:paraId="18FB9832" w14:textId="77777777" w:rsidR="00EE7700" w:rsidRPr="006E0233" w:rsidRDefault="00EE7700" w:rsidP="00EE7700">
      <w:pPr>
        <w:spacing w:after="0"/>
        <w:ind w:firstLine="709"/>
        <w:jc w:val="both"/>
        <w:rPr>
          <w:rFonts w:ascii="Times New Roman" w:hAnsi="Times New Roman"/>
          <w:sz w:val="24"/>
        </w:rPr>
      </w:pPr>
      <w:r w:rsidRPr="006E0233">
        <w:rPr>
          <w:rFonts w:ascii="Times New Roman" w:hAnsi="Times New Roman"/>
          <w:b/>
          <w:sz w:val="24"/>
        </w:rPr>
        <w:t>Отличительная особенность</w:t>
      </w:r>
      <w:r w:rsidRPr="006E0233">
        <w:rPr>
          <w:rFonts w:ascii="Times New Roman" w:hAnsi="Times New Roman"/>
          <w:sz w:val="24"/>
        </w:rPr>
        <w:t xml:space="preserve"> программы заключается в том, что она является интегрированным курсом предметов биологии и химии, носит практическую направленность и позволяет получить дополнительные знания в области биологии и химии, а также применять полученные навыки для реализации здорового образа жизни, что является неотъемлемой частью нашей жизни.</w:t>
      </w:r>
    </w:p>
    <w:p w14:paraId="070A68F8" w14:textId="77777777" w:rsidR="00EE7700" w:rsidRPr="006E0233" w:rsidRDefault="00EE7700" w:rsidP="00EE7700">
      <w:pPr>
        <w:spacing w:after="0"/>
        <w:ind w:firstLine="709"/>
        <w:jc w:val="both"/>
        <w:rPr>
          <w:rFonts w:ascii="Times New Roman" w:hAnsi="Times New Roman"/>
          <w:sz w:val="24"/>
        </w:rPr>
      </w:pPr>
      <w:r w:rsidRPr="006E0233">
        <w:rPr>
          <w:rFonts w:ascii="Times New Roman" w:hAnsi="Times New Roman"/>
          <w:sz w:val="24"/>
        </w:rPr>
        <w:t>При реализации программы дополнительного образования «Удивительное рядом» учитывается и региональный компонент содержания курсов биологии и химии.</w:t>
      </w:r>
    </w:p>
    <w:p w14:paraId="3569AB6A" w14:textId="77777777" w:rsidR="00EE7700" w:rsidRPr="006E0233" w:rsidRDefault="00EE7700" w:rsidP="00EE7700">
      <w:pPr>
        <w:spacing w:after="0"/>
        <w:ind w:firstLine="709"/>
        <w:jc w:val="both"/>
        <w:rPr>
          <w:rFonts w:ascii="Times New Roman" w:hAnsi="Times New Roman"/>
          <w:sz w:val="24"/>
        </w:rPr>
      </w:pPr>
      <w:r w:rsidRPr="006E0233">
        <w:rPr>
          <w:rFonts w:ascii="Times New Roman" w:hAnsi="Times New Roman"/>
          <w:sz w:val="24"/>
        </w:rPr>
        <w:t>Также к особенностям можно отнести то, что изменяется подход к обучению детей, а именно – внедрению в образовательный процесс исследовательской и проектной деятельности, организации коллективных проектных работ, а также формирование и развитие навыков общения и социализации детей.</w:t>
      </w:r>
    </w:p>
    <w:p w14:paraId="31E1D9A0" w14:textId="77777777" w:rsidR="001B0909" w:rsidRPr="006E0233" w:rsidRDefault="001B0909" w:rsidP="00EE7700">
      <w:pPr>
        <w:spacing w:after="0"/>
        <w:ind w:firstLine="709"/>
        <w:jc w:val="both"/>
        <w:rPr>
          <w:rFonts w:ascii="Times New Roman" w:hAnsi="Times New Roman"/>
          <w:sz w:val="24"/>
        </w:rPr>
      </w:pPr>
      <w:r w:rsidRPr="006E0233">
        <w:rPr>
          <w:rFonts w:ascii="Times New Roman" w:hAnsi="Times New Roman"/>
          <w:b/>
          <w:sz w:val="24"/>
        </w:rPr>
        <w:t>Педагогическая целесообразность программы</w:t>
      </w:r>
      <w:r w:rsidRPr="006E0233">
        <w:rPr>
          <w:rFonts w:ascii="Times New Roman" w:hAnsi="Times New Roman"/>
          <w:sz w:val="24"/>
        </w:rPr>
        <w:t xml:space="preserve"> объясняется тем, что в процессе изучения данного курса, учащиеся совершенствуют практические умения, способность ориентироваться в мире, осознают практическую ценность знаний по биологии, их общекультурное значение для образованного человека. Решение задач различного содержания является неотъемлемой частью образования. Решение задач воспитывает у учащихся трудолюбие, целеустремлённость, способствует осуществлению политехнизма, связи обучения с жизнью, профессиональной ориентации, вырабатывает мировоззрение, формирует навыки логического мышления.</w:t>
      </w:r>
    </w:p>
    <w:p w14:paraId="406699FB"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hAnsi="Times New Roman" w:cs="Times New Roman"/>
          <w:b/>
          <w:sz w:val="24"/>
          <w:szCs w:val="24"/>
        </w:rPr>
        <w:t>Адресат программы</w:t>
      </w:r>
      <w:r w:rsidRPr="006E0233">
        <w:rPr>
          <w:rFonts w:ascii="Times New Roman" w:hAnsi="Times New Roman" w:cs="Times New Roman"/>
          <w:sz w:val="24"/>
          <w:szCs w:val="24"/>
        </w:rPr>
        <w:t xml:space="preserve"> – программа рассчитана на обучающихся школьного возраста от 11 до 17 лет.</w:t>
      </w:r>
    </w:p>
    <w:p w14:paraId="3B2DF745"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hAnsi="Times New Roman" w:cs="Times New Roman"/>
          <w:sz w:val="24"/>
          <w:szCs w:val="24"/>
        </w:rPr>
        <w:t>Сложность занятий адаптируется в зависимости от возраста и подготовки обучающихся, викторины, игры проводятся с привлечением большого иллюстративного материала. Участники стремятся осуществлять вклад в общее дело на благо коллектива и самого себя. Круг их интересов разносторонний: занятия во внеурочной деятельности, активное участие в классных и школьных мероприятиях. Большинство из них стремятся к роли лидера.</w:t>
      </w:r>
    </w:p>
    <w:p w14:paraId="6D73D7AC"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hAnsi="Times New Roman" w:cs="Times New Roman"/>
          <w:sz w:val="24"/>
          <w:szCs w:val="24"/>
        </w:rPr>
        <w:t>Возраст обучающихся участвующих в реализации данной программы: от 12 до 17 лет; состав — 20 человек в группе.</w:t>
      </w:r>
    </w:p>
    <w:p w14:paraId="1025D7E0" w14:textId="77777777" w:rsidR="001B0909" w:rsidRPr="006E0233" w:rsidRDefault="001B0909" w:rsidP="001B0909">
      <w:pPr>
        <w:widowControl w:val="0"/>
        <w:tabs>
          <w:tab w:val="left" w:pos="8505"/>
        </w:tabs>
        <w:autoSpaceDE w:val="0"/>
        <w:autoSpaceDN w:val="0"/>
        <w:spacing w:before="2"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sz w:val="24"/>
          <w:szCs w:val="24"/>
        </w:rPr>
        <w:t>Возрастные и психофизические особенности обучающихся:</w:t>
      </w:r>
    </w:p>
    <w:p w14:paraId="16D75F8E"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У подростков в </w:t>
      </w:r>
      <w:r w:rsidRPr="006E0233">
        <w:rPr>
          <w:rFonts w:ascii="Times New Roman" w:eastAsia="Calibri" w:hAnsi="Times New Roman" w:cs="Times New Roman"/>
          <w:i/>
          <w:iCs/>
          <w:kern w:val="2"/>
          <w:sz w:val="24"/>
          <w:szCs w:val="24"/>
          <w14:ligatures w14:val="standardContextual"/>
        </w:rPr>
        <w:t>среднем школьном возрасте</w:t>
      </w:r>
      <w:r w:rsidRPr="006E0233">
        <w:rPr>
          <w:rFonts w:ascii="Times New Roman" w:eastAsia="Calibri" w:hAnsi="Times New Roman" w:cs="Times New Roman"/>
          <w:kern w:val="2"/>
          <w:sz w:val="24"/>
          <w:szCs w:val="24"/>
          <w14:ligatures w14:val="standardContextual"/>
        </w:rPr>
        <w:t xml:space="preserve"> (11-13 лет) происходит переход от незрелости к начальному этапу зрелости. Он затрагивает весь организм ребенка: физиологическую, интеллектуальную и нравственную стороны. Именно в этом возрасте формируется характер ученика, происходит перестройка психофизического аппарата, ломка </w:t>
      </w:r>
      <w:r w:rsidRPr="006E0233">
        <w:rPr>
          <w:rFonts w:ascii="Times New Roman" w:eastAsia="Calibri" w:hAnsi="Times New Roman" w:cs="Times New Roman"/>
          <w:kern w:val="2"/>
          <w:sz w:val="24"/>
          <w:szCs w:val="24"/>
          <w14:ligatures w14:val="standardContextual"/>
        </w:rPr>
        <w:lastRenderedPageBreak/>
        <w:t>сложившихся форм взаимоотношений со взрослыми и сверстниками. Существенное значение необходимо придавать эмоциональному аппарату подростка. Эмоции в этот период становления отличаются серьезностью веры в них самого подростка и трудностью управления ими, прежде всего, из-за неспособности их контролировать, неумением сдерживать себя, что отражается на окружающих из-за резкости поведения ученика.</w:t>
      </w:r>
    </w:p>
    <w:p w14:paraId="5F798062"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Если говорить про мыслительный процесс подростка, необходимо отметить, что происходит неосознанное развитие абстрактного мышления, хотя и наглядные (конкретно – образные) компоненты сохраняются. Это связано с тем, что влияние чувств на подростка происходит гораздо сильнее, нежели восприятие им книг и учителей. </w:t>
      </w:r>
    </w:p>
    <w:p w14:paraId="533F1979"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Существенным изменением подвергается память и внимание. С одной стороны, формируется произвольное внимание, с другой – обилие различных впечатлений, связанных с эмоциональной, чувствительной активностью, приводит к быстрой потере внимания и отвлекаемости. </w:t>
      </w:r>
    </w:p>
    <w:p w14:paraId="36C12A0C"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В этом возрасте происходит скачок мыслительного процесса. Появляется определенная систематичность в подходе к изучению предметов школьной программы: самостоятельный мыслительный процесс, возможность делать выводы и обобщения, раскрытие содержания того или иного понятия в конкретных образах. </w:t>
      </w:r>
    </w:p>
    <w:p w14:paraId="2B76E833"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Желание подростка изучать различные предметы связано с его потребностями в новых знаниях и впечатлениях. Задача педагогов не только общеобразовательных предметов, но и школьных театров заключается в поддержке этих стремлений школьника. В процессе воспитания и обучения в школьных театрах необходимо всячески убеждать подростков в том, что именно образованный и умный человек может быть успешным, лучшим в своём деле. Если у подростка произойдёт слияние его интересов и убеждений (педагогическая задача), тогда последует эмоциональный всплеск, направленный на изучение предмета. Важно, чтобы ученик всегда ощущал успех, чувствовал, что у него получается, тогда будет постоянная заинтересованность в дальнейшем освоении процесса обучения. Ни в коем случае нельзя натаскивать подростков на определённый результат. Выстраивать процесс обучения необходимо всегда от «простого к сложному». И еще необходимо помнить, что в профессии педагога его терпение – это самая важная составляющая творческого роста и развития его учеников. Выстроенная модель воспитания и обучения должна приносить удовольствие, а не сиюминутный успех «в загнанных» рамках.</w:t>
      </w:r>
    </w:p>
    <w:p w14:paraId="0BB6BE34"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Исходя из особенностей детей (активность, бурная фантазия и воображение, зарождающиеся комплексы и неуверенность, сомнение в признанных авторитетах, чрезмерная любознательность), занятия становятся более структурированные. Педагог больше внимания уделяет дисциплине. Важно максимально емко и компактно объяснять задачи упражнения, тем самым стремиться к осознанности занятий. Отвечать на вопросы и быть заинтересованным в положительном результате. </w:t>
      </w:r>
    </w:p>
    <w:p w14:paraId="7CAB83EA"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Дети-подростки должны понимать и чувствовать авторитет педагога, доверять его знаниям и умениям, которые он может частично делегировать (доверить кому-то из детей провести конкретное упражнение или фрагмент разминки). Игровая форма занятий остаётся, но игры меняются в соответствии с возрастными интересами. </w:t>
      </w:r>
    </w:p>
    <w:p w14:paraId="5AF09C98"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Дети 7-9 классов (13-15 лет) становятся более самостоятельными. Исходя из особенностей школьников этого возраста (продолжение становления личности; актуализация отношений между мальчиками и девочками; понимание личной ответственности; проявление психологической неустойчивости, ранимости и в то же время независимости, отсюда часто становятся дерзкими и их высказывания сложно поддаются социальному нормированию), педагог должен проявить чуткость и внимание к мнению </w:t>
      </w:r>
      <w:r w:rsidRPr="006E0233">
        <w:rPr>
          <w:rFonts w:ascii="Times New Roman" w:eastAsia="Calibri" w:hAnsi="Times New Roman" w:cs="Times New Roman"/>
          <w:kern w:val="2"/>
          <w:sz w:val="24"/>
          <w:szCs w:val="24"/>
          <w14:ligatures w14:val="standardContextual"/>
        </w:rPr>
        <w:lastRenderedPageBreak/>
        <w:t>учащихся, объяснять и обосновывать свою позицию, заинтересовывать и мотивировать на занятия речью. Рекомендуется выявлять лидеров в группе, налаживать с ними отношения и привлекать к «мозговому штурму» – придумыванию новых упражнений на заданную тему с точно сформулированными техническими заданиями.</w:t>
      </w:r>
    </w:p>
    <w:p w14:paraId="5BB46555"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При этом важно обеспечивать психологическую поддержку всем участникам занятия. </w:t>
      </w:r>
    </w:p>
    <w:p w14:paraId="32A06038"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Подростков в этот период отличает пик эмоциональной неуравновешенности, происходит лёгкость возбуждения и невозможность справится со своим состоянием, отсутствие контроля, – это приводит к ухудшению дисциплины. Настроение подвержено серьёзным перепадам (от веселья к депрессии), возможно занижение самооценки; борьба за самостоятельность; переутомление и снижение внимания; нежелание слушать какие-либо советы; опоздание на занятия; нежелание учиться; обидчивость; упрямство.</w:t>
      </w:r>
    </w:p>
    <w:p w14:paraId="4D98253A" w14:textId="77777777" w:rsidR="001B0909" w:rsidRPr="006E0233" w:rsidRDefault="001B0909" w:rsidP="001B0909">
      <w:pPr>
        <w:spacing w:after="0"/>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Основное направление интересов – это общение со сверстниками и осмысление, каким видят подростка его одноклассники. Однако, именно общение со взрослым является для подростка скрытым желанием, так как именно через «общение на равных» повышается самооценка подростка и его роль в коллективе. Педагогу придётся проводить много индивидуальных бесед с ребятами. Необходимо в процессе обучения смягчать требования, если есть ощущение внутреннего протеста у учащегося, предоставлять право выбора ученику, не требовать, не критиковать, а наоборот всячески поощрять. Ни в коем случае нельзя позволять занижать оценки за обучение, игнорировать или легкомысленно относиться к успехам учеников, обобщать в негативном смысле и переносить настроение на личность подростка в присутствии коллектива. </w:t>
      </w:r>
    </w:p>
    <w:p w14:paraId="60D8F696"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Педагогу необходимо очень тонко работать с учащимися этой возрастной категории, выстраивая общение с ними как со взрослыми людьми. Важно, чтобы ребята чувствовали доверие и уважение со стороны преподавателя.</w:t>
      </w:r>
    </w:p>
    <w:p w14:paraId="7E78D47F"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Главное отличие </w:t>
      </w:r>
      <w:r w:rsidRPr="006E0233">
        <w:rPr>
          <w:rFonts w:ascii="Times New Roman" w:eastAsia="Calibri" w:hAnsi="Times New Roman" w:cs="Times New Roman"/>
          <w:i/>
          <w:iCs/>
          <w:kern w:val="2"/>
          <w:sz w:val="24"/>
          <w:szCs w:val="24"/>
          <w14:ligatures w14:val="standardContextual"/>
        </w:rPr>
        <w:t>старшеклассников</w:t>
      </w:r>
      <w:r w:rsidRPr="006E0233">
        <w:rPr>
          <w:rFonts w:ascii="Times New Roman" w:eastAsia="Calibri" w:hAnsi="Times New Roman" w:cs="Times New Roman"/>
          <w:kern w:val="2"/>
          <w:sz w:val="24"/>
          <w:szCs w:val="24"/>
          <w14:ligatures w14:val="standardContextual"/>
        </w:rPr>
        <w:t xml:space="preserve"> (10-11 классы) заключается в выборе жизненных ценностей. Это и желание выбрать определённую позицию взрослого человека, и осознать себя в обществе, найти «своё место» – понять своё назначение. Это постоянный поиск своих мировоззренческих заключений. Поэтому важно, чтобы молодые люди понимали, что смысл жизни не только внутри себя, но и в окружающем нас мире.</w:t>
      </w:r>
    </w:p>
    <w:p w14:paraId="7C7CFD93"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В этом возрасте остро стоит вопрос открытия своего внутреннего мира и своей исключительности. Основной вид деятельности – личностное общение, так как заканчивается процесс полового созревания.</w:t>
      </w:r>
    </w:p>
    <w:p w14:paraId="6218F0E7"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Особенностями возраста можно считать: завершение физического развития организма, форсированность умственных способностей, развитие самосознания, выбор профессии, формирование взаимных отношений между полами. Отдельно необходимо сказать, что у старшеклассников выбор профессии формирует определённые интересы в учёбе, изменяется отношение к учебной деятельности, соответственно, происходит выбор в пользу тех или иных предметов, необходимых для дальнейшего поступления в институт. </w:t>
      </w:r>
    </w:p>
    <w:p w14:paraId="71DEBB89"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Педагогу необходимо точно понимать, в каком направлении вести работу с этой возрастной группой. В любом случае, педагогу необходимо помнить о некоторых задачах в процессе работы с учащимися и всячески им помогать:</w:t>
      </w:r>
    </w:p>
    <w:p w14:paraId="08CD6D03"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осознание себя как достойного   представителя пола;</w:t>
      </w:r>
    </w:p>
    <w:p w14:paraId="4BDBB17B"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 профессиональное самоопределение (самостоятельное определение   жизненных ценностей); </w:t>
      </w:r>
    </w:p>
    <w:p w14:paraId="463487A9"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найти смысл происходящего    в себе и в окружающем мире;</w:t>
      </w:r>
    </w:p>
    <w:p w14:paraId="68453F46"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выбор своего жизненного пути.</w:t>
      </w:r>
    </w:p>
    <w:p w14:paraId="43995B50" w14:textId="77777777" w:rsidR="0082517E"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 xml:space="preserve">Педагогу придётся работать с уже сформированными молодыми людьми, которым необходима квалифицированная помощь в поиске себя, своих ценностей, смысла жизни. Принцип общения в процессе обучения необходимо выстраивать абсолютно на «равных», с </w:t>
      </w:r>
      <w:r w:rsidRPr="006E0233">
        <w:rPr>
          <w:rFonts w:ascii="Times New Roman" w:eastAsia="Calibri" w:hAnsi="Times New Roman" w:cs="Times New Roman"/>
          <w:kern w:val="2"/>
          <w:sz w:val="24"/>
          <w:szCs w:val="24"/>
          <w14:ligatures w14:val="standardContextual"/>
        </w:rPr>
        <w:lastRenderedPageBreak/>
        <w:t xml:space="preserve">взаимным уважением друг к другу. Могут присутствовать дружественные отношения, но ни в коем случае не панибратство. Ученик всегда должен помнить, осознавать, что роль педагога – основополагающая. Деятельность педагога направлена на личностное развитие ученика. В процессе занятий для создания дружественной и позитивной атмосферы преподаватель может организовывать экскурсии по городу, выезды в интересные исторические места. Это также поможет и культурному развитию старшеклассников. </w:t>
      </w:r>
    </w:p>
    <w:p w14:paraId="6D50E1B4" w14:textId="77777777" w:rsidR="001B0909" w:rsidRPr="006E0233" w:rsidRDefault="001B0909" w:rsidP="001B0909">
      <w:pPr>
        <w:widowControl w:val="0"/>
        <w:tabs>
          <w:tab w:val="left" w:pos="8505"/>
        </w:tabs>
        <w:autoSpaceDE w:val="0"/>
        <w:autoSpaceDN w:val="0"/>
        <w:spacing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b/>
          <w:sz w:val="24"/>
          <w:szCs w:val="24"/>
        </w:rPr>
        <w:t xml:space="preserve">Объем и сроки освоения программы </w:t>
      </w:r>
      <w:r w:rsidRPr="006E0233">
        <w:rPr>
          <w:rFonts w:ascii="Times New Roman" w:eastAsia="Times New Roman" w:hAnsi="Times New Roman" w:cs="Times New Roman"/>
          <w:sz w:val="24"/>
          <w:szCs w:val="24"/>
        </w:rPr>
        <w:t>– срок реализации 1 год. Обучение по</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данной</w:t>
      </w:r>
      <w:r w:rsidRPr="006E0233">
        <w:rPr>
          <w:rFonts w:ascii="Times New Roman" w:eastAsia="Times New Roman" w:hAnsi="Times New Roman" w:cs="Times New Roman"/>
          <w:spacing w:val="-9"/>
          <w:sz w:val="24"/>
          <w:szCs w:val="24"/>
        </w:rPr>
        <w:t xml:space="preserve"> </w:t>
      </w:r>
      <w:r w:rsidRPr="006E0233">
        <w:rPr>
          <w:rFonts w:ascii="Times New Roman" w:eastAsia="Times New Roman" w:hAnsi="Times New Roman" w:cs="Times New Roman"/>
          <w:sz w:val="24"/>
          <w:szCs w:val="24"/>
        </w:rPr>
        <w:t>программе</w:t>
      </w:r>
      <w:r w:rsidRPr="006E0233">
        <w:rPr>
          <w:rFonts w:ascii="Times New Roman" w:eastAsia="Times New Roman" w:hAnsi="Times New Roman" w:cs="Times New Roman"/>
          <w:spacing w:val="-8"/>
          <w:sz w:val="24"/>
          <w:szCs w:val="24"/>
        </w:rPr>
        <w:t xml:space="preserve"> </w:t>
      </w:r>
      <w:r w:rsidRPr="006E0233">
        <w:rPr>
          <w:rFonts w:ascii="Times New Roman" w:eastAsia="Times New Roman" w:hAnsi="Times New Roman" w:cs="Times New Roman"/>
          <w:sz w:val="24"/>
          <w:szCs w:val="24"/>
        </w:rPr>
        <w:t>строится</w:t>
      </w:r>
      <w:r w:rsidRPr="006E0233">
        <w:rPr>
          <w:rFonts w:ascii="Times New Roman" w:eastAsia="Times New Roman" w:hAnsi="Times New Roman" w:cs="Times New Roman"/>
          <w:spacing w:val="-7"/>
          <w:sz w:val="24"/>
          <w:szCs w:val="24"/>
        </w:rPr>
        <w:t xml:space="preserve"> </w:t>
      </w:r>
      <w:r w:rsidRPr="006E0233">
        <w:rPr>
          <w:rFonts w:ascii="Times New Roman" w:eastAsia="Times New Roman" w:hAnsi="Times New Roman" w:cs="Times New Roman"/>
          <w:sz w:val="24"/>
          <w:szCs w:val="24"/>
        </w:rPr>
        <w:t>из</w:t>
      </w:r>
      <w:r w:rsidRPr="006E0233">
        <w:rPr>
          <w:rFonts w:ascii="Times New Roman" w:eastAsia="Times New Roman" w:hAnsi="Times New Roman" w:cs="Times New Roman"/>
          <w:spacing w:val="-7"/>
          <w:sz w:val="24"/>
          <w:szCs w:val="24"/>
        </w:rPr>
        <w:t xml:space="preserve"> </w:t>
      </w:r>
      <w:r w:rsidRPr="006E0233">
        <w:rPr>
          <w:rFonts w:ascii="Times New Roman" w:eastAsia="Times New Roman" w:hAnsi="Times New Roman" w:cs="Times New Roman"/>
          <w:sz w:val="24"/>
          <w:szCs w:val="24"/>
        </w:rPr>
        <w:t>расчета</w:t>
      </w:r>
      <w:r w:rsidRPr="006E0233">
        <w:rPr>
          <w:rFonts w:ascii="Times New Roman" w:eastAsia="Times New Roman" w:hAnsi="Times New Roman" w:cs="Times New Roman"/>
          <w:spacing w:val="-12"/>
          <w:sz w:val="24"/>
          <w:szCs w:val="24"/>
        </w:rPr>
        <w:t xml:space="preserve"> </w:t>
      </w:r>
      <w:r w:rsidRPr="006E0233">
        <w:rPr>
          <w:rFonts w:ascii="Times New Roman" w:eastAsia="Times New Roman" w:hAnsi="Times New Roman" w:cs="Times New Roman"/>
          <w:sz w:val="24"/>
          <w:szCs w:val="24"/>
        </w:rPr>
        <w:t>учебной</w:t>
      </w:r>
      <w:r w:rsidRPr="006E0233">
        <w:rPr>
          <w:rFonts w:ascii="Times New Roman" w:eastAsia="Times New Roman" w:hAnsi="Times New Roman" w:cs="Times New Roman"/>
          <w:spacing w:val="-8"/>
          <w:sz w:val="24"/>
          <w:szCs w:val="24"/>
        </w:rPr>
        <w:t xml:space="preserve"> </w:t>
      </w:r>
      <w:r w:rsidRPr="006E0233">
        <w:rPr>
          <w:rFonts w:ascii="Times New Roman" w:eastAsia="Times New Roman" w:hAnsi="Times New Roman" w:cs="Times New Roman"/>
          <w:sz w:val="24"/>
          <w:szCs w:val="24"/>
        </w:rPr>
        <w:t>нагрузки</w:t>
      </w:r>
      <w:r w:rsidRPr="006E0233">
        <w:rPr>
          <w:rFonts w:ascii="Times New Roman" w:eastAsia="Times New Roman" w:hAnsi="Times New Roman" w:cs="Times New Roman"/>
          <w:spacing w:val="-13"/>
          <w:sz w:val="24"/>
          <w:szCs w:val="24"/>
        </w:rPr>
        <w:t xml:space="preserve"> </w:t>
      </w:r>
      <w:r w:rsidR="003F5D25" w:rsidRPr="006E0233">
        <w:rPr>
          <w:rFonts w:ascii="Times New Roman" w:eastAsia="Times New Roman" w:hAnsi="Times New Roman" w:cs="Times New Roman"/>
          <w:sz w:val="24"/>
          <w:szCs w:val="24"/>
        </w:rPr>
        <w:t>6 часов</w:t>
      </w:r>
      <w:r w:rsidRPr="006E0233">
        <w:rPr>
          <w:rFonts w:ascii="Times New Roman" w:eastAsia="Times New Roman" w:hAnsi="Times New Roman" w:cs="Times New Roman"/>
          <w:spacing w:val="-7"/>
          <w:sz w:val="24"/>
          <w:szCs w:val="24"/>
        </w:rPr>
        <w:t xml:space="preserve"> </w:t>
      </w:r>
      <w:r w:rsidRPr="006E0233">
        <w:rPr>
          <w:rFonts w:ascii="Times New Roman" w:eastAsia="Times New Roman" w:hAnsi="Times New Roman" w:cs="Times New Roman"/>
          <w:sz w:val="24"/>
          <w:szCs w:val="24"/>
        </w:rPr>
        <w:t>в</w:t>
      </w:r>
      <w:r w:rsidRPr="006E0233">
        <w:rPr>
          <w:rFonts w:ascii="Times New Roman" w:eastAsia="Times New Roman" w:hAnsi="Times New Roman" w:cs="Times New Roman"/>
          <w:spacing w:val="-15"/>
          <w:sz w:val="24"/>
          <w:szCs w:val="24"/>
        </w:rPr>
        <w:t xml:space="preserve"> </w:t>
      </w:r>
      <w:r w:rsidRPr="006E0233">
        <w:rPr>
          <w:rFonts w:ascii="Times New Roman" w:eastAsia="Times New Roman" w:hAnsi="Times New Roman" w:cs="Times New Roman"/>
          <w:sz w:val="24"/>
          <w:szCs w:val="24"/>
        </w:rPr>
        <w:t>неделю</w:t>
      </w:r>
      <w:r w:rsidRPr="006E0233">
        <w:rPr>
          <w:rFonts w:ascii="Times New Roman" w:eastAsia="Times New Roman" w:hAnsi="Times New Roman" w:cs="Times New Roman"/>
          <w:spacing w:val="-9"/>
          <w:sz w:val="24"/>
          <w:szCs w:val="24"/>
        </w:rPr>
        <w:t xml:space="preserve"> </w:t>
      </w:r>
      <w:r w:rsidRPr="006E0233">
        <w:rPr>
          <w:rFonts w:ascii="Times New Roman" w:eastAsia="Times New Roman" w:hAnsi="Times New Roman" w:cs="Times New Roman"/>
          <w:spacing w:val="2"/>
          <w:sz w:val="24"/>
          <w:szCs w:val="24"/>
        </w:rPr>
        <w:t xml:space="preserve">— </w:t>
      </w:r>
      <w:r w:rsidR="00A01F81" w:rsidRPr="006E0233">
        <w:rPr>
          <w:rFonts w:ascii="Times New Roman" w:eastAsia="Times New Roman" w:hAnsi="Times New Roman" w:cs="Times New Roman"/>
          <w:sz w:val="24"/>
          <w:szCs w:val="24"/>
        </w:rPr>
        <w:t>216</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часа</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 xml:space="preserve">в год. </w:t>
      </w:r>
    </w:p>
    <w:p w14:paraId="52EFA7D5" w14:textId="77777777" w:rsidR="001B0909" w:rsidRPr="006E0233" w:rsidRDefault="001B0909" w:rsidP="001B0909">
      <w:pPr>
        <w:spacing w:after="0" w:line="240" w:lineRule="auto"/>
        <w:ind w:firstLine="709"/>
        <w:jc w:val="both"/>
        <w:rPr>
          <w:rFonts w:ascii="Times New Roman" w:eastAsia="Calibri" w:hAnsi="Times New Roman" w:cs="Times New Roman"/>
          <w:kern w:val="2"/>
          <w:sz w:val="24"/>
          <w:szCs w:val="24"/>
          <w14:ligatures w14:val="standardContextual"/>
        </w:rPr>
      </w:pPr>
      <w:bookmarkStart w:id="1" w:name="_Hlk144456489"/>
      <w:r w:rsidRPr="006E0233">
        <w:rPr>
          <w:rFonts w:ascii="Times New Roman" w:eastAsia="Calibri" w:hAnsi="Times New Roman" w:cs="Times New Roman"/>
          <w:kern w:val="2"/>
          <w:sz w:val="24"/>
          <w:szCs w:val="24"/>
          <w14:ligatures w14:val="standardContextual"/>
        </w:rPr>
        <w:t>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 детей младшего, среднего и старшего школьного возраста. Допустимая нагрузка для обучающихся данного возраста составляет 45 минут</w:t>
      </w:r>
      <w:r w:rsidRPr="006E0233">
        <w:rPr>
          <w:rFonts w:ascii="Times New Roman" w:eastAsia="Calibri" w:hAnsi="Times New Roman" w:cs="Times New Roman"/>
          <w:bCs/>
          <w:kern w:val="2"/>
          <w:sz w:val="24"/>
          <w:szCs w:val="24"/>
          <w:lang w:eastAsia="ru-RU"/>
          <w14:ligatures w14:val="standardContextual"/>
        </w:rPr>
        <w:t>.</w:t>
      </w:r>
      <w:r w:rsidRPr="006E0233">
        <w:rPr>
          <w:rFonts w:ascii="Times New Roman" w:eastAsia="Calibri" w:hAnsi="Times New Roman" w:cs="Times New Roman"/>
          <w:kern w:val="2"/>
          <w:sz w:val="24"/>
          <w:szCs w:val="24"/>
          <w14:ligatures w14:val="standardContextual"/>
        </w:rPr>
        <w:t xml:space="preserve"> </w:t>
      </w:r>
    </w:p>
    <w:bookmarkEnd w:id="1"/>
    <w:p w14:paraId="4F067084"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eastAsia="Calibri" w:hAnsi="Times New Roman" w:cs="Times New Roman"/>
          <w:kern w:val="2"/>
          <w:sz w:val="24"/>
          <w:szCs w:val="24"/>
          <w14:ligatures w14:val="standardContextual"/>
        </w:rPr>
        <w:t>Расписание занятий составляется для каждой группы с учетом обеспечения благоприятного режима труда и отдыха обучающихся, в соответствии с их возрастными особенностями, согласовывается с пожеланиями обучающихся и их родителей (законных представителей).</w:t>
      </w:r>
    </w:p>
    <w:p w14:paraId="45176580"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hAnsi="Times New Roman" w:cs="Times New Roman"/>
          <w:b/>
          <w:sz w:val="24"/>
          <w:szCs w:val="24"/>
        </w:rPr>
        <w:t>Уровень программы</w:t>
      </w:r>
      <w:r w:rsidRPr="006E0233">
        <w:rPr>
          <w:rFonts w:ascii="Times New Roman" w:hAnsi="Times New Roman" w:cs="Times New Roman"/>
          <w:sz w:val="24"/>
          <w:szCs w:val="24"/>
        </w:rPr>
        <w:t xml:space="preserve"> – базовый. </w:t>
      </w:r>
    </w:p>
    <w:p w14:paraId="2D9DA868"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hAnsi="Times New Roman" w:cs="Times New Roman"/>
          <w:b/>
          <w:sz w:val="24"/>
          <w:szCs w:val="24"/>
        </w:rPr>
        <w:t>Форма обучения</w:t>
      </w:r>
      <w:r w:rsidRPr="006E0233">
        <w:rPr>
          <w:rFonts w:ascii="Times New Roman" w:hAnsi="Times New Roman" w:cs="Times New Roman"/>
          <w:sz w:val="24"/>
          <w:szCs w:val="24"/>
        </w:rPr>
        <w:t xml:space="preserve"> – очная. </w:t>
      </w:r>
    </w:p>
    <w:p w14:paraId="14526D82"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hAnsi="Times New Roman" w:cs="Times New Roman"/>
          <w:b/>
          <w:sz w:val="24"/>
          <w:szCs w:val="24"/>
        </w:rPr>
        <w:t>Форма занятий</w:t>
      </w:r>
      <w:r w:rsidRPr="006E0233">
        <w:rPr>
          <w:rFonts w:ascii="Times New Roman" w:hAnsi="Times New Roman" w:cs="Times New Roman"/>
          <w:sz w:val="24"/>
          <w:szCs w:val="24"/>
        </w:rPr>
        <w:t xml:space="preserve"> - групповые занятия, со всей группой одновременно.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Основное время отводится на практические занятия. Основной формой организации образовательного процесса является групповое занятие.</w:t>
      </w:r>
    </w:p>
    <w:p w14:paraId="393FD1E5" w14:textId="77777777" w:rsidR="001B0909" w:rsidRPr="006E0233" w:rsidRDefault="001B0909" w:rsidP="001B0909">
      <w:pPr>
        <w:spacing w:after="0"/>
        <w:ind w:left="60" w:firstLine="709"/>
        <w:jc w:val="both"/>
        <w:rPr>
          <w:rFonts w:ascii="Times New Roman" w:hAnsi="Times New Roman" w:cs="Times New Roman"/>
          <w:sz w:val="24"/>
          <w:szCs w:val="24"/>
        </w:rPr>
      </w:pPr>
      <w:r w:rsidRPr="006E0233">
        <w:rPr>
          <w:rFonts w:ascii="Times New Roman" w:hAnsi="Times New Roman" w:cs="Times New Roman"/>
          <w:sz w:val="24"/>
          <w:szCs w:val="24"/>
        </w:rPr>
        <w:t xml:space="preserve"> Программа, по необходимости, реализуется с применением электронного обучения и дистанционных образовательных технологий (в условиях профилактики, предотвращения и распространения новой коронавирусной инфекции). При переходе на дистанционную форму обучения педагог дополнительного образования адаптирует данную программу, акцентируя содержание на самостоятельную творческую работу детей, определяет новые временные рамки освоения новых компетенций.</w:t>
      </w:r>
    </w:p>
    <w:p w14:paraId="60640479" w14:textId="77777777" w:rsidR="003F5D25" w:rsidRPr="006E0233" w:rsidRDefault="003F5D25" w:rsidP="003F5D25">
      <w:pPr>
        <w:tabs>
          <w:tab w:val="left" w:pos="8505"/>
        </w:tabs>
        <w:spacing w:after="0" w:line="240" w:lineRule="auto"/>
        <w:ind w:right="-1" w:firstLine="709"/>
        <w:jc w:val="both"/>
        <w:rPr>
          <w:rFonts w:ascii="Times New Roman" w:eastAsia="Times New Roman" w:hAnsi="Times New Roman" w:cs="Times New Roman"/>
          <w:bCs/>
          <w:kern w:val="2"/>
          <w:sz w:val="24"/>
          <w:szCs w:val="24"/>
          <w:lang w:eastAsia="ru-RU"/>
          <w14:ligatures w14:val="standardContextual"/>
        </w:rPr>
      </w:pPr>
      <w:r w:rsidRPr="006E0233">
        <w:rPr>
          <w:rFonts w:ascii="Times New Roman" w:eastAsia="Times New Roman" w:hAnsi="Times New Roman" w:cs="Times New Roman"/>
          <w:b/>
          <w:kern w:val="2"/>
          <w:sz w:val="24"/>
          <w:szCs w:val="24"/>
          <w:lang w:eastAsia="ru-RU"/>
          <w14:ligatures w14:val="standardContextual"/>
        </w:rPr>
        <w:t>Особенности организации образовательного процесса.</w:t>
      </w:r>
      <w:r w:rsidRPr="006E0233">
        <w:rPr>
          <w:rFonts w:ascii="Times New Roman" w:eastAsia="Times New Roman" w:hAnsi="Times New Roman" w:cs="Times New Roman"/>
          <w:bCs/>
          <w:kern w:val="2"/>
          <w:sz w:val="24"/>
          <w:szCs w:val="24"/>
          <w:lang w:eastAsia="ru-RU"/>
          <w14:ligatures w14:val="standardContextual"/>
        </w:rPr>
        <w:t xml:space="preserve"> Организация образовательного процесса происходит в группах. Группы разновозрастные. Состав группы: постоянный; занятия: групповые. Наполняемость учебной группы – 20 человек.</w:t>
      </w:r>
    </w:p>
    <w:p w14:paraId="780C7E54" w14:textId="77777777"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bookmarkStart w:id="2" w:name="_Hlk144456852"/>
      <w:bookmarkStart w:id="3" w:name="_Hlk144472848"/>
      <w:r w:rsidRPr="006E0233">
        <w:rPr>
          <w:rFonts w:ascii="Times New Roman" w:eastAsia="Calibri" w:hAnsi="Times New Roman" w:cs="Times New Roman"/>
          <w:kern w:val="2"/>
          <w:sz w:val="24"/>
          <w:szCs w:val="24"/>
          <w14:ligatures w14:val="standardContextual"/>
        </w:rPr>
        <w:t>Расписание занятий составляется для каждой группы с учетом обеспечения благоприятного режима труда и отдыха обучающихся в соответствии с возрастными особенностями обучающихся, согласовывается с пожеланиями обучающихся и их родителей (законных представителей).</w:t>
      </w:r>
    </w:p>
    <w:p w14:paraId="12575DB2" w14:textId="3623F10E"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bookmarkStart w:id="4" w:name="_Hlk144456992"/>
      <w:bookmarkEnd w:id="2"/>
      <w:r w:rsidRPr="006E0233">
        <w:rPr>
          <w:rFonts w:ascii="Times New Roman" w:eastAsia="Calibri" w:hAnsi="Times New Roman" w:cs="Times New Roman"/>
          <w:kern w:val="2"/>
          <w:sz w:val="24"/>
          <w:szCs w:val="24"/>
          <w14:ligatures w14:val="standardContextual"/>
        </w:rPr>
        <w:t xml:space="preserve">Занятия проводятся </w:t>
      </w:r>
      <w:r w:rsidR="00021C8F">
        <w:rPr>
          <w:rFonts w:ascii="Times New Roman" w:eastAsia="Calibri" w:hAnsi="Times New Roman" w:cs="Times New Roman"/>
          <w:kern w:val="2"/>
          <w:sz w:val="24"/>
          <w:szCs w:val="24"/>
          <w14:ligatures w14:val="standardContextual"/>
        </w:rPr>
        <w:t>1</w:t>
      </w:r>
      <w:r w:rsidRPr="006E0233">
        <w:rPr>
          <w:rFonts w:ascii="Times New Roman" w:eastAsia="Calibri" w:hAnsi="Times New Roman" w:cs="Times New Roman"/>
          <w:kern w:val="2"/>
          <w:sz w:val="24"/>
          <w:szCs w:val="24"/>
          <w14:ligatures w14:val="standardContextual"/>
        </w:rPr>
        <w:t xml:space="preserve"> раза в неделю, с продолжительность </w:t>
      </w:r>
      <w:r w:rsidR="00021C8F">
        <w:rPr>
          <w:rFonts w:ascii="Times New Roman" w:eastAsia="Calibri" w:hAnsi="Times New Roman" w:cs="Times New Roman"/>
          <w:kern w:val="2"/>
          <w:sz w:val="24"/>
          <w:szCs w:val="24"/>
          <w14:ligatures w14:val="standardContextual"/>
        </w:rPr>
        <w:t>2</w:t>
      </w:r>
      <w:r w:rsidRPr="006E0233">
        <w:rPr>
          <w:rFonts w:ascii="Times New Roman" w:eastAsia="Calibri" w:hAnsi="Times New Roman" w:cs="Times New Roman"/>
          <w:kern w:val="2"/>
          <w:sz w:val="24"/>
          <w:szCs w:val="24"/>
          <w14:ligatures w14:val="standardContextual"/>
        </w:rPr>
        <w:t xml:space="preserve"> академически</w:t>
      </w:r>
      <w:r w:rsidR="00021C8F">
        <w:rPr>
          <w:rFonts w:ascii="Times New Roman" w:eastAsia="Calibri" w:hAnsi="Times New Roman" w:cs="Times New Roman"/>
          <w:kern w:val="2"/>
          <w:sz w:val="24"/>
          <w:szCs w:val="24"/>
          <w14:ligatures w14:val="standardContextual"/>
        </w:rPr>
        <w:t>х</w:t>
      </w:r>
      <w:r w:rsidRPr="006E0233">
        <w:rPr>
          <w:rFonts w:ascii="Times New Roman" w:eastAsia="Calibri" w:hAnsi="Times New Roman" w:cs="Times New Roman"/>
          <w:kern w:val="2"/>
          <w:sz w:val="24"/>
          <w:szCs w:val="24"/>
          <w14:ligatures w14:val="standardContextual"/>
        </w:rPr>
        <w:t xml:space="preserve"> час</w:t>
      </w:r>
      <w:r w:rsidR="00021C8F">
        <w:rPr>
          <w:rFonts w:ascii="Times New Roman" w:eastAsia="Calibri" w:hAnsi="Times New Roman" w:cs="Times New Roman"/>
          <w:kern w:val="2"/>
          <w:sz w:val="24"/>
          <w:szCs w:val="24"/>
          <w14:ligatures w14:val="standardContextual"/>
        </w:rPr>
        <w:t>ов</w:t>
      </w:r>
      <w:r w:rsidR="00021C8F" w:rsidRPr="00021C8F">
        <w:rPr>
          <w:rFonts w:ascii="Times New Roman" w:eastAsia="Calibri" w:hAnsi="Times New Roman" w:cs="Times New Roman"/>
          <w:kern w:val="2"/>
          <w:sz w:val="24"/>
          <w:szCs w:val="24"/>
          <w14:ligatures w14:val="standardContextual"/>
        </w:rPr>
        <w:t>, с перерывом в 15 минут в группе</w:t>
      </w:r>
      <w:r w:rsidRPr="006E0233">
        <w:rPr>
          <w:rFonts w:ascii="Times New Roman" w:eastAsia="Calibri" w:hAnsi="Times New Roman" w:cs="Times New Roman"/>
          <w:kern w:val="2"/>
          <w:sz w:val="24"/>
          <w:szCs w:val="24"/>
          <w14:ligatures w14:val="standardContextual"/>
        </w:rPr>
        <w:t xml:space="preserve"> в группе 10 – 12 лет; </w:t>
      </w:r>
      <w:r w:rsidR="00021C8F" w:rsidRPr="00021C8F">
        <w:rPr>
          <w:rFonts w:ascii="Times New Roman" w:eastAsia="Calibri" w:hAnsi="Times New Roman" w:cs="Times New Roman"/>
          <w:kern w:val="2"/>
          <w:sz w:val="24"/>
          <w:szCs w:val="24"/>
          <w14:ligatures w14:val="standardContextual"/>
        </w:rPr>
        <w:t xml:space="preserve">1 раза в неделю, с продолжительность 2 академических часов, с перерывом в 15 минут в группе </w:t>
      </w:r>
      <w:r w:rsidRPr="006E0233">
        <w:rPr>
          <w:rFonts w:ascii="Times New Roman" w:eastAsia="Calibri" w:hAnsi="Times New Roman" w:cs="Times New Roman"/>
          <w:kern w:val="2"/>
          <w:sz w:val="24"/>
          <w:szCs w:val="24"/>
          <w14:ligatures w14:val="standardContextual"/>
        </w:rPr>
        <w:t xml:space="preserve">13 – 14 лет; </w:t>
      </w:r>
      <w:r w:rsidR="00021C8F">
        <w:rPr>
          <w:rFonts w:ascii="Times New Roman" w:eastAsia="Calibri" w:hAnsi="Times New Roman" w:cs="Times New Roman"/>
          <w:kern w:val="2"/>
          <w:sz w:val="24"/>
          <w:szCs w:val="24"/>
          <w14:ligatures w14:val="standardContextual"/>
        </w:rPr>
        <w:t>1</w:t>
      </w:r>
      <w:r w:rsidR="00021C8F" w:rsidRPr="006E0233">
        <w:rPr>
          <w:rFonts w:ascii="Times New Roman" w:eastAsia="Calibri" w:hAnsi="Times New Roman" w:cs="Times New Roman"/>
          <w:kern w:val="2"/>
          <w:sz w:val="24"/>
          <w:szCs w:val="24"/>
          <w14:ligatures w14:val="standardContextual"/>
        </w:rPr>
        <w:t xml:space="preserve"> раза в неделю, с продолжительность </w:t>
      </w:r>
      <w:r w:rsidR="00021C8F">
        <w:rPr>
          <w:rFonts w:ascii="Times New Roman" w:eastAsia="Calibri" w:hAnsi="Times New Roman" w:cs="Times New Roman"/>
          <w:kern w:val="2"/>
          <w:sz w:val="24"/>
          <w:szCs w:val="24"/>
          <w14:ligatures w14:val="standardContextual"/>
        </w:rPr>
        <w:t>2</w:t>
      </w:r>
      <w:r w:rsidR="00021C8F" w:rsidRPr="006E0233">
        <w:rPr>
          <w:rFonts w:ascii="Times New Roman" w:eastAsia="Calibri" w:hAnsi="Times New Roman" w:cs="Times New Roman"/>
          <w:kern w:val="2"/>
          <w:sz w:val="24"/>
          <w:szCs w:val="24"/>
          <w14:ligatures w14:val="standardContextual"/>
        </w:rPr>
        <w:t xml:space="preserve"> академически</w:t>
      </w:r>
      <w:r w:rsidR="00021C8F">
        <w:rPr>
          <w:rFonts w:ascii="Times New Roman" w:eastAsia="Calibri" w:hAnsi="Times New Roman" w:cs="Times New Roman"/>
          <w:kern w:val="2"/>
          <w:sz w:val="24"/>
          <w:szCs w:val="24"/>
          <w14:ligatures w14:val="standardContextual"/>
        </w:rPr>
        <w:t>х</w:t>
      </w:r>
      <w:r w:rsidR="00021C8F" w:rsidRPr="006E0233">
        <w:rPr>
          <w:rFonts w:ascii="Times New Roman" w:eastAsia="Calibri" w:hAnsi="Times New Roman" w:cs="Times New Roman"/>
          <w:kern w:val="2"/>
          <w:sz w:val="24"/>
          <w:szCs w:val="24"/>
          <w14:ligatures w14:val="standardContextual"/>
        </w:rPr>
        <w:t xml:space="preserve"> час</w:t>
      </w:r>
      <w:r w:rsidR="00021C8F">
        <w:rPr>
          <w:rFonts w:ascii="Times New Roman" w:eastAsia="Calibri" w:hAnsi="Times New Roman" w:cs="Times New Roman"/>
          <w:kern w:val="2"/>
          <w:sz w:val="24"/>
          <w:szCs w:val="24"/>
          <w14:ligatures w14:val="standardContextual"/>
        </w:rPr>
        <w:t>ов</w:t>
      </w:r>
      <w:r w:rsidRPr="006E0233">
        <w:rPr>
          <w:rFonts w:ascii="Times New Roman" w:eastAsia="Calibri" w:hAnsi="Times New Roman" w:cs="Times New Roman"/>
          <w:kern w:val="2"/>
          <w:sz w:val="24"/>
          <w:szCs w:val="24"/>
          <w14:ligatures w14:val="standardContextual"/>
        </w:rPr>
        <w:t xml:space="preserve">, с перерывом в 15 минут в группе 14 – 16 лет.  </w:t>
      </w:r>
    </w:p>
    <w:p w14:paraId="3CB22ED6" w14:textId="77777777"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Занятия проводятся в течение всего года, включая осенние и весенние каникулы.</w:t>
      </w:r>
    </w:p>
    <w:p w14:paraId="1ABB91EC" w14:textId="77777777"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При использовании электронных средств обучения (далее - ЭСО) во время занятий и перерывов должна проводиться гимнастика для глаз.</w:t>
      </w:r>
    </w:p>
    <w:p w14:paraId="28D9DDD5" w14:textId="77777777"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При использовании книжных учебных изданий гимнастика для глаз должна проводиться во время перерывов.</w:t>
      </w:r>
    </w:p>
    <w:p w14:paraId="491FF8B7" w14:textId="77777777"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Для профилактики нарушений осанки во время перерывов должны проводиться соответствующие физические упражнения.</w:t>
      </w:r>
    </w:p>
    <w:p w14:paraId="6A955121" w14:textId="77777777"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lastRenderedPageBreak/>
        <w:t>При использовании ЭСО с демонстрацией обучающих фильмов, программ или иной информации, предусматривающих ее фиксацию в тетрадях обучающимися, продолжительность непрерывного использования экрана не должна превышать 10 минут.</w:t>
      </w:r>
    </w:p>
    <w:p w14:paraId="7D565838" w14:textId="77777777" w:rsidR="003F5D25" w:rsidRPr="006E0233"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kern w:val="2"/>
          <w:sz w:val="24"/>
          <w:szCs w:val="24"/>
          <w14:ligatures w14:val="standardContextual"/>
        </w:rPr>
        <w:t>Общая продолжительность использования ЭСО на занятии не должна превышать для интерактивной доски - 20 минут, компьютера - 20 минут.</w:t>
      </w:r>
    </w:p>
    <w:bookmarkEnd w:id="3"/>
    <w:bookmarkEnd w:id="4"/>
    <w:p w14:paraId="7483587F" w14:textId="77777777" w:rsidR="003F5D25" w:rsidRPr="006E0233" w:rsidRDefault="003F5D25" w:rsidP="003F5D25">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b/>
          <w:sz w:val="24"/>
          <w:szCs w:val="24"/>
        </w:rPr>
        <w:t>Язык</w:t>
      </w:r>
      <w:r w:rsidRPr="006E0233">
        <w:rPr>
          <w:rFonts w:ascii="Times New Roman" w:eastAsia="Times New Roman" w:hAnsi="Times New Roman" w:cs="Times New Roman"/>
          <w:b/>
          <w:spacing w:val="1"/>
          <w:sz w:val="24"/>
          <w:szCs w:val="24"/>
        </w:rPr>
        <w:t xml:space="preserve"> </w:t>
      </w:r>
      <w:r w:rsidRPr="006E0233">
        <w:rPr>
          <w:rFonts w:ascii="Times New Roman" w:eastAsia="Times New Roman" w:hAnsi="Times New Roman" w:cs="Times New Roman"/>
          <w:b/>
          <w:sz w:val="24"/>
          <w:szCs w:val="24"/>
        </w:rPr>
        <w:t>реализации</w:t>
      </w:r>
      <w:r w:rsidRPr="006E0233">
        <w:rPr>
          <w:rFonts w:ascii="Times New Roman" w:eastAsia="Times New Roman" w:hAnsi="Times New Roman" w:cs="Times New Roman"/>
          <w:b/>
          <w:spacing w:val="1"/>
          <w:sz w:val="24"/>
          <w:szCs w:val="24"/>
        </w:rPr>
        <w:t xml:space="preserve"> </w:t>
      </w:r>
      <w:r w:rsidRPr="006E0233">
        <w:rPr>
          <w:rFonts w:ascii="Times New Roman" w:eastAsia="Times New Roman" w:hAnsi="Times New Roman" w:cs="Times New Roman"/>
          <w:b/>
          <w:sz w:val="24"/>
          <w:szCs w:val="24"/>
        </w:rPr>
        <w:t>программы.</w:t>
      </w:r>
      <w:r w:rsidRPr="006E0233">
        <w:rPr>
          <w:rFonts w:ascii="Times New Roman" w:eastAsia="Times New Roman" w:hAnsi="Times New Roman" w:cs="Times New Roman"/>
          <w:b/>
          <w:spacing w:val="1"/>
          <w:sz w:val="24"/>
          <w:szCs w:val="24"/>
        </w:rPr>
        <w:t xml:space="preserve"> </w:t>
      </w:r>
      <w:r w:rsidRPr="006E0233">
        <w:rPr>
          <w:rFonts w:ascii="Times New Roman" w:eastAsia="Times New Roman" w:hAnsi="Times New Roman" w:cs="Times New Roman"/>
          <w:sz w:val="24"/>
          <w:szCs w:val="24"/>
        </w:rPr>
        <w:t>Обучение</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по</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дополнительной</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общеобразовательной общеразвивающей программе ведётся на государственном</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языке</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русском.</w:t>
      </w:r>
    </w:p>
    <w:p w14:paraId="6DE6FF96" w14:textId="77777777" w:rsidR="003F5D25" w:rsidRPr="006E0233" w:rsidRDefault="003F5D25" w:rsidP="003F5D25">
      <w:pPr>
        <w:tabs>
          <w:tab w:val="left" w:pos="8364"/>
        </w:tabs>
        <w:spacing w:after="0" w:line="240" w:lineRule="auto"/>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b/>
          <w:kern w:val="2"/>
          <w:sz w:val="24"/>
          <w:szCs w:val="24"/>
          <w14:ligatures w14:val="standardContextual"/>
        </w:rPr>
        <w:t>Реализация</w:t>
      </w:r>
      <w:r w:rsidRPr="006E0233">
        <w:rPr>
          <w:rFonts w:ascii="Times New Roman" w:eastAsia="Calibri" w:hAnsi="Times New Roman" w:cs="Times New Roman"/>
          <w:b/>
          <w:spacing w:val="1"/>
          <w:kern w:val="2"/>
          <w:sz w:val="24"/>
          <w:szCs w:val="24"/>
          <w14:ligatures w14:val="standardContextual"/>
        </w:rPr>
        <w:t xml:space="preserve"> </w:t>
      </w:r>
      <w:r w:rsidRPr="006E0233">
        <w:rPr>
          <w:rFonts w:ascii="Times New Roman" w:eastAsia="Calibri" w:hAnsi="Times New Roman" w:cs="Times New Roman"/>
          <w:b/>
          <w:kern w:val="2"/>
          <w:sz w:val="24"/>
          <w:szCs w:val="24"/>
          <w14:ligatures w14:val="standardContextual"/>
        </w:rPr>
        <w:t>программы</w:t>
      </w:r>
      <w:r w:rsidRPr="006E0233">
        <w:rPr>
          <w:rFonts w:ascii="Times New Roman" w:eastAsia="Calibri" w:hAnsi="Times New Roman" w:cs="Times New Roman"/>
          <w:b/>
          <w:spacing w:val="1"/>
          <w:kern w:val="2"/>
          <w:sz w:val="24"/>
          <w:szCs w:val="24"/>
          <w14:ligatures w14:val="standardContextual"/>
        </w:rPr>
        <w:t xml:space="preserve"> </w:t>
      </w:r>
      <w:r w:rsidRPr="006E0233">
        <w:rPr>
          <w:rFonts w:ascii="Times New Roman" w:eastAsia="Calibri" w:hAnsi="Times New Roman" w:cs="Times New Roman"/>
          <w:b/>
          <w:kern w:val="2"/>
          <w:sz w:val="24"/>
          <w:szCs w:val="24"/>
          <w14:ligatures w14:val="standardContextual"/>
        </w:rPr>
        <w:t>в</w:t>
      </w:r>
      <w:r w:rsidRPr="006E0233">
        <w:rPr>
          <w:rFonts w:ascii="Times New Roman" w:eastAsia="Calibri" w:hAnsi="Times New Roman" w:cs="Times New Roman"/>
          <w:b/>
          <w:spacing w:val="1"/>
          <w:kern w:val="2"/>
          <w:sz w:val="24"/>
          <w:szCs w:val="24"/>
          <w14:ligatures w14:val="standardContextual"/>
        </w:rPr>
        <w:t xml:space="preserve"> </w:t>
      </w:r>
      <w:r w:rsidRPr="006E0233">
        <w:rPr>
          <w:rFonts w:ascii="Times New Roman" w:eastAsia="Calibri" w:hAnsi="Times New Roman" w:cs="Times New Roman"/>
          <w:b/>
          <w:kern w:val="2"/>
          <w:sz w:val="24"/>
          <w:szCs w:val="24"/>
          <w14:ligatures w14:val="standardContextual"/>
        </w:rPr>
        <w:t>каникулярное</w:t>
      </w:r>
      <w:r w:rsidRPr="006E0233">
        <w:rPr>
          <w:rFonts w:ascii="Times New Roman" w:eastAsia="Calibri" w:hAnsi="Times New Roman" w:cs="Times New Roman"/>
          <w:b/>
          <w:spacing w:val="1"/>
          <w:kern w:val="2"/>
          <w:sz w:val="24"/>
          <w:szCs w:val="24"/>
          <w14:ligatures w14:val="standardContextual"/>
        </w:rPr>
        <w:t xml:space="preserve"> </w:t>
      </w:r>
      <w:r w:rsidRPr="006E0233">
        <w:rPr>
          <w:rFonts w:ascii="Times New Roman" w:eastAsia="Calibri" w:hAnsi="Times New Roman" w:cs="Times New Roman"/>
          <w:b/>
          <w:kern w:val="2"/>
          <w:sz w:val="24"/>
          <w:szCs w:val="24"/>
          <w14:ligatures w14:val="standardContextual"/>
        </w:rPr>
        <w:t>время</w:t>
      </w:r>
      <w:r w:rsidRPr="006E0233">
        <w:rPr>
          <w:rFonts w:ascii="Times New Roman" w:eastAsia="Calibri" w:hAnsi="Times New Roman" w:cs="Times New Roman"/>
          <w:b/>
          <w:i/>
          <w:kern w:val="2"/>
          <w:sz w:val="24"/>
          <w:szCs w:val="24"/>
          <w14:ligatures w14:val="standardContextual"/>
        </w:rPr>
        <w:t>.</w:t>
      </w:r>
      <w:r w:rsidRPr="006E0233">
        <w:rPr>
          <w:rFonts w:ascii="Times New Roman" w:eastAsia="Calibri" w:hAnsi="Times New Roman" w:cs="Times New Roman"/>
          <w:b/>
          <w:i/>
          <w:spacing w:val="1"/>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Программа</w:t>
      </w:r>
      <w:r w:rsidRPr="006E0233">
        <w:rPr>
          <w:rFonts w:ascii="Times New Roman" w:eastAsia="Calibri" w:hAnsi="Times New Roman" w:cs="Times New Roman"/>
          <w:spacing w:val="1"/>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может</w:t>
      </w:r>
      <w:r w:rsidRPr="006E0233">
        <w:rPr>
          <w:rFonts w:ascii="Times New Roman" w:eastAsia="Calibri" w:hAnsi="Times New Roman" w:cs="Times New Roman"/>
          <w:spacing w:val="-67"/>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 xml:space="preserve">реализоваться в течение всего календарного года, включая каникулярное время, в </w:t>
      </w:r>
      <w:r w:rsidRPr="006E0233">
        <w:rPr>
          <w:rFonts w:ascii="Times New Roman" w:eastAsia="Calibri" w:hAnsi="Times New Roman" w:cs="Times New Roman"/>
          <w:spacing w:val="-67"/>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соответствии</w:t>
      </w:r>
      <w:r w:rsidRPr="006E0233">
        <w:rPr>
          <w:rFonts w:ascii="Times New Roman" w:eastAsia="Calibri" w:hAnsi="Times New Roman" w:cs="Times New Roman"/>
          <w:spacing w:val="-1"/>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с</w:t>
      </w:r>
      <w:r w:rsidRPr="006E0233">
        <w:rPr>
          <w:rFonts w:ascii="Times New Roman" w:eastAsia="Calibri" w:hAnsi="Times New Roman" w:cs="Times New Roman"/>
          <w:spacing w:val="1"/>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календарным</w:t>
      </w:r>
      <w:r w:rsidRPr="006E0233">
        <w:rPr>
          <w:rFonts w:ascii="Times New Roman" w:eastAsia="Calibri" w:hAnsi="Times New Roman" w:cs="Times New Roman"/>
          <w:spacing w:val="1"/>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графиком</w:t>
      </w:r>
      <w:r w:rsidRPr="006E0233">
        <w:rPr>
          <w:rFonts w:ascii="Times New Roman" w:eastAsia="Calibri" w:hAnsi="Times New Roman" w:cs="Times New Roman"/>
          <w:spacing w:val="1"/>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и учебным</w:t>
      </w:r>
      <w:r w:rsidRPr="006E0233">
        <w:rPr>
          <w:rFonts w:ascii="Times New Roman" w:eastAsia="Calibri" w:hAnsi="Times New Roman" w:cs="Times New Roman"/>
          <w:spacing w:val="1"/>
          <w:kern w:val="2"/>
          <w:sz w:val="24"/>
          <w:szCs w:val="24"/>
          <w14:ligatures w14:val="standardContextual"/>
        </w:rPr>
        <w:t xml:space="preserve"> </w:t>
      </w:r>
      <w:r w:rsidRPr="006E0233">
        <w:rPr>
          <w:rFonts w:ascii="Times New Roman" w:eastAsia="Calibri" w:hAnsi="Times New Roman" w:cs="Times New Roman"/>
          <w:kern w:val="2"/>
          <w:sz w:val="24"/>
          <w:szCs w:val="24"/>
          <w14:ligatures w14:val="standardContextual"/>
        </w:rPr>
        <w:t>планом.</w:t>
      </w:r>
    </w:p>
    <w:p w14:paraId="51E81CA5" w14:textId="76BA71F4" w:rsidR="003F5D25" w:rsidRPr="006E0233" w:rsidRDefault="003F5D25" w:rsidP="003F5D25">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b/>
          <w:sz w:val="24"/>
          <w:szCs w:val="24"/>
        </w:rPr>
        <w:t>Организация</w:t>
      </w:r>
      <w:r w:rsidRPr="006E0233">
        <w:rPr>
          <w:rFonts w:ascii="Times New Roman" w:eastAsia="Times New Roman" w:hAnsi="Times New Roman" w:cs="Times New Roman"/>
          <w:b/>
          <w:spacing w:val="1"/>
          <w:sz w:val="24"/>
          <w:szCs w:val="24"/>
        </w:rPr>
        <w:t xml:space="preserve"> </w:t>
      </w:r>
      <w:r w:rsidRPr="006E0233">
        <w:rPr>
          <w:rFonts w:ascii="Times New Roman" w:eastAsia="Times New Roman" w:hAnsi="Times New Roman" w:cs="Times New Roman"/>
          <w:b/>
          <w:sz w:val="24"/>
          <w:szCs w:val="24"/>
        </w:rPr>
        <w:t>массовых</w:t>
      </w:r>
      <w:r w:rsidRPr="006E0233">
        <w:rPr>
          <w:rFonts w:ascii="Times New Roman" w:eastAsia="Times New Roman" w:hAnsi="Times New Roman" w:cs="Times New Roman"/>
          <w:b/>
          <w:spacing w:val="1"/>
          <w:sz w:val="24"/>
          <w:szCs w:val="24"/>
        </w:rPr>
        <w:t xml:space="preserve"> </w:t>
      </w:r>
      <w:r w:rsidRPr="006E0233">
        <w:rPr>
          <w:rFonts w:ascii="Times New Roman" w:eastAsia="Times New Roman" w:hAnsi="Times New Roman" w:cs="Times New Roman"/>
          <w:b/>
          <w:sz w:val="24"/>
          <w:szCs w:val="24"/>
        </w:rPr>
        <w:t>мероприятий</w:t>
      </w:r>
      <w:r w:rsidRPr="006E0233">
        <w:rPr>
          <w:rFonts w:ascii="Times New Roman" w:eastAsia="Times New Roman" w:hAnsi="Times New Roman" w:cs="Times New Roman"/>
          <w:b/>
          <w:i/>
          <w:sz w:val="24"/>
          <w:szCs w:val="24"/>
        </w:rPr>
        <w:t>.</w:t>
      </w:r>
      <w:r w:rsidRPr="006E0233">
        <w:rPr>
          <w:rFonts w:ascii="Times New Roman" w:eastAsia="Times New Roman" w:hAnsi="Times New Roman" w:cs="Times New Roman"/>
          <w:b/>
          <w:i/>
          <w:spacing w:val="1"/>
          <w:sz w:val="24"/>
          <w:szCs w:val="24"/>
        </w:rPr>
        <w:t xml:space="preserve"> </w:t>
      </w:r>
      <w:r w:rsidRPr="006E0233">
        <w:rPr>
          <w:rFonts w:ascii="Times New Roman" w:eastAsia="Times New Roman" w:hAnsi="Times New Roman" w:cs="Times New Roman"/>
          <w:sz w:val="24"/>
          <w:szCs w:val="24"/>
        </w:rPr>
        <w:t>В</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ходе</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реализации</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программы</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планируется</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организация</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проведение</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массовых</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мероприятий,</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таких</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как</w:t>
      </w:r>
      <w:r w:rsidRPr="006E0233">
        <w:rPr>
          <w:rFonts w:ascii="Times New Roman" w:eastAsia="Times New Roman" w:hAnsi="Times New Roman" w:cs="Times New Roman"/>
          <w:spacing w:val="1"/>
          <w:sz w:val="24"/>
          <w:szCs w:val="24"/>
        </w:rPr>
        <w:t xml:space="preserve">: встречи, </w:t>
      </w:r>
      <w:r w:rsidRPr="006E0233">
        <w:rPr>
          <w:rFonts w:ascii="Times New Roman" w:eastAsia="Times New Roman" w:hAnsi="Times New Roman" w:cs="Times New Roman"/>
          <w:sz w:val="24"/>
          <w:szCs w:val="24"/>
        </w:rPr>
        <w:t>конкурсы,</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мастер-классы,</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викторины,</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информационные</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часы,</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праздники</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мероприятия</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к</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праздничным</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датам.</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Планирование</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организационная</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подготовка</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массовых</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мероприятий</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обеспечивает</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создание</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необходимых</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безопасных</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условий</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для</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совместной</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деятельности</w:t>
      </w:r>
      <w:r w:rsidRPr="006E0233">
        <w:rPr>
          <w:rFonts w:ascii="Times New Roman" w:eastAsia="Times New Roman" w:hAnsi="Times New Roman" w:cs="Times New Roman"/>
          <w:spacing w:val="-4"/>
          <w:sz w:val="24"/>
          <w:szCs w:val="24"/>
        </w:rPr>
        <w:t xml:space="preserve"> </w:t>
      </w:r>
      <w:r w:rsidRPr="006E0233">
        <w:rPr>
          <w:rFonts w:ascii="Times New Roman" w:eastAsia="Times New Roman" w:hAnsi="Times New Roman" w:cs="Times New Roman"/>
          <w:sz w:val="24"/>
          <w:szCs w:val="24"/>
        </w:rPr>
        <w:t>педагогов,</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обучающихся</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4"/>
          <w:sz w:val="24"/>
          <w:szCs w:val="24"/>
        </w:rPr>
        <w:t xml:space="preserve"> </w:t>
      </w:r>
      <w:r w:rsidRPr="006E0233">
        <w:rPr>
          <w:rFonts w:ascii="Times New Roman" w:eastAsia="Times New Roman" w:hAnsi="Times New Roman" w:cs="Times New Roman"/>
          <w:sz w:val="24"/>
          <w:szCs w:val="24"/>
        </w:rPr>
        <w:t>родителей</w:t>
      </w:r>
      <w:r w:rsidRPr="006E0233">
        <w:rPr>
          <w:rFonts w:ascii="Times New Roman" w:eastAsia="Times New Roman" w:hAnsi="Times New Roman" w:cs="Times New Roman"/>
          <w:spacing w:val="-4"/>
          <w:sz w:val="24"/>
          <w:szCs w:val="24"/>
        </w:rPr>
        <w:t xml:space="preserve"> </w:t>
      </w:r>
      <w:r w:rsidRPr="006E0233">
        <w:rPr>
          <w:rFonts w:ascii="Times New Roman" w:eastAsia="Times New Roman" w:hAnsi="Times New Roman" w:cs="Times New Roman"/>
          <w:sz w:val="24"/>
          <w:szCs w:val="24"/>
        </w:rPr>
        <w:t>(законных</w:t>
      </w:r>
      <w:r w:rsidRPr="006E0233">
        <w:rPr>
          <w:rFonts w:ascii="Times New Roman" w:eastAsia="Times New Roman" w:hAnsi="Times New Roman" w:cs="Times New Roman"/>
          <w:spacing w:val="-8"/>
          <w:sz w:val="24"/>
          <w:szCs w:val="24"/>
        </w:rPr>
        <w:t xml:space="preserve"> </w:t>
      </w:r>
      <w:r w:rsidRPr="006E0233">
        <w:rPr>
          <w:rFonts w:ascii="Times New Roman" w:eastAsia="Times New Roman" w:hAnsi="Times New Roman" w:cs="Times New Roman"/>
          <w:sz w:val="24"/>
          <w:szCs w:val="24"/>
        </w:rPr>
        <w:t>представителей).</w:t>
      </w:r>
    </w:p>
    <w:p w14:paraId="509FC939" w14:textId="77777777" w:rsidR="003F5D25" w:rsidRPr="006E0233" w:rsidRDefault="003F5D25" w:rsidP="003F5D25">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b/>
          <w:bCs/>
          <w:sz w:val="24"/>
          <w:szCs w:val="24"/>
        </w:rPr>
      </w:pPr>
      <w:r w:rsidRPr="006E0233">
        <w:rPr>
          <w:rFonts w:ascii="Times New Roman" w:eastAsia="Times New Roman" w:hAnsi="Times New Roman" w:cs="Times New Roman"/>
          <w:b/>
          <w:bCs/>
          <w:spacing w:val="-1"/>
          <w:sz w:val="24"/>
          <w:szCs w:val="24"/>
        </w:rPr>
        <w:t>Обеспечение</w:t>
      </w:r>
      <w:r w:rsidRPr="006E0233">
        <w:rPr>
          <w:rFonts w:ascii="Times New Roman" w:eastAsia="Times New Roman" w:hAnsi="Times New Roman" w:cs="Times New Roman"/>
          <w:b/>
          <w:bCs/>
          <w:spacing w:val="-13"/>
          <w:sz w:val="24"/>
          <w:szCs w:val="24"/>
        </w:rPr>
        <w:t xml:space="preserve"> </w:t>
      </w:r>
      <w:r w:rsidRPr="006E0233">
        <w:rPr>
          <w:rFonts w:ascii="Times New Roman" w:eastAsia="Times New Roman" w:hAnsi="Times New Roman" w:cs="Times New Roman"/>
          <w:b/>
          <w:bCs/>
          <w:spacing w:val="-1"/>
          <w:sz w:val="24"/>
          <w:szCs w:val="24"/>
        </w:rPr>
        <w:t>прав</w:t>
      </w:r>
      <w:r w:rsidRPr="006E0233">
        <w:rPr>
          <w:rFonts w:ascii="Times New Roman" w:eastAsia="Times New Roman" w:hAnsi="Times New Roman" w:cs="Times New Roman"/>
          <w:b/>
          <w:bCs/>
          <w:spacing w:val="-11"/>
          <w:sz w:val="24"/>
          <w:szCs w:val="24"/>
        </w:rPr>
        <w:t xml:space="preserve"> </w:t>
      </w:r>
      <w:r w:rsidRPr="006E0233">
        <w:rPr>
          <w:rFonts w:ascii="Times New Roman" w:eastAsia="Times New Roman" w:hAnsi="Times New Roman" w:cs="Times New Roman"/>
          <w:b/>
          <w:bCs/>
          <w:spacing w:val="-1"/>
          <w:sz w:val="24"/>
          <w:szCs w:val="24"/>
        </w:rPr>
        <w:t>обучающихся</w:t>
      </w:r>
    </w:p>
    <w:p w14:paraId="1CF75D09" w14:textId="77777777" w:rsidR="003F5D25" w:rsidRPr="006E0233" w:rsidRDefault="003F5D25" w:rsidP="003F5D25">
      <w:pPr>
        <w:widowControl w:val="0"/>
        <w:autoSpaceDE w:val="0"/>
        <w:autoSpaceDN w:val="0"/>
        <w:spacing w:after="0" w:line="319" w:lineRule="exact"/>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spacing w:val="-1"/>
          <w:sz w:val="24"/>
          <w:szCs w:val="24"/>
        </w:rPr>
        <w:t>Обучающимся</w:t>
      </w:r>
      <w:r w:rsidRPr="006E0233">
        <w:rPr>
          <w:rFonts w:ascii="Times New Roman" w:eastAsia="Times New Roman" w:hAnsi="Times New Roman" w:cs="Times New Roman"/>
          <w:spacing w:val="-14"/>
          <w:sz w:val="24"/>
          <w:szCs w:val="24"/>
        </w:rPr>
        <w:t xml:space="preserve"> </w:t>
      </w:r>
      <w:r w:rsidRPr="006E0233">
        <w:rPr>
          <w:rFonts w:ascii="Times New Roman" w:eastAsia="Times New Roman" w:hAnsi="Times New Roman" w:cs="Times New Roman"/>
          <w:sz w:val="24"/>
          <w:szCs w:val="24"/>
        </w:rPr>
        <w:t>предоставляются</w:t>
      </w:r>
      <w:r w:rsidRPr="006E0233">
        <w:rPr>
          <w:rFonts w:ascii="Times New Roman" w:eastAsia="Times New Roman" w:hAnsi="Times New Roman" w:cs="Times New Roman"/>
          <w:spacing w:val="-17"/>
          <w:sz w:val="24"/>
          <w:szCs w:val="24"/>
        </w:rPr>
        <w:t xml:space="preserve"> </w:t>
      </w:r>
      <w:r w:rsidRPr="006E0233">
        <w:rPr>
          <w:rFonts w:ascii="Times New Roman" w:eastAsia="Times New Roman" w:hAnsi="Times New Roman" w:cs="Times New Roman"/>
          <w:sz w:val="24"/>
          <w:szCs w:val="24"/>
        </w:rPr>
        <w:t>академические</w:t>
      </w:r>
      <w:r w:rsidRPr="006E0233">
        <w:rPr>
          <w:rFonts w:ascii="Times New Roman" w:eastAsia="Times New Roman" w:hAnsi="Times New Roman" w:cs="Times New Roman"/>
          <w:spacing w:val="-14"/>
          <w:sz w:val="24"/>
          <w:szCs w:val="24"/>
        </w:rPr>
        <w:t xml:space="preserve"> </w:t>
      </w:r>
      <w:r w:rsidRPr="006E0233">
        <w:rPr>
          <w:rFonts w:ascii="Times New Roman" w:eastAsia="Times New Roman" w:hAnsi="Times New Roman" w:cs="Times New Roman"/>
          <w:sz w:val="24"/>
          <w:szCs w:val="24"/>
        </w:rPr>
        <w:t>права:</w:t>
      </w:r>
    </w:p>
    <w:p w14:paraId="58B8E721" w14:textId="77777777" w:rsidR="003F5D25" w:rsidRPr="006E0233" w:rsidRDefault="003F5D25" w:rsidP="003F5D25">
      <w:pPr>
        <w:widowControl w:val="0"/>
        <w:autoSpaceDE w:val="0"/>
        <w:autoSpaceDN w:val="0"/>
        <w:spacing w:before="3"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sz w:val="24"/>
          <w:szCs w:val="24"/>
        </w:rPr>
        <w:t>- уважение</w:t>
      </w:r>
      <w:r w:rsidRPr="006E0233">
        <w:t xml:space="preserve"> </w:t>
      </w:r>
      <w:r w:rsidRPr="006E0233">
        <w:rPr>
          <w:rFonts w:ascii="Times New Roman" w:eastAsia="Times New Roman" w:hAnsi="Times New Roman" w:cs="Times New Roman"/>
          <w:sz w:val="24"/>
          <w:szCs w:val="24"/>
        </w:rPr>
        <w:t>человеческого достоинства, защиту от всех форм физического</w:t>
      </w:r>
      <w:r w:rsidRPr="006E0233">
        <w:rPr>
          <w:rFonts w:ascii="Times New Roman" w:eastAsia="Times New Roman" w:hAnsi="Times New Roman" w:cs="Times New Roman"/>
          <w:spacing w:val="33"/>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67"/>
          <w:sz w:val="24"/>
          <w:szCs w:val="24"/>
        </w:rPr>
        <w:t xml:space="preserve"> </w:t>
      </w:r>
      <w:r w:rsidRPr="006E0233">
        <w:rPr>
          <w:rFonts w:ascii="Times New Roman" w:eastAsia="Times New Roman" w:hAnsi="Times New Roman" w:cs="Times New Roman"/>
          <w:sz w:val="24"/>
          <w:szCs w:val="24"/>
        </w:rPr>
        <w:t>психического</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насилия,</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оскорбления</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личности,</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охрану</w:t>
      </w:r>
      <w:r w:rsidRPr="006E0233">
        <w:rPr>
          <w:rFonts w:ascii="Times New Roman" w:eastAsia="Times New Roman" w:hAnsi="Times New Roman" w:cs="Times New Roman"/>
          <w:spacing w:val="-5"/>
          <w:sz w:val="24"/>
          <w:szCs w:val="24"/>
        </w:rPr>
        <w:t xml:space="preserve"> </w:t>
      </w:r>
      <w:r w:rsidRPr="006E0233">
        <w:rPr>
          <w:rFonts w:ascii="Times New Roman" w:eastAsia="Times New Roman" w:hAnsi="Times New Roman" w:cs="Times New Roman"/>
          <w:sz w:val="24"/>
          <w:szCs w:val="24"/>
        </w:rPr>
        <w:t>жизни</w:t>
      </w:r>
      <w:r w:rsidRPr="006E0233">
        <w:rPr>
          <w:rFonts w:ascii="Times New Roman" w:eastAsia="Times New Roman" w:hAnsi="Times New Roman" w:cs="Times New Roman"/>
          <w:spacing w:val="-1"/>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2"/>
          <w:sz w:val="24"/>
          <w:szCs w:val="24"/>
        </w:rPr>
        <w:t xml:space="preserve"> </w:t>
      </w:r>
      <w:r w:rsidRPr="006E0233">
        <w:rPr>
          <w:rFonts w:ascii="Times New Roman" w:eastAsia="Times New Roman" w:hAnsi="Times New Roman" w:cs="Times New Roman"/>
          <w:sz w:val="24"/>
          <w:szCs w:val="24"/>
        </w:rPr>
        <w:t>здоровья;</w:t>
      </w:r>
    </w:p>
    <w:p w14:paraId="4887B40E" w14:textId="77777777" w:rsidR="003F5D25" w:rsidRPr="006E0233" w:rsidRDefault="003F5D25" w:rsidP="003F5D25">
      <w:pPr>
        <w:widowControl w:val="0"/>
        <w:autoSpaceDE w:val="0"/>
        <w:autoSpaceDN w:val="0"/>
        <w:spacing w:before="66"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sz w:val="24"/>
          <w:szCs w:val="24"/>
        </w:rPr>
        <w:t>- свободу</w:t>
      </w:r>
      <w:r w:rsidRPr="006E0233">
        <w:rPr>
          <w:rFonts w:ascii="Times New Roman" w:eastAsia="Times New Roman" w:hAnsi="Times New Roman" w:cs="Times New Roman"/>
          <w:spacing w:val="55"/>
          <w:sz w:val="24"/>
          <w:szCs w:val="24"/>
        </w:rPr>
        <w:t xml:space="preserve"> </w:t>
      </w:r>
      <w:r w:rsidRPr="006E0233">
        <w:rPr>
          <w:rFonts w:ascii="Times New Roman" w:eastAsia="Times New Roman" w:hAnsi="Times New Roman" w:cs="Times New Roman"/>
          <w:sz w:val="24"/>
          <w:szCs w:val="24"/>
        </w:rPr>
        <w:t>совести,</w:t>
      </w:r>
      <w:r w:rsidRPr="006E0233">
        <w:rPr>
          <w:rFonts w:ascii="Times New Roman" w:eastAsia="Times New Roman" w:hAnsi="Times New Roman" w:cs="Times New Roman"/>
          <w:spacing w:val="62"/>
          <w:sz w:val="24"/>
          <w:szCs w:val="24"/>
        </w:rPr>
        <w:t xml:space="preserve"> </w:t>
      </w:r>
      <w:r w:rsidRPr="006E0233">
        <w:rPr>
          <w:rFonts w:ascii="Times New Roman" w:eastAsia="Times New Roman" w:hAnsi="Times New Roman" w:cs="Times New Roman"/>
          <w:sz w:val="24"/>
          <w:szCs w:val="24"/>
        </w:rPr>
        <w:t>информации,</w:t>
      </w:r>
      <w:r w:rsidRPr="006E0233">
        <w:rPr>
          <w:rFonts w:ascii="Times New Roman" w:eastAsia="Times New Roman" w:hAnsi="Times New Roman" w:cs="Times New Roman"/>
          <w:spacing w:val="61"/>
          <w:sz w:val="24"/>
          <w:szCs w:val="24"/>
        </w:rPr>
        <w:t xml:space="preserve"> </w:t>
      </w:r>
      <w:r w:rsidRPr="006E0233">
        <w:rPr>
          <w:rFonts w:ascii="Times New Roman" w:eastAsia="Times New Roman" w:hAnsi="Times New Roman" w:cs="Times New Roman"/>
          <w:sz w:val="24"/>
          <w:szCs w:val="24"/>
        </w:rPr>
        <w:t>свободное</w:t>
      </w:r>
      <w:r w:rsidRPr="006E0233">
        <w:rPr>
          <w:rFonts w:ascii="Times New Roman" w:eastAsia="Times New Roman" w:hAnsi="Times New Roman" w:cs="Times New Roman"/>
          <w:spacing w:val="60"/>
          <w:sz w:val="24"/>
          <w:szCs w:val="24"/>
        </w:rPr>
        <w:t xml:space="preserve"> </w:t>
      </w:r>
      <w:r w:rsidRPr="006E0233">
        <w:rPr>
          <w:rFonts w:ascii="Times New Roman" w:eastAsia="Times New Roman" w:hAnsi="Times New Roman" w:cs="Times New Roman"/>
          <w:sz w:val="24"/>
          <w:szCs w:val="24"/>
        </w:rPr>
        <w:t>выражение</w:t>
      </w:r>
      <w:r w:rsidRPr="006E0233">
        <w:rPr>
          <w:rFonts w:ascii="Times New Roman" w:eastAsia="Times New Roman" w:hAnsi="Times New Roman" w:cs="Times New Roman"/>
          <w:spacing w:val="60"/>
          <w:sz w:val="24"/>
          <w:szCs w:val="24"/>
        </w:rPr>
        <w:t xml:space="preserve"> </w:t>
      </w:r>
      <w:r w:rsidRPr="006E0233">
        <w:rPr>
          <w:rFonts w:ascii="Times New Roman" w:eastAsia="Times New Roman" w:hAnsi="Times New Roman" w:cs="Times New Roman"/>
          <w:sz w:val="24"/>
          <w:szCs w:val="24"/>
        </w:rPr>
        <w:t>собственных</w:t>
      </w:r>
      <w:r w:rsidRPr="006E0233">
        <w:rPr>
          <w:rFonts w:ascii="Times New Roman" w:eastAsia="Times New Roman" w:hAnsi="Times New Roman" w:cs="Times New Roman"/>
          <w:spacing w:val="56"/>
          <w:sz w:val="24"/>
          <w:szCs w:val="24"/>
        </w:rPr>
        <w:t xml:space="preserve"> </w:t>
      </w:r>
      <w:r w:rsidRPr="006E0233">
        <w:rPr>
          <w:rFonts w:ascii="Times New Roman" w:eastAsia="Times New Roman" w:hAnsi="Times New Roman" w:cs="Times New Roman"/>
          <w:sz w:val="24"/>
          <w:szCs w:val="24"/>
        </w:rPr>
        <w:t>взглядов</w:t>
      </w:r>
      <w:r w:rsidRPr="006E0233">
        <w:rPr>
          <w:rFonts w:ascii="Times New Roman" w:eastAsia="Times New Roman" w:hAnsi="Times New Roman" w:cs="Times New Roman"/>
          <w:spacing w:val="63"/>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67"/>
          <w:sz w:val="24"/>
          <w:szCs w:val="24"/>
        </w:rPr>
        <w:t xml:space="preserve"> </w:t>
      </w:r>
      <w:r w:rsidRPr="006E0233">
        <w:rPr>
          <w:rFonts w:ascii="Times New Roman" w:eastAsia="Times New Roman" w:hAnsi="Times New Roman" w:cs="Times New Roman"/>
          <w:sz w:val="24"/>
          <w:szCs w:val="24"/>
        </w:rPr>
        <w:t>убеждений;</w:t>
      </w:r>
    </w:p>
    <w:p w14:paraId="1913597A" w14:textId="77777777" w:rsidR="003F5D25" w:rsidRPr="006E0233" w:rsidRDefault="003F5D25" w:rsidP="003F5D25">
      <w:pPr>
        <w:widowControl w:val="0"/>
        <w:tabs>
          <w:tab w:val="left" w:pos="9058"/>
          <w:tab w:val="left" w:pos="10175"/>
        </w:tabs>
        <w:autoSpaceDE w:val="0"/>
        <w:autoSpaceDN w:val="0"/>
        <w:spacing w:before="5"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sz w:val="24"/>
          <w:szCs w:val="24"/>
        </w:rPr>
        <w:t>- развитие</w:t>
      </w:r>
      <w:r w:rsidRPr="006E0233">
        <w:rPr>
          <w:rFonts w:ascii="Times New Roman" w:eastAsia="Times New Roman" w:hAnsi="Times New Roman" w:cs="Times New Roman"/>
          <w:spacing w:val="118"/>
          <w:sz w:val="24"/>
          <w:szCs w:val="24"/>
        </w:rPr>
        <w:t xml:space="preserve"> </w:t>
      </w:r>
      <w:r w:rsidRPr="006E0233">
        <w:rPr>
          <w:rFonts w:ascii="Times New Roman" w:eastAsia="Times New Roman" w:hAnsi="Times New Roman" w:cs="Times New Roman"/>
          <w:sz w:val="24"/>
          <w:szCs w:val="24"/>
        </w:rPr>
        <w:t>своих</w:t>
      </w:r>
      <w:r w:rsidRPr="006E0233">
        <w:rPr>
          <w:rFonts w:ascii="Times New Roman" w:eastAsia="Times New Roman" w:hAnsi="Times New Roman" w:cs="Times New Roman"/>
          <w:spacing w:val="116"/>
          <w:sz w:val="24"/>
          <w:szCs w:val="24"/>
        </w:rPr>
        <w:t xml:space="preserve"> </w:t>
      </w:r>
      <w:r w:rsidRPr="006E0233">
        <w:rPr>
          <w:rFonts w:ascii="Times New Roman" w:eastAsia="Times New Roman" w:hAnsi="Times New Roman" w:cs="Times New Roman"/>
          <w:sz w:val="24"/>
          <w:szCs w:val="24"/>
        </w:rPr>
        <w:t>способностей</w:t>
      </w:r>
      <w:r w:rsidRPr="006E0233">
        <w:rPr>
          <w:rFonts w:ascii="Times New Roman" w:eastAsia="Times New Roman" w:hAnsi="Times New Roman" w:cs="Times New Roman"/>
          <w:spacing w:val="118"/>
          <w:sz w:val="24"/>
          <w:szCs w:val="24"/>
        </w:rPr>
        <w:t xml:space="preserve"> </w:t>
      </w:r>
      <w:r w:rsidRPr="006E0233">
        <w:rPr>
          <w:rFonts w:ascii="Times New Roman" w:eastAsia="Times New Roman" w:hAnsi="Times New Roman" w:cs="Times New Roman"/>
          <w:sz w:val="24"/>
          <w:szCs w:val="24"/>
        </w:rPr>
        <w:t>и</w:t>
      </w:r>
      <w:r w:rsidRPr="006E0233">
        <w:rPr>
          <w:rFonts w:ascii="Times New Roman" w:eastAsia="Times New Roman" w:hAnsi="Times New Roman" w:cs="Times New Roman"/>
          <w:spacing w:val="117"/>
          <w:sz w:val="24"/>
          <w:szCs w:val="24"/>
        </w:rPr>
        <w:t xml:space="preserve"> </w:t>
      </w:r>
      <w:r w:rsidRPr="006E0233">
        <w:rPr>
          <w:rFonts w:ascii="Times New Roman" w:eastAsia="Times New Roman" w:hAnsi="Times New Roman" w:cs="Times New Roman"/>
          <w:sz w:val="24"/>
          <w:szCs w:val="24"/>
        </w:rPr>
        <w:t>интересов,</w:t>
      </w:r>
      <w:r w:rsidRPr="006E0233">
        <w:rPr>
          <w:rFonts w:ascii="Times New Roman" w:eastAsia="Times New Roman" w:hAnsi="Times New Roman" w:cs="Times New Roman"/>
          <w:spacing w:val="120"/>
          <w:sz w:val="24"/>
          <w:szCs w:val="24"/>
        </w:rPr>
        <w:t xml:space="preserve"> </w:t>
      </w:r>
      <w:r w:rsidRPr="006E0233">
        <w:rPr>
          <w:rFonts w:ascii="Times New Roman" w:eastAsia="Times New Roman" w:hAnsi="Times New Roman" w:cs="Times New Roman"/>
          <w:sz w:val="24"/>
          <w:szCs w:val="24"/>
        </w:rPr>
        <w:t>включая участие в муниципальных конкурсах.</w:t>
      </w:r>
    </w:p>
    <w:p w14:paraId="487722F0" w14:textId="64DB893A" w:rsidR="006A7D82" w:rsidRPr="006A7D82" w:rsidRDefault="006A7D82" w:rsidP="006A7D82">
      <w:pPr>
        <w:spacing w:after="0"/>
        <w:ind w:right="-1" w:firstLine="709"/>
        <w:jc w:val="both"/>
        <w:rPr>
          <w:rFonts w:ascii="Times New Roman" w:eastAsia="Calibri" w:hAnsi="Times New Roman" w:cs="Times New Roman"/>
          <w:kern w:val="2"/>
          <w:sz w:val="24"/>
          <w:szCs w:val="24"/>
          <w14:ligatures w14:val="standardContextual"/>
        </w:rPr>
      </w:pPr>
      <w:r w:rsidRPr="00880E4E">
        <w:rPr>
          <w:rFonts w:ascii="Times New Roman" w:eastAsia="Calibri" w:hAnsi="Times New Roman" w:cs="Times New Roman"/>
          <w:b/>
          <w:kern w:val="2"/>
          <w:sz w:val="24"/>
          <w:szCs w:val="24"/>
          <w14:ligatures w14:val="standardContextual"/>
        </w:rPr>
        <w:t>Реализация</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прав</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на</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обучение</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детей</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с</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ограниченными</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особенностями</w:t>
      </w:r>
      <w:r w:rsidRPr="00880E4E">
        <w:rPr>
          <w:rFonts w:ascii="Times New Roman" w:eastAsia="Calibri" w:hAnsi="Times New Roman" w:cs="Times New Roman"/>
          <w:b/>
          <w:spacing w:val="1"/>
          <w:kern w:val="2"/>
          <w:sz w:val="24"/>
          <w:szCs w:val="24"/>
          <w14:ligatures w14:val="standardContextual"/>
        </w:rPr>
        <w:t xml:space="preserve"> </w:t>
      </w:r>
      <w:r w:rsidRPr="00880E4E">
        <w:rPr>
          <w:rFonts w:ascii="Times New Roman" w:eastAsia="Calibri" w:hAnsi="Times New Roman" w:cs="Times New Roman"/>
          <w:b/>
          <w:kern w:val="2"/>
          <w:sz w:val="24"/>
          <w:szCs w:val="24"/>
          <w14:ligatures w14:val="standardContextual"/>
        </w:rPr>
        <w:t>здоровья</w:t>
      </w:r>
      <w:r w:rsidRPr="00880E4E">
        <w:rPr>
          <w:rFonts w:ascii="Times New Roman" w:eastAsia="Calibri" w:hAnsi="Times New Roman" w:cs="Times New Roman"/>
          <w:b/>
          <w:i/>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 xml:space="preserve">К освоению программы </w:t>
      </w:r>
      <w:r>
        <w:rPr>
          <w:rFonts w:ascii="Times New Roman" w:eastAsia="Calibri" w:hAnsi="Times New Roman" w:cs="Times New Roman"/>
          <w:kern w:val="2"/>
          <w:sz w:val="24"/>
          <w:szCs w:val="24"/>
          <w14:ligatures w14:val="standardContextual"/>
        </w:rPr>
        <w:t xml:space="preserve">не </w:t>
      </w:r>
      <w:r w:rsidRPr="00880E4E">
        <w:rPr>
          <w:rFonts w:ascii="Times New Roman" w:eastAsia="Calibri" w:hAnsi="Times New Roman" w:cs="Times New Roman"/>
          <w:kern w:val="2"/>
          <w:sz w:val="24"/>
          <w:szCs w:val="24"/>
          <w14:ligatures w14:val="standardContextual"/>
        </w:rPr>
        <w:t>принимаются обучающиеся с ограниченными</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возможностями</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здоровья</w:t>
      </w:r>
      <w:r w:rsidRPr="00880E4E">
        <w:rPr>
          <w:rFonts w:ascii="Times New Roman" w:eastAsia="Calibri" w:hAnsi="Times New Roman" w:cs="Times New Roman"/>
          <w:spacing w:val="1"/>
          <w:kern w:val="2"/>
          <w:sz w:val="24"/>
          <w:szCs w:val="24"/>
          <w14:ligatures w14:val="standardContextual"/>
        </w:rPr>
        <w:t xml:space="preserve"> </w:t>
      </w:r>
      <w:r w:rsidRPr="00880E4E">
        <w:rPr>
          <w:rFonts w:ascii="Times New Roman" w:eastAsia="Calibri" w:hAnsi="Times New Roman" w:cs="Times New Roman"/>
          <w:kern w:val="2"/>
          <w:sz w:val="24"/>
          <w:szCs w:val="24"/>
          <w14:ligatures w14:val="standardContextual"/>
        </w:rPr>
        <w:t>(ОВЗ).</w:t>
      </w:r>
    </w:p>
    <w:p w14:paraId="6E5DD63C" w14:textId="253A4BB5" w:rsidR="003F5D25" w:rsidRPr="006E0233" w:rsidRDefault="003F5D25" w:rsidP="003F5D25">
      <w:pPr>
        <w:spacing w:after="0" w:line="240" w:lineRule="auto"/>
        <w:ind w:firstLine="709"/>
        <w:jc w:val="both"/>
        <w:rPr>
          <w:rFonts w:ascii="Times New Roman" w:eastAsia="Times New Roman" w:hAnsi="Times New Roman" w:cs="Times New Roman"/>
          <w:bCs/>
          <w:kern w:val="2"/>
          <w:sz w:val="24"/>
          <w:szCs w:val="24"/>
          <w:lang w:eastAsia="ru-RU"/>
          <w14:ligatures w14:val="standardContextual"/>
        </w:rPr>
      </w:pPr>
      <w:r w:rsidRPr="006E0233">
        <w:rPr>
          <w:rFonts w:ascii="Times New Roman" w:eastAsia="Times New Roman" w:hAnsi="Times New Roman" w:cs="Times New Roman"/>
          <w:b/>
          <w:kern w:val="2"/>
          <w:sz w:val="24"/>
          <w:szCs w:val="24"/>
          <w:lang w:eastAsia="ru-RU"/>
          <w14:ligatures w14:val="standardContextual"/>
        </w:rPr>
        <w:t xml:space="preserve">Обновление и пересмотр программы. </w:t>
      </w:r>
      <w:r w:rsidRPr="006E0233">
        <w:rPr>
          <w:rFonts w:ascii="Times New Roman" w:eastAsia="Times New Roman" w:hAnsi="Times New Roman" w:cs="Times New Roman"/>
          <w:bCs/>
          <w:kern w:val="2"/>
          <w:sz w:val="24"/>
          <w:szCs w:val="24"/>
          <w:lang w:eastAsia="ru-RU"/>
          <w14:ligatures w14:val="standardContextual"/>
        </w:rPr>
        <w:t>Программа ежегодно пересматривается, анализируется и обновляется с учетом развития науки, техники, культуры, экономики, технологий и социальной сферы, потребностей и запросов обучающихся и их родителей, нормативно-правовых документов.</w:t>
      </w:r>
    </w:p>
    <w:p w14:paraId="20F0BD20" w14:textId="77777777" w:rsidR="003F5D25" w:rsidRPr="006E0233" w:rsidRDefault="003F5D25" w:rsidP="003F5D25">
      <w:pPr>
        <w:spacing w:after="0"/>
        <w:ind w:right="-1" w:firstLine="709"/>
        <w:jc w:val="both"/>
        <w:rPr>
          <w:rFonts w:ascii="Times New Roman" w:eastAsia="Calibri" w:hAnsi="Times New Roman" w:cs="Times New Roman"/>
          <w:kern w:val="2"/>
          <w:sz w:val="24"/>
          <w:szCs w:val="24"/>
          <w14:ligatures w14:val="standardContextual"/>
        </w:rPr>
      </w:pPr>
      <w:r w:rsidRPr="006E0233">
        <w:rPr>
          <w:rFonts w:ascii="Times New Roman" w:eastAsia="Calibri" w:hAnsi="Times New Roman" w:cs="Times New Roman"/>
          <w:b/>
          <w:kern w:val="2"/>
          <w:sz w:val="24"/>
          <w:szCs w:val="24"/>
          <w14:ligatures w14:val="standardContextual"/>
        </w:rPr>
        <w:t>Финансовое</w:t>
      </w:r>
      <w:r w:rsidRPr="006E0233">
        <w:rPr>
          <w:rFonts w:ascii="Times New Roman" w:eastAsia="Calibri" w:hAnsi="Times New Roman" w:cs="Times New Roman"/>
          <w:b/>
          <w:spacing w:val="1"/>
          <w:kern w:val="2"/>
          <w:sz w:val="24"/>
          <w:szCs w:val="24"/>
          <w14:ligatures w14:val="standardContextual"/>
        </w:rPr>
        <w:t xml:space="preserve"> </w:t>
      </w:r>
      <w:r w:rsidRPr="006E0233">
        <w:rPr>
          <w:rFonts w:ascii="Times New Roman" w:eastAsia="Calibri" w:hAnsi="Times New Roman" w:cs="Times New Roman"/>
          <w:b/>
          <w:kern w:val="2"/>
          <w:sz w:val="24"/>
          <w:szCs w:val="24"/>
          <w14:ligatures w14:val="standardContextual"/>
        </w:rPr>
        <w:t>обеспечение</w:t>
      </w:r>
      <w:r w:rsidRPr="006E0233">
        <w:rPr>
          <w:rFonts w:ascii="Times New Roman" w:eastAsia="Calibri" w:hAnsi="Times New Roman" w:cs="Times New Roman"/>
          <w:b/>
          <w:spacing w:val="1"/>
          <w:kern w:val="2"/>
          <w:sz w:val="24"/>
          <w:szCs w:val="24"/>
          <w14:ligatures w14:val="standardContextual"/>
        </w:rPr>
        <w:t xml:space="preserve"> </w:t>
      </w:r>
      <w:r w:rsidRPr="006E0233">
        <w:rPr>
          <w:rFonts w:ascii="Times New Roman" w:eastAsia="Calibri" w:hAnsi="Times New Roman" w:cs="Times New Roman"/>
          <w:b/>
          <w:kern w:val="2"/>
          <w:sz w:val="24"/>
          <w:szCs w:val="24"/>
          <w14:ligatures w14:val="standardContextual"/>
        </w:rPr>
        <w:t>реализации</w:t>
      </w:r>
      <w:r w:rsidRPr="006E0233">
        <w:rPr>
          <w:rFonts w:ascii="Times New Roman" w:eastAsia="Calibri" w:hAnsi="Times New Roman" w:cs="Times New Roman"/>
          <w:b/>
          <w:spacing w:val="1"/>
          <w:kern w:val="2"/>
          <w:sz w:val="24"/>
          <w:szCs w:val="24"/>
          <w14:ligatures w14:val="standardContextual"/>
        </w:rPr>
        <w:t xml:space="preserve"> </w:t>
      </w:r>
      <w:r w:rsidRPr="006E0233">
        <w:rPr>
          <w:rFonts w:ascii="Times New Roman" w:eastAsia="Calibri" w:hAnsi="Times New Roman" w:cs="Times New Roman"/>
          <w:b/>
          <w:kern w:val="2"/>
          <w:sz w:val="24"/>
          <w:szCs w:val="24"/>
          <w14:ligatures w14:val="standardContextual"/>
        </w:rPr>
        <w:t>программы.</w:t>
      </w:r>
      <w:r w:rsidRPr="006E0233">
        <w:rPr>
          <w:rFonts w:ascii="Times New Roman" w:eastAsia="Calibri" w:hAnsi="Times New Roman" w:cs="Times New Roman"/>
          <w:b/>
          <w:spacing w:val="1"/>
          <w:kern w:val="2"/>
          <w:sz w:val="24"/>
          <w:szCs w:val="24"/>
          <w14:ligatures w14:val="standardContextual"/>
        </w:rPr>
        <w:t xml:space="preserve"> </w:t>
      </w:r>
    </w:p>
    <w:p w14:paraId="4E943BE2" w14:textId="77777777" w:rsidR="003F5D25" w:rsidRPr="006E0233" w:rsidRDefault="003F5D25" w:rsidP="003F5D25">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sz w:val="24"/>
          <w:szCs w:val="24"/>
        </w:rPr>
      </w:pPr>
      <w:r w:rsidRPr="006E0233">
        <w:rPr>
          <w:rFonts w:ascii="Times New Roman" w:eastAsia="Times New Roman" w:hAnsi="Times New Roman" w:cs="Times New Roman"/>
          <w:sz w:val="24"/>
          <w:szCs w:val="24"/>
        </w:rPr>
        <w:t xml:space="preserve">Дополнительная общеобразовательная общеразвивающая программа «Удивительное рядом» реализуется на основе бюджетного финансирования. </w:t>
      </w:r>
    </w:p>
    <w:p w14:paraId="4A8709A3" w14:textId="77777777" w:rsidR="001B0909" w:rsidRPr="006E0233" w:rsidRDefault="001B0909" w:rsidP="001B0909">
      <w:pPr>
        <w:spacing w:after="0" w:line="240" w:lineRule="auto"/>
        <w:ind w:right="9" w:firstLine="709"/>
        <w:jc w:val="both"/>
        <w:rPr>
          <w:rFonts w:ascii="Times New Roman" w:eastAsia="Calibri" w:hAnsi="Times New Roman" w:cs="Times New Roman"/>
          <w:kern w:val="2"/>
          <w:sz w:val="24"/>
          <w:szCs w:val="24"/>
          <w14:ligatures w14:val="standardContextual"/>
        </w:rPr>
      </w:pPr>
    </w:p>
    <w:p w14:paraId="39899B57" w14:textId="77777777" w:rsidR="00525EE1" w:rsidRPr="006E0233" w:rsidRDefault="00B26995" w:rsidP="00B26995">
      <w:pPr>
        <w:spacing w:after="0"/>
        <w:jc w:val="center"/>
        <w:rPr>
          <w:rFonts w:ascii="Times New Roman" w:hAnsi="Times New Roman"/>
          <w:b/>
          <w:sz w:val="24"/>
        </w:rPr>
      </w:pPr>
      <w:r w:rsidRPr="006E0233">
        <w:rPr>
          <w:rFonts w:ascii="Times New Roman" w:hAnsi="Times New Roman"/>
          <w:b/>
          <w:sz w:val="24"/>
        </w:rPr>
        <w:t>1.2. ЦЕЛЬ И ЗАДАЧИ ПРОГРАММЫ</w:t>
      </w:r>
    </w:p>
    <w:p w14:paraId="6F192C5F" w14:textId="77777777" w:rsidR="006C7A89" w:rsidRPr="006E0233" w:rsidRDefault="006C7A89" w:rsidP="006C7A89">
      <w:pPr>
        <w:pStyle w:val="af8"/>
        <w:spacing w:after="0"/>
        <w:ind w:left="0" w:firstLine="708"/>
        <w:jc w:val="both"/>
        <w:rPr>
          <w:rFonts w:ascii="Times New Roman" w:hAnsi="Times New Roman" w:cs="Times New Roman"/>
          <w:sz w:val="24"/>
        </w:rPr>
      </w:pPr>
      <w:r w:rsidRPr="006E0233">
        <w:rPr>
          <w:rFonts w:ascii="Times New Roman" w:hAnsi="Times New Roman" w:cs="Times New Roman"/>
          <w:b/>
          <w:sz w:val="24"/>
        </w:rPr>
        <w:t>Цель программы:</w:t>
      </w:r>
      <w:r w:rsidRPr="006E0233">
        <w:rPr>
          <w:rFonts w:ascii="Times New Roman" w:hAnsi="Times New Roman" w:cs="Times New Roman"/>
          <w:sz w:val="24"/>
        </w:rPr>
        <w:t xml:space="preserve"> </w:t>
      </w:r>
      <w:r w:rsidR="003F5D25" w:rsidRPr="006E0233">
        <w:rPr>
          <w:rFonts w:ascii="Times New Roman" w:hAnsi="Times New Roman" w:cs="Times New Roman"/>
          <w:sz w:val="24"/>
        </w:rPr>
        <w:t>Углубление, расширение и систематизация знаний обучающихся, развитие у них биологического мышления и интереса к самостоятельному изучению биологических наук, подготовка к участию в олимпиадах по биологии и экологии.</w:t>
      </w:r>
      <w:r w:rsidRPr="006E0233">
        <w:rPr>
          <w:rFonts w:ascii="Times New Roman" w:hAnsi="Times New Roman" w:cs="Times New Roman"/>
          <w:sz w:val="24"/>
        </w:rPr>
        <w:t xml:space="preserve"> </w:t>
      </w:r>
    </w:p>
    <w:p w14:paraId="33C83B90" w14:textId="77777777" w:rsidR="006C7A89" w:rsidRPr="006E0233" w:rsidRDefault="006C7A89" w:rsidP="009E629B">
      <w:pPr>
        <w:spacing w:after="0"/>
        <w:ind w:firstLine="708"/>
        <w:rPr>
          <w:rFonts w:ascii="Times New Roman" w:hAnsi="Times New Roman" w:cs="Times New Roman"/>
          <w:sz w:val="24"/>
        </w:rPr>
      </w:pPr>
      <w:r w:rsidRPr="006E0233">
        <w:rPr>
          <w:rFonts w:ascii="Times New Roman" w:hAnsi="Times New Roman" w:cs="Times New Roman"/>
          <w:sz w:val="24"/>
        </w:rPr>
        <w:t>Цель программы определяет следующие</w:t>
      </w:r>
      <w:r w:rsidRPr="006E0233">
        <w:rPr>
          <w:rFonts w:ascii="Times New Roman" w:hAnsi="Times New Roman" w:cs="Times New Roman"/>
          <w:b/>
          <w:bCs/>
          <w:sz w:val="24"/>
        </w:rPr>
        <w:t xml:space="preserve"> задачи</w:t>
      </w:r>
      <w:r w:rsidRPr="006E0233">
        <w:rPr>
          <w:rFonts w:ascii="Times New Roman" w:hAnsi="Times New Roman" w:cs="Times New Roman"/>
          <w:sz w:val="24"/>
        </w:rPr>
        <w:t>:</w:t>
      </w:r>
    </w:p>
    <w:p w14:paraId="23A1D151" w14:textId="77777777" w:rsidR="006C7A89" w:rsidRPr="006E0233" w:rsidRDefault="006C7A89" w:rsidP="009E629B">
      <w:pPr>
        <w:pStyle w:val="af8"/>
        <w:spacing w:after="0"/>
        <w:ind w:left="0" w:firstLine="708"/>
        <w:jc w:val="both"/>
        <w:rPr>
          <w:rFonts w:ascii="Times New Roman" w:hAnsi="Times New Roman" w:cs="Times New Roman"/>
          <w:b/>
          <w:i/>
          <w:sz w:val="24"/>
        </w:rPr>
      </w:pPr>
      <w:r w:rsidRPr="006E0233">
        <w:rPr>
          <w:rFonts w:ascii="Times New Roman" w:hAnsi="Times New Roman" w:cs="Times New Roman"/>
          <w:b/>
          <w:i/>
          <w:sz w:val="24"/>
        </w:rPr>
        <w:t>Образовательные:</w:t>
      </w:r>
    </w:p>
    <w:p w14:paraId="11E7C747" w14:textId="77777777" w:rsidR="004D57A1" w:rsidRPr="006E0233" w:rsidRDefault="004D57A1" w:rsidP="004D57A1">
      <w:pPr>
        <w:spacing w:after="0" w:line="240" w:lineRule="auto"/>
        <w:ind w:firstLine="709"/>
        <w:contextualSpacing/>
        <w:jc w:val="both"/>
        <w:rPr>
          <w:rFonts w:ascii="Times New Roman" w:eastAsia="Times New Roman" w:hAnsi="Times New Roman" w:cs="Times New Roman"/>
          <w:sz w:val="24"/>
          <w:szCs w:val="28"/>
        </w:rPr>
      </w:pPr>
      <w:r w:rsidRPr="006E0233">
        <w:rPr>
          <w:rFonts w:ascii="Times New Roman" w:eastAsia="Times New Roman" w:hAnsi="Times New Roman" w:cs="Times New Roman"/>
          <w:sz w:val="24"/>
          <w:szCs w:val="28"/>
        </w:rPr>
        <w:t>- формировать представление об одноклеточных и многоклеточных организмах;</w:t>
      </w:r>
    </w:p>
    <w:p w14:paraId="03D4A0C6" w14:textId="77777777" w:rsidR="006C7A89" w:rsidRPr="006E0233" w:rsidRDefault="004D57A1" w:rsidP="004D57A1">
      <w:pPr>
        <w:spacing w:after="0" w:line="240" w:lineRule="auto"/>
        <w:ind w:firstLine="709"/>
        <w:contextualSpacing/>
        <w:jc w:val="both"/>
        <w:rPr>
          <w:rFonts w:ascii="Times New Roman" w:eastAsia="Times New Roman" w:hAnsi="Times New Roman" w:cs="Times New Roman"/>
          <w:sz w:val="24"/>
          <w:szCs w:val="28"/>
        </w:rPr>
      </w:pPr>
      <w:r w:rsidRPr="006E0233">
        <w:rPr>
          <w:rFonts w:ascii="Times New Roman" w:eastAsia="Times New Roman" w:hAnsi="Times New Roman" w:cs="Times New Roman"/>
          <w:sz w:val="24"/>
          <w:szCs w:val="28"/>
        </w:rPr>
        <w:t>- обучить навыкам работы с лабораторным оборудованием и основам исследования;</w:t>
      </w:r>
    </w:p>
    <w:p w14:paraId="0F288554" w14:textId="77777777" w:rsidR="006C7A89" w:rsidRPr="006E0233" w:rsidRDefault="006C7A89" w:rsidP="006C7A89">
      <w:pPr>
        <w:pStyle w:val="af8"/>
        <w:spacing w:after="0"/>
        <w:ind w:left="0" w:firstLine="708"/>
        <w:jc w:val="both"/>
        <w:rPr>
          <w:rFonts w:ascii="Times New Roman" w:hAnsi="Times New Roman" w:cs="Times New Roman"/>
          <w:b/>
          <w:i/>
          <w:sz w:val="24"/>
        </w:rPr>
      </w:pPr>
      <w:r w:rsidRPr="006E0233">
        <w:rPr>
          <w:rFonts w:ascii="Times New Roman" w:hAnsi="Times New Roman" w:cs="Times New Roman"/>
          <w:b/>
          <w:i/>
          <w:sz w:val="24"/>
        </w:rPr>
        <w:t>Развивающие:</w:t>
      </w:r>
    </w:p>
    <w:p w14:paraId="208FA03D" w14:textId="77777777" w:rsidR="004D57A1" w:rsidRPr="006E0233" w:rsidRDefault="004D57A1" w:rsidP="004D57A1">
      <w:pPr>
        <w:tabs>
          <w:tab w:val="left" w:pos="9288"/>
        </w:tabs>
        <w:spacing w:after="0" w:line="240" w:lineRule="auto"/>
        <w:ind w:firstLine="709"/>
        <w:contextualSpacing/>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xml:space="preserve">- 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 </w:t>
      </w:r>
    </w:p>
    <w:p w14:paraId="41030AE5" w14:textId="77777777" w:rsidR="004D57A1" w:rsidRPr="006E0233" w:rsidRDefault="004D57A1" w:rsidP="004D57A1">
      <w:pPr>
        <w:tabs>
          <w:tab w:val="left" w:pos="9288"/>
        </w:tabs>
        <w:spacing w:after="0" w:line="240" w:lineRule="auto"/>
        <w:ind w:firstLine="709"/>
        <w:contextualSpacing/>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lastRenderedPageBreak/>
        <w:t xml:space="preserve">- умение работать с разными источниками биологической информации, анализировать и оценивать информацию, преобразовывать информацию из одной формы в другую; </w:t>
      </w:r>
    </w:p>
    <w:p w14:paraId="2CC5B8A7" w14:textId="77777777" w:rsidR="004D57A1" w:rsidRPr="006E0233" w:rsidRDefault="004D57A1" w:rsidP="004D57A1">
      <w:pPr>
        <w:tabs>
          <w:tab w:val="left" w:pos="9288"/>
        </w:tabs>
        <w:spacing w:after="0" w:line="240" w:lineRule="auto"/>
        <w:ind w:firstLine="709"/>
        <w:contextualSpacing/>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14:paraId="3849A0C1" w14:textId="77777777" w:rsidR="006C7A89" w:rsidRPr="006E0233" w:rsidRDefault="006C7A89" w:rsidP="006C7A89">
      <w:pPr>
        <w:pStyle w:val="af8"/>
        <w:spacing w:after="0"/>
        <w:ind w:left="0" w:firstLine="708"/>
        <w:jc w:val="both"/>
        <w:rPr>
          <w:rFonts w:ascii="Times New Roman" w:hAnsi="Times New Roman" w:cs="Times New Roman"/>
          <w:b/>
          <w:bCs/>
          <w:i/>
          <w:iCs/>
          <w:sz w:val="24"/>
        </w:rPr>
      </w:pPr>
      <w:r w:rsidRPr="006E0233">
        <w:rPr>
          <w:rFonts w:ascii="Times New Roman" w:hAnsi="Times New Roman" w:cs="Times New Roman"/>
          <w:b/>
          <w:bCs/>
          <w:i/>
          <w:iCs/>
          <w:sz w:val="24"/>
        </w:rPr>
        <w:t>Воспитательные:</w:t>
      </w:r>
    </w:p>
    <w:p w14:paraId="7BA8EDE4" w14:textId="77777777" w:rsidR="004D57A1" w:rsidRPr="006E0233" w:rsidRDefault="004D57A1" w:rsidP="004D57A1">
      <w:pPr>
        <w:tabs>
          <w:tab w:val="left" w:pos="9288"/>
        </w:tabs>
        <w:spacing w:after="0" w:line="240" w:lineRule="auto"/>
        <w:ind w:firstLine="709"/>
        <w:contextualSpacing/>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xml:space="preserve">- развитие знания основных принципов и правил отношения к живой природе; </w:t>
      </w:r>
    </w:p>
    <w:p w14:paraId="1ABB459B" w14:textId="77777777" w:rsidR="004D57A1" w:rsidRPr="006E0233" w:rsidRDefault="004D57A1" w:rsidP="004D57A1">
      <w:pPr>
        <w:tabs>
          <w:tab w:val="left" w:pos="9288"/>
        </w:tabs>
        <w:spacing w:after="0" w:line="240" w:lineRule="auto"/>
        <w:ind w:firstLine="709"/>
        <w:contextualSpacing/>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xml:space="preserve">- развитие познавательных интересов, направленных на изучение живой природы; </w:t>
      </w:r>
    </w:p>
    <w:p w14:paraId="1D6A15DD" w14:textId="77777777" w:rsidR="004D57A1" w:rsidRPr="006E0233" w:rsidRDefault="004D57A1" w:rsidP="004D57A1">
      <w:pPr>
        <w:tabs>
          <w:tab w:val="left" w:pos="9288"/>
        </w:tabs>
        <w:spacing w:after="0" w:line="240" w:lineRule="auto"/>
        <w:ind w:firstLine="709"/>
        <w:contextualSpacing/>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xml:space="preserve">- развитие интеллектуальных умений (доказывать, строить рассуждения, анализировать, сравнивать, делать выводы и другое); </w:t>
      </w:r>
    </w:p>
    <w:p w14:paraId="09D58EDD" w14:textId="77777777" w:rsidR="006C7A89" w:rsidRPr="006E0233" w:rsidRDefault="006C7A89" w:rsidP="00B26995">
      <w:pPr>
        <w:pStyle w:val="af8"/>
        <w:spacing w:after="0"/>
        <w:ind w:left="420"/>
        <w:jc w:val="center"/>
        <w:rPr>
          <w:rFonts w:ascii="Times New Roman" w:hAnsi="Times New Roman"/>
          <w:b/>
          <w:sz w:val="24"/>
        </w:rPr>
      </w:pPr>
    </w:p>
    <w:p w14:paraId="60D66403" w14:textId="77777777" w:rsidR="00525EE1" w:rsidRPr="006E0233" w:rsidRDefault="00B26995" w:rsidP="00B26995">
      <w:pPr>
        <w:spacing w:after="0"/>
        <w:jc w:val="center"/>
        <w:rPr>
          <w:rFonts w:ascii="Times New Roman" w:hAnsi="Times New Roman"/>
          <w:b/>
          <w:sz w:val="24"/>
        </w:rPr>
      </w:pPr>
      <w:r w:rsidRPr="006E0233">
        <w:rPr>
          <w:rFonts w:ascii="Times New Roman" w:hAnsi="Times New Roman"/>
          <w:b/>
          <w:sz w:val="24"/>
        </w:rPr>
        <w:t>1.3. ВОСПИТАТЕЛЬНЫЙ ПОТЕНЦИАЛ ПРОГРАММЫ</w:t>
      </w:r>
    </w:p>
    <w:p w14:paraId="1BC7BBFB" w14:textId="77777777" w:rsidR="00D1511E" w:rsidRPr="006E0233" w:rsidRDefault="00D1511E" w:rsidP="00D1511E">
      <w:pPr>
        <w:widowControl w:val="0"/>
        <w:autoSpaceDE w:val="0"/>
        <w:autoSpaceDN w:val="0"/>
        <w:spacing w:after="0" w:line="240" w:lineRule="auto"/>
        <w:ind w:right="-1" w:firstLine="709"/>
        <w:jc w:val="both"/>
        <w:rPr>
          <w:rFonts w:ascii="Times New Roman" w:eastAsia="Times New Roman" w:hAnsi="Times New Roman" w:cs="Times New Roman"/>
          <w:sz w:val="24"/>
          <w:szCs w:val="28"/>
        </w:rPr>
      </w:pPr>
      <w:r w:rsidRPr="006E0233">
        <w:rPr>
          <w:rFonts w:ascii="Times New Roman" w:eastAsia="Times New Roman" w:hAnsi="Times New Roman" w:cs="Times New Roman"/>
          <w:sz w:val="24"/>
          <w:szCs w:val="28"/>
        </w:rPr>
        <w:t>Воспитательная</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работа</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в</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рамках</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программы</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направлена</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на</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развитие</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содержательного досуга</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учащихся,</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удовлетворение их потребностей</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в активных</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формах</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познавательной</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деятельности</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и</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обусловлена</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многими</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причинами:</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рост</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w w:val="95"/>
          <w:sz w:val="24"/>
          <w:szCs w:val="28"/>
        </w:rPr>
        <w:t>нервно-эмоциональных перегрузок, увеличение</w:t>
      </w:r>
      <w:r w:rsidRPr="006E0233">
        <w:rPr>
          <w:rFonts w:ascii="Times New Roman" w:eastAsia="Times New Roman" w:hAnsi="Times New Roman" w:cs="Times New Roman"/>
          <w:spacing w:val="1"/>
          <w:w w:val="95"/>
          <w:sz w:val="24"/>
          <w:szCs w:val="28"/>
        </w:rPr>
        <w:t xml:space="preserve"> </w:t>
      </w:r>
      <w:r w:rsidRPr="006E0233">
        <w:rPr>
          <w:rFonts w:ascii="Times New Roman" w:eastAsia="Times New Roman" w:hAnsi="Times New Roman" w:cs="Times New Roman"/>
          <w:w w:val="95"/>
          <w:sz w:val="24"/>
          <w:szCs w:val="28"/>
        </w:rPr>
        <w:t>педагогически запущенных детей. В</w:t>
      </w:r>
      <w:r w:rsidRPr="006E0233">
        <w:rPr>
          <w:rFonts w:ascii="Times New Roman" w:eastAsia="Times New Roman" w:hAnsi="Times New Roman" w:cs="Times New Roman"/>
          <w:spacing w:val="1"/>
          <w:w w:val="95"/>
          <w:sz w:val="24"/>
          <w:szCs w:val="28"/>
        </w:rPr>
        <w:t xml:space="preserve"> </w:t>
      </w:r>
      <w:r w:rsidRPr="006E0233">
        <w:rPr>
          <w:rFonts w:ascii="Times New Roman" w:eastAsia="Times New Roman" w:hAnsi="Times New Roman" w:cs="Times New Roman"/>
          <w:sz w:val="24"/>
          <w:szCs w:val="28"/>
        </w:rPr>
        <w:t>центре современной концепции общего образования лежит идея развития личности</w:t>
      </w:r>
      <w:r w:rsidRPr="006E0233">
        <w:rPr>
          <w:rFonts w:ascii="Times New Roman" w:eastAsia="Times New Roman" w:hAnsi="Times New Roman" w:cs="Times New Roman"/>
          <w:spacing w:val="-67"/>
          <w:sz w:val="24"/>
          <w:szCs w:val="28"/>
        </w:rPr>
        <w:t xml:space="preserve"> </w:t>
      </w:r>
      <w:r w:rsidRPr="006E0233">
        <w:rPr>
          <w:rFonts w:ascii="Times New Roman" w:eastAsia="Times New Roman" w:hAnsi="Times New Roman" w:cs="Times New Roman"/>
          <w:sz w:val="24"/>
          <w:szCs w:val="28"/>
        </w:rPr>
        <w:t>ребёнка,</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формирование</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его</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творческих</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способностей,</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воспитание</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важных</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личностных</w:t>
      </w:r>
      <w:r w:rsidRPr="006E0233">
        <w:rPr>
          <w:rFonts w:ascii="Times New Roman" w:eastAsia="Times New Roman" w:hAnsi="Times New Roman" w:cs="Times New Roman"/>
          <w:spacing w:val="-4"/>
          <w:sz w:val="24"/>
          <w:szCs w:val="28"/>
        </w:rPr>
        <w:t xml:space="preserve"> </w:t>
      </w:r>
      <w:r w:rsidRPr="006E0233">
        <w:rPr>
          <w:rFonts w:ascii="Times New Roman" w:eastAsia="Times New Roman" w:hAnsi="Times New Roman" w:cs="Times New Roman"/>
          <w:sz w:val="24"/>
          <w:szCs w:val="28"/>
        </w:rPr>
        <w:t>качеств.</w:t>
      </w:r>
    </w:p>
    <w:p w14:paraId="58834D72" w14:textId="77777777" w:rsidR="00D1511E" w:rsidRPr="006E0233" w:rsidRDefault="00D1511E" w:rsidP="00D1511E">
      <w:pPr>
        <w:widowControl w:val="0"/>
        <w:autoSpaceDE w:val="0"/>
        <w:autoSpaceDN w:val="0"/>
        <w:spacing w:after="0" w:line="240" w:lineRule="auto"/>
        <w:ind w:right="-1" w:firstLine="709"/>
        <w:jc w:val="both"/>
        <w:rPr>
          <w:rFonts w:ascii="Times New Roman" w:eastAsia="Times New Roman" w:hAnsi="Times New Roman" w:cs="Times New Roman"/>
          <w:sz w:val="24"/>
          <w:szCs w:val="28"/>
        </w:rPr>
      </w:pPr>
      <w:r w:rsidRPr="006E0233">
        <w:rPr>
          <w:rFonts w:ascii="Times New Roman" w:eastAsia="Times New Roman" w:hAnsi="Times New Roman" w:cs="Times New Roman"/>
          <w:sz w:val="24"/>
          <w:szCs w:val="28"/>
        </w:rPr>
        <w:t xml:space="preserve">Для  </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 xml:space="preserve">решения  </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поставленных    воспитательных    задач    и    достижения</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цели программы, учащиеся привлекаются к участию (подготовке, проведению) в</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школьных и муниципальных соревнованиях,</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мастер-классах различного</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уровня,</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направленных на формирования общей культуры и организации содержательного</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досуга. Предполагается, что в результате проведения воспитательных мероприятий будет</w:t>
      </w:r>
      <w:r w:rsidRPr="006E0233">
        <w:rPr>
          <w:rFonts w:ascii="Times New Roman" w:eastAsia="Times New Roman" w:hAnsi="Times New Roman" w:cs="Times New Roman"/>
          <w:spacing w:val="24"/>
          <w:sz w:val="24"/>
          <w:szCs w:val="28"/>
        </w:rPr>
        <w:t xml:space="preserve"> </w:t>
      </w:r>
      <w:r w:rsidRPr="006E0233">
        <w:rPr>
          <w:rFonts w:ascii="Times New Roman" w:eastAsia="Times New Roman" w:hAnsi="Times New Roman" w:cs="Times New Roman"/>
          <w:sz w:val="24"/>
          <w:szCs w:val="28"/>
        </w:rPr>
        <w:t>достигнут</w:t>
      </w:r>
      <w:r w:rsidRPr="006E0233">
        <w:rPr>
          <w:rFonts w:ascii="Times New Roman" w:eastAsia="Times New Roman" w:hAnsi="Times New Roman" w:cs="Times New Roman"/>
          <w:spacing w:val="25"/>
          <w:sz w:val="24"/>
          <w:szCs w:val="28"/>
        </w:rPr>
        <w:t xml:space="preserve"> </w:t>
      </w:r>
      <w:r w:rsidRPr="006E0233">
        <w:rPr>
          <w:rFonts w:ascii="Times New Roman" w:eastAsia="Times New Roman" w:hAnsi="Times New Roman" w:cs="Times New Roman"/>
          <w:sz w:val="24"/>
          <w:szCs w:val="28"/>
        </w:rPr>
        <w:t>высокий</w:t>
      </w:r>
      <w:r w:rsidRPr="006E0233">
        <w:rPr>
          <w:rFonts w:ascii="Times New Roman" w:eastAsia="Times New Roman" w:hAnsi="Times New Roman" w:cs="Times New Roman"/>
          <w:spacing w:val="30"/>
          <w:sz w:val="24"/>
          <w:szCs w:val="28"/>
        </w:rPr>
        <w:t xml:space="preserve"> </w:t>
      </w:r>
      <w:r w:rsidRPr="006E0233">
        <w:rPr>
          <w:rFonts w:ascii="Times New Roman" w:eastAsia="Times New Roman" w:hAnsi="Times New Roman" w:cs="Times New Roman"/>
          <w:sz w:val="24"/>
          <w:szCs w:val="28"/>
        </w:rPr>
        <w:t>уровень</w:t>
      </w:r>
      <w:r w:rsidRPr="006E0233">
        <w:rPr>
          <w:rFonts w:ascii="Times New Roman" w:eastAsia="Times New Roman" w:hAnsi="Times New Roman" w:cs="Times New Roman"/>
          <w:spacing w:val="23"/>
          <w:sz w:val="24"/>
          <w:szCs w:val="28"/>
        </w:rPr>
        <w:t xml:space="preserve"> </w:t>
      </w:r>
      <w:r w:rsidRPr="006E0233">
        <w:rPr>
          <w:rFonts w:ascii="Times New Roman" w:eastAsia="Times New Roman" w:hAnsi="Times New Roman" w:cs="Times New Roman"/>
          <w:sz w:val="24"/>
          <w:szCs w:val="28"/>
        </w:rPr>
        <w:t>сплоченности</w:t>
      </w:r>
      <w:r w:rsidRPr="006E0233">
        <w:rPr>
          <w:rFonts w:ascii="Times New Roman" w:eastAsia="Times New Roman" w:hAnsi="Times New Roman" w:cs="Times New Roman"/>
          <w:spacing w:val="27"/>
          <w:sz w:val="24"/>
          <w:szCs w:val="28"/>
        </w:rPr>
        <w:t xml:space="preserve"> </w:t>
      </w:r>
      <w:r w:rsidRPr="006E0233">
        <w:rPr>
          <w:rFonts w:ascii="Times New Roman" w:eastAsia="Times New Roman" w:hAnsi="Times New Roman" w:cs="Times New Roman"/>
          <w:sz w:val="24"/>
          <w:szCs w:val="28"/>
        </w:rPr>
        <w:t>коллектива,</w:t>
      </w:r>
      <w:r w:rsidRPr="006E0233">
        <w:rPr>
          <w:rFonts w:ascii="Times New Roman" w:eastAsia="Times New Roman" w:hAnsi="Times New Roman" w:cs="Times New Roman"/>
          <w:spacing w:val="28"/>
          <w:sz w:val="24"/>
          <w:szCs w:val="28"/>
        </w:rPr>
        <w:t xml:space="preserve"> </w:t>
      </w:r>
      <w:r w:rsidRPr="006E0233">
        <w:rPr>
          <w:rFonts w:ascii="Times New Roman" w:eastAsia="Times New Roman" w:hAnsi="Times New Roman" w:cs="Times New Roman"/>
          <w:sz w:val="24"/>
          <w:szCs w:val="28"/>
        </w:rPr>
        <w:t>повышение</w:t>
      </w:r>
      <w:r w:rsidRPr="006E0233">
        <w:rPr>
          <w:rFonts w:ascii="Times New Roman" w:eastAsia="Times New Roman" w:hAnsi="Times New Roman" w:cs="Times New Roman"/>
          <w:spacing w:val="26"/>
          <w:sz w:val="24"/>
          <w:szCs w:val="28"/>
        </w:rPr>
        <w:t xml:space="preserve"> </w:t>
      </w:r>
      <w:r w:rsidRPr="006E0233">
        <w:rPr>
          <w:rFonts w:ascii="Times New Roman" w:eastAsia="Times New Roman" w:hAnsi="Times New Roman" w:cs="Times New Roman"/>
          <w:sz w:val="24"/>
          <w:szCs w:val="28"/>
        </w:rPr>
        <w:t>интереса</w:t>
      </w:r>
      <w:r w:rsidRPr="006E0233">
        <w:rPr>
          <w:rFonts w:ascii="Times New Roman" w:eastAsia="Times New Roman" w:hAnsi="Times New Roman" w:cs="Times New Roman"/>
          <w:spacing w:val="-67"/>
          <w:sz w:val="24"/>
          <w:szCs w:val="28"/>
        </w:rPr>
        <w:t xml:space="preserve"> </w:t>
      </w:r>
      <w:r w:rsidRPr="006E0233">
        <w:rPr>
          <w:rFonts w:ascii="Times New Roman" w:eastAsia="Times New Roman" w:hAnsi="Times New Roman" w:cs="Times New Roman"/>
          <w:sz w:val="24"/>
          <w:szCs w:val="28"/>
        </w:rPr>
        <w:t>к соревновательной</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деятельности</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и</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уровня</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личностных</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достижений</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учащихся,</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привлечение родителей к активному участию</w:t>
      </w:r>
      <w:r w:rsidRPr="006E0233">
        <w:rPr>
          <w:rFonts w:ascii="Times New Roman" w:eastAsia="Times New Roman" w:hAnsi="Times New Roman" w:cs="Times New Roman"/>
          <w:spacing w:val="-2"/>
          <w:sz w:val="24"/>
          <w:szCs w:val="28"/>
        </w:rPr>
        <w:t xml:space="preserve"> </w:t>
      </w:r>
      <w:r w:rsidRPr="006E0233">
        <w:rPr>
          <w:rFonts w:ascii="Times New Roman" w:eastAsia="Times New Roman" w:hAnsi="Times New Roman" w:cs="Times New Roman"/>
          <w:sz w:val="24"/>
          <w:szCs w:val="28"/>
        </w:rPr>
        <w:t>в</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работе</w:t>
      </w:r>
      <w:r w:rsidRPr="006E0233">
        <w:rPr>
          <w:rFonts w:ascii="Times New Roman" w:eastAsia="Times New Roman" w:hAnsi="Times New Roman" w:cs="Times New Roman"/>
          <w:spacing w:val="1"/>
          <w:sz w:val="24"/>
          <w:szCs w:val="28"/>
        </w:rPr>
        <w:t xml:space="preserve"> </w:t>
      </w:r>
      <w:r w:rsidRPr="006E0233">
        <w:rPr>
          <w:rFonts w:ascii="Times New Roman" w:eastAsia="Times New Roman" w:hAnsi="Times New Roman" w:cs="Times New Roman"/>
          <w:sz w:val="24"/>
          <w:szCs w:val="28"/>
        </w:rPr>
        <w:t>объединения.</w:t>
      </w:r>
    </w:p>
    <w:p w14:paraId="403EF045"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Воспитание в условиях дополнительного образования детей рассматривается как социальное взаимодействие педагога и воспитанника, ориентированное на сознательное овладение детьми социальным и духовным опытом, формирование у них социально - значимых ценностей и социально-адекватных приёмов поведения. Воспитание представляет собой многофакторный процесс, так как формирование личности происходит под влиянием семьи, МБОУ Почетненский УВК, среды, общественных организаций, средств массовой информации, искусства, социально экономических условий жизни и др. К тому же, воспитание является долговременным и непрерывным процессом, результаты которого носят очень отсроченный и неоднозначный характер (то есть зависят от сочетания тех факторов, которые оказали влияние на конкретного ребенка).</w:t>
      </w:r>
    </w:p>
    <w:p w14:paraId="49946972"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Cs w:val="28"/>
          <w:lang w:eastAsia="ru-RU"/>
          <w14:ligatures w14:val="standardContextual"/>
        </w:rPr>
        <w:t xml:space="preserve"> </w:t>
      </w:r>
      <w:r w:rsidRPr="006E0233">
        <w:rPr>
          <w:rFonts w:ascii="Times New Roman" w:eastAsia="Times New Roman" w:hAnsi="Times New Roman" w:cs="Times New Roman"/>
          <w:kern w:val="2"/>
          <w:sz w:val="24"/>
          <w:szCs w:val="28"/>
          <w:lang w:eastAsia="ru-RU"/>
          <w14:ligatures w14:val="standardContextual"/>
        </w:rPr>
        <w:t>В дополнительном образовании детей воспитание является приоритетной составляющей</w:t>
      </w:r>
      <w:r w:rsidRPr="006E0233">
        <w:rPr>
          <w:rFonts w:ascii="Calibri" w:eastAsia="Calibri" w:hAnsi="Calibri" w:cs="Times New Roman"/>
          <w:kern w:val="2"/>
          <w:sz w:val="20"/>
          <w14:ligatures w14:val="standardContextual"/>
        </w:rPr>
        <w:t xml:space="preserve"> </w:t>
      </w:r>
      <w:r w:rsidRPr="006E0233">
        <w:rPr>
          <w:rFonts w:ascii="Times New Roman" w:eastAsia="Times New Roman" w:hAnsi="Times New Roman" w:cs="Times New Roman"/>
          <w:kern w:val="2"/>
          <w:sz w:val="24"/>
          <w:szCs w:val="28"/>
          <w:lang w:eastAsia="ru-RU"/>
          <w14:ligatures w14:val="standardContextual"/>
        </w:rPr>
        <w:t xml:space="preserve">образовательного процесса, так как именно сформированность у обучающихся нравственных ценностей и ориентиров в значительной мере предопределяет содержательную направленность применения ими полученных знаний и умений (т.е. где и как в своей будущей жизни выпускники детских объединений и творческих коллективов будут использовать то, чему они научились). Дополнительное образование детей в целом, и его воспитательную составляющую в частности, нельзя рассматривать как процесс, восполняющий пробелы воспитания в семье, МБОУ Почетненский УВК и других образовательных учреждениях. И, конечно же, дополнительное образование – не система психолого-педагогической и социальной коррекции отклоняющегося поведения детей и подростков. </w:t>
      </w:r>
    </w:p>
    <w:p w14:paraId="5D9E2735"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Дополнительное образование детей как особая образовательная сфера имеет собственные приоритетные направления и содержание воспитательной работы с детьми.</w:t>
      </w:r>
    </w:p>
    <w:p w14:paraId="17531292" w14:textId="77777777" w:rsidR="00D1511E" w:rsidRPr="006E0233" w:rsidRDefault="00D1511E" w:rsidP="00D1511E">
      <w:pPr>
        <w:spacing w:after="0" w:line="240" w:lineRule="auto"/>
        <w:jc w:val="both"/>
        <w:rPr>
          <w:rFonts w:ascii="Times New Roman" w:eastAsia="Times New Roman" w:hAnsi="Times New Roman" w:cs="Times New Roman"/>
          <w:b/>
          <w:bCs/>
          <w:i/>
          <w:iCs/>
          <w:kern w:val="2"/>
          <w:sz w:val="24"/>
          <w:szCs w:val="28"/>
          <w:lang w:eastAsia="ru-RU"/>
          <w14:ligatures w14:val="standardContextual"/>
        </w:rPr>
      </w:pPr>
      <w:r w:rsidRPr="006E0233">
        <w:rPr>
          <w:rFonts w:ascii="Times New Roman" w:eastAsia="Times New Roman" w:hAnsi="Times New Roman" w:cs="Times New Roman"/>
          <w:b/>
          <w:bCs/>
          <w:i/>
          <w:iCs/>
          <w:kern w:val="2"/>
          <w:sz w:val="24"/>
          <w:szCs w:val="28"/>
          <w:lang w:eastAsia="ru-RU"/>
          <w14:ligatures w14:val="standardContextual"/>
        </w:rPr>
        <w:t>Содержательные направления воспитания обучающихся по дополнительным общеразвивающим программам:</w:t>
      </w:r>
    </w:p>
    <w:p w14:paraId="68FC173F"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lastRenderedPageBreak/>
        <w:t xml:space="preserve">– </w:t>
      </w:r>
      <w:r w:rsidRPr="006E0233">
        <w:rPr>
          <w:rFonts w:ascii="Times New Roman" w:eastAsia="Times New Roman" w:hAnsi="Times New Roman" w:cs="Times New Roman"/>
          <w:b/>
          <w:bCs/>
          <w:kern w:val="2"/>
          <w:sz w:val="24"/>
          <w:szCs w:val="28"/>
          <w:lang w:eastAsia="ru-RU"/>
          <w14:ligatures w14:val="standardContextual"/>
        </w:rPr>
        <w:t>гражданско-патриотическое воспитание</w:t>
      </w:r>
      <w:r w:rsidRPr="006E0233">
        <w:rPr>
          <w:rFonts w:ascii="Times New Roman" w:eastAsia="Times New Roman" w:hAnsi="Times New Roman" w:cs="Times New Roman"/>
          <w:kern w:val="2"/>
          <w:sz w:val="24"/>
          <w:szCs w:val="28"/>
          <w:lang w:eastAsia="ru-RU"/>
          <w14:ligatures w14:val="standardContextual"/>
        </w:rPr>
        <w:t>, ориентированное на воспитание у обучающихся гордости и уважения к истории, уважения и стремления к сохранению и развитию традиций страны, республики, района, МБОУ Почетненский УВК;</w:t>
      </w:r>
    </w:p>
    <w:p w14:paraId="2A14AC2C"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xml:space="preserve">– </w:t>
      </w:r>
      <w:r w:rsidRPr="006E0233">
        <w:rPr>
          <w:rFonts w:ascii="Times New Roman" w:eastAsia="Times New Roman" w:hAnsi="Times New Roman" w:cs="Times New Roman"/>
          <w:b/>
          <w:bCs/>
          <w:kern w:val="2"/>
          <w:sz w:val="24"/>
          <w:szCs w:val="28"/>
          <w:lang w:eastAsia="ru-RU"/>
          <w14:ligatures w14:val="standardContextual"/>
        </w:rPr>
        <w:t>профильно-личностное воспитание</w:t>
      </w:r>
      <w:r w:rsidRPr="006E0233">
        <w:rPr>
          <w:rFonts w:ascii="Times New Roman" w:eastAsia="Times New Roman" w:hAnsi="Times New Roman" w:cs="Times New Roman"/>
          <w:kern w:val="2"/>
          <w:sz w:val="24"/>
          <w:szCs w:val="28"/>
          <w:lang w:eastAsia="ru-RU"/>
          <w14:ligatures w14:val="standardContextual"/>
        </w:rPr>
        <w:t>, ориентированное на развитие у обучающихся «гибкой» адаптации и соотношения возможностей своего «Я» с требованиями современного общества и профессионального сообщества;</w:t>
      </w:r>
    </w:p>
    <w:p w14:paraId="761DD71E"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xml:space="preserve">– </w:t>
      </w:r>
      <w:r w:rsidRPr="006E0233">
        <w:rPr>
          <w:rFonts w:ascii="Times New Roman" w:eastAsia="Times New Roman" w:hAnsi="Times New Roman" w:cs="Times New Roman"/>
          <w:b/>
          <w:bCs/>
          <w:kern w:val="2"/>
          <w:sz w:val="24"/>
          <w:szCs w:val="28"/>
          <w:lang w:eastAsia="ru-RU"/>
          <w14:ligatures w14:val="standardContextual"/>
        </w:rPr>
        <w:t>социально-личностное воспитание</w:t>
      </w:r>
      <w:r w:rsidRPr="006E0233">
        <w:rPr>
          <w:rFonts w:ascii="Times New Roman" w:eastAsia="Times New Roman" w:hAnsi="Times New Roman" w:cs="Times New Roman"/>
          <w:kern w:val="2"/>
          <w:sz w:val="24"/>
          <w:szCs w:val="28"/>
          <w:lang w:eastAsia="ru-RU"/>
          <w14:ligatures w14:val="standardContextual"/>
        </w:rPr>
        <w:t>, предполагающее формирование у обучающихся «гибких / мягких» социальных компетенций / навыков (soft skills) XXI века.</w:t>
      </w:r>
    </w:p>
    <w:p w14:paraId="71D29082" w14:textId="77777777" w:rsidR="00D1511E" w:rsidRPr="006E0233" w:rsidRDefault="00D1511E" w:rsidP="00D1511E">
      <w:pPr>
        <w:spacing w:after="0" w:line="240" w:lineRule="auto"/>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b/>
          <w:bCs/>
          <w:i/>
          <w:iCs/>
          <w:kern w:val="2"/>
          <w:sz w:val="24"/>
          <w:szCs w:val="28"/>
          <w:lang w:eastAsia="ru-RU"/>
          <w14:ligatures w14:val="standardContextual"/>
        </w:rPr>
        <w:t>Цель воспитания в условиях дополнительного образования детей</w:t>
      </w:r>
      <w:r w:rsidRPr="006E0233">
        <w:rPr>
          <w:rFonts w:ascii="Times New Roman" w:eastAsia="Times New Roman" w:hAnsi="Times New Roman" w:cs="Times New Roman"/>
          <w:kern w:val="2"/>
          <w:sz w:val="24"/>
          <w:szCs w:val="28"/>
          <w:lang w:eastAsia="ru-RU"/>
          <w14:ligatures w14:val="standardContextual"/>
        </w:rPr>
        <w:t xml:space="preserve"> – развитие личности обучающегося, обладающей следующей совокупностью качеств:</w:t>
      </w:r>
    </w:p>
    <w:p w14:paraId="35FEB9BF"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патриотизм;</w:t>
      </w:r>
    </w:p>
    <w:p w14:paraId="0828AB3B"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базовые духовно-нравственные ценности;</w:t>
      </w:r>
    </w:p>
    <w:p w14:paraId="1B3DBDEB"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социокультурная толерантность и коммуникативная компетентность;</w:t>
      </w:r>
    </w:p>
    <w:p w14:paraId="2AAB9ECA"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положительная «Я-концепция», стремление    к    самопознанию   и саморазвитию;</w:t>
      </w:r>
    </w:p>
    <w:p w14:paraId="14F76AA0"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готовность к созидательному труду на пользу обществу;</w:t>
      </w:r>
    </w:p>
    <w:p w14:paraId="72C23B49"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уважение и стремление к сохранению и развитию истории и традиций страны, республики, района, МБОУ Почетненский УВК, конкретного детского объединения.</w:t>
      </w:r>
    </w:p>
    <w:p w14:paraId="20696472" w14:textId="77777777" w:rsidR="00D1511E" w:rsidRPr="006E0233" w:rsidRDefault="00D1511E" w:rsidP="00D1511E">
      <w:pPr>
        <w:spacing w:after="0" w:line="240" w:lineRule="auto"/>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b/>
          <w:bCs/>
          <w:i/>
          <w:iCs/>
          <w:kern w:val="2"/>
          <w:sz w:val="24"/>
          <w:szCs w:val="28"/>
          <w:lang w:eastAsia="ru-RU"/>
          <w14:ligatures w14:val="standardContextual"/>
        </w:rPr>
        <w:t>Задачи воспитания в условиях дополнительного образования детей:</w:t>
      </w:r>
    </w:p>
    <w:p w14:paraId="063F25E3" w14:textId="77777777" w:rsidR="00D1511E" w:rsidRPr="006E0233" w:rsidRDefault="00D1511E" w:rsidP="00D1511E">
      <w:pPr>
        <w:spacing w:after="0" w:line="240" w:lineRule="auto"/>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i/>
          <w:iCs/>
          <w:kern w:val="2"/>
          <w:sz w:val="24"/>
          <w:szCs w:val="28"/>
          <w:lang w:eastAsia="ru-RU"/>
          <w14:ligatures w14:val="standardContextual"/>
        </w:rPr>
        <w:t xml:space="preserve">1. Гражданско-патриотическое воспитание  </w:t>
      </w:r>
      <w:r w:rsidRPr="006E0233">
        <w:rPr>
          <w:rFonts w:ascii="Times New Roman" w:eastAsia="Times New Roman" w:hAnsi="Times New Roman" w:cs="Times New Roman"/>
          <w:kern w:val="2"/>
          <w:sz w:val="24"/>
          <w:szCs w:val="28"/>
          <w:lang w:eastAsia="ru-RU"/>
          <w14:ligatures w14:val="standardContextual"/>
        </w:rPr>
        <w:t xml:space="preserve"> обучающихся   через формирование у них осознанной гражданской позиции, включающей:</w:t>
      </w:r>
    </w:p>
    <w:p w14:paraId="3F9D18FB"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уважение к истории страны, республики, района, МБОУ Почетненский УВК, конкретного детского объединения;</w:t>
      </w:r>
    </w:p>
    <w:p w14:paraId="08D432C6"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социальную ответственность, принятие социально   значимых ценностей;</w:t>
      </w:r>
    </w:p>
    <w:p w14:paraId="4FAC8462"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стремление к здоровому образу жизни;</w:t>
      </w:r>
    </w:p>
    <w:p w14:paraId="285F951F"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самоорганизованность.</w:t>
      </w:r>
    </w:p>
    <w:p w14:paraId="75E880DA" w14:textId="77777777" w:rsidR="00D1511E" w:rsidRPr="006E0233" w:rsidRDefault="00D1511E" w:rsidP="00D1511E">
      <w:pPr>
        <w:spacing w:after="0" w:line="240" w:lineRule="auto"/>
        <w:jc w:val="both"/>
        <w:rPr>
          <w:rFonts w:ascii="Times New Roman" w:eastAsia="Times New Roman" w:hAnsi="Times New Roman" w:cs="Times New Roman"/>
          <w:i/>
          <w:iCs/>
          <w:kern w:val="2"/>
          <w:sz w:val="24"/>
          <w:szCs w:val="28"/>
          <w:lang w:eastAsia="ru-RU"/>
          <w14:ligatures w14:val="standardContextual"/>
        </w:rPr>
      </w:pPr>
      <w:r w:rsidRPr="006E0233">
        <w:rPr>
          <w:rFonts w:ascii="Times New Roman" w:eastAsia="Times New Roman" w:hAnsi="Times New Roman" w:cs="Times New Roman"/>
          <w:i/>
          <w:iCs/>
          <w:kern w:val="2"/>
          <w:sz w:val="24"/>
          <w:szCs w:val="28"/>
          <w:lang w:eastAsia="ru-RU"/>
          <w14:ligatures w14:val="standardContextual"/>
        </w:rPr>
        <w:t>2. Профильно-личностное воспитание, включающее:</w:t>
      </w:r>
    </w:p>
    <w:p w14:paraId="73A42D0B"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культуру представления / презентации результатов деятельности;</w:t>
      </w:r>
    </w:p>
    <w:p w14:paraId="7C60F6F4"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познавательную активность;</w:t>
      </w:r>
    </w:p>
    <w:p w14:paraId="2EEEE780"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осознанное выполнение правил и требований по профилю деятельности;</w:t>
      </w:r>
    </w:p>
    <w:p w14:paraId="1E33F2E4"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культуру оценки деятельности и результата своей и чужой деятельности;</w:t>
      </w:r>
    </w:p>
    <w:p w14:paraId="49F9E30E"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культуру организации деятельности;</w:t>
      </w:r>
    </w:p>
    <w:p w14:paraId="12885BD7"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понимание места данного профиля деятельности в конкретной области культуры;</w:t>
      </w:r>
    </w:p>
    <w:p w14:paraId="14381316"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уважительное отношении к истории и традициям театрального искусства;</w:t>
      </w:r>
    </w:p>
    <w:p w14:paraId="4640ED83"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эстетическую культуру в области театрального искусства.</w:t>
      </w:r>
    </w:p>
    <w:p w14:paraId="43E48F1C" w14:textId="77777777" w:rsidR="00D1511E" w:rsidRPr="006E0233" w:rsidRDefault="00D1511E" w:rsidP="00D1511E">
      <w:pPr>
        <w:spacing w:after="0" w:line="240" w:lineRule="auto"/>
        <w:jc w:val="both"/>
        <w:rPr>
          <w:rFonts w:ascii="Times New Roman" w:eastAsia="Times New Roman" w:hAnsi="Times New Roman" w:cs="Times New Roman"/>
          <w:i/>
          <w:iCs/>
          <w:kern w:val="2"/>
          <w:sz w:val="24"/>
          <w:szCs w:val="28"/>
          <w:lang w:eastAsia="ru-RU"/>
          <w14:ligatures w14:val="standardContextual"/>
        </w:rPr>
      </w:pPr>
      <w:r w:rsidRPr="006E0233">
        <w:rPr>
          <w:rFonts w:ascii="Times New Roman" w:eastAsia="Times New Roman" w:hAnsi="Times New Roman" w:cs="Times New Roman"/>
          <w:i/>
          <w:iCs/>
          <w:kern w:val="2"/>
          <w:sz w:val="24"/>
          <w:szCs w:val="28"/>
          <w:lang w:eastAsia="ru-RU"/>
          <w14:ligatures w14:val="standardContextual"/>
        </w:rPr>
        <w:t>3. Социально-личностное воспитание, включающее:</w:t>
      </w:r>
    </w:p>
    <w:p w14:paraId="3252FAD1"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позитивное отношение к жизни;</w:t>
      </w:r>
    </w:p>
    <w:p w14:paraId="346CEF01"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адекватную оценку событий окружающей жизни;</w:t>
      </w:r>
    </w:p>
    <w:p w14:paraId="5219D35A"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умение быть счастливым;</w:t>
      </w:r>
    </w:p>
    <w:p w14:paraId="43CE034E"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коммуникативные   компетенции: взаимодействие   с   другими обучающимися и взрослыми, в коллективе, в группе;</w:t>
      </w:r>
    </w:p>
    <w:p w14:paraId="5161987C"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знание и соблюдение обще этических норм и правил поведения;</w:t>
      </w:r>
    </w:p>
    <w:p w14:paraId="28239C06"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r w:rsidRPr="006E0233">
        <w:rPr>
          <w:rFonts w:ascii="Times New Roman" w:eastAsia="Times New Roman" w:hAnsi="Times New Roman" w:cs="Times New Roman"/>
          <w:kern w:val="2"/>
          <w:sz w:val="24"/>
          <w:szCs w:val="28"/>
          <w:lang w:eastAsia="ru-RU"/>
          <w14:ligatures w14:val="standardContextual"/>
        </w:rPr>
        <w:t>– гуманизм (уважительное отношение к людям, социальный альтруизм).</w:t>
      </w:r>
    </w:p>
    <w:p w14:paraId="792556E3" w14:textId="77777777" w:rsidR="00D1511E" w:rsidRPr="006E0233" w:rsidRDefault="00D1511E" w:rsidP="00D1511E">
      <w:pPr>
        <w:spacing w:after="0" w:line="240" w:lineRule="auto"/>
        <w:ind w:firstLine="709"/>
        <w:jc w:val="both"/>
        <w:rPr>
          <w:rFonts w:ascii="Times New Roman" w:eastAsia="Times New Roman" w:hAnsi="Times New Roman" w:cs="Times New Roman"/>
          <w:kern w:val="2"/>
          <w:sz w:val="24"/>
          <w:szCs w:val="28"/>
          <w:lang w:eastAsia="ru-RU"/>
          <w14:ligatures w14:val="standardContextual"/>
        </w:rPr>
      </w:pPr>
    </w:p>
    <w:p w14:paraId="288331F6" w14:textId="77777777" w:rsidR="00525EE1" w:rsidRPr="006E0233" w:rsidRDefault="00B26995" w:rsidP="00B26995">
      <w:pPr>
        <w:spacing w:after="0"/>
        <w:jc w:val="center"/>
        <w:rPr>
          <w:rFonts w:ascii="Times New Roman" w:hAnsi="Times New Roman"/>
          <w:b/>
          <w:sz w:val="24"/>
        </w:rPr>
      </w:pPr>
      <w:r w:rsidRPr="006E0233">
        <w:rPr>
          <w:rFonts w:ascii="Times New Roman" w:hAnsi="Times New Roman"/>
          <w:b/>
          <w:sz w:val="24"/>
        </w:rPr>
        <w:t>1.4. СОДЕРЖАНИЕ ПРОГРАММЫ</w:t>
      </w:r>
    </w:p>
    <w:p w14:paraId="4C2068A2" w14:textId="77777777" w:rsidR="00525EE1" w:rsidRPr="006E0233" w:rsidRDefault="00B26995" w:rsidP="00B26995">
      <w:pPr>
        <w:spacing w:after="0"/>
        <w:jc w:val="center"/>
        <w:rPr>
          <w:rFonts w:ascii="Times New Roman" w:hAnsi="Times New Roman"/>
          <w:b/>
          <w:sz w:val="24"/>
        </w:rPr>
      </w:pPr>
      <w:r w:rsidRPr="006E0233">
        <w:rPr>
          <w:rFonts w:ascii="Times New Roman" w:hAnsi="Times New Roman"/>
          <w:b/>
          <w:sz w:val="24"/>
        </w:rPr>
        <w:t>1.4.1. УЧЕБНЫЙ ПЛАН</w:t>
      </w:r>
    </w:p>
    <w:p w14:paraId="125AE685" w14:textId="77777777" w:rsidR="004D57A1" w:rsidRPr="006E0233" w:rsidRDefault="004D57A1" w:rsidP="004D57A1">
      <w:pPr>
        <w:tabs>
          <w:tab w:val="left" w:pos="709"/>
        </w:tabs>
        <w:spacing w:after="0" w:line="240" w:lineRule="auto"/>
        <w:jc w:val="center"/>
        <w:rPr>
          <w:rFonts w:ascii="Times New Roman" w:eastAsia="Times New Roman" w:hAnsi="Times New Roman" w:cs="Times New Roman"/>
          <w:bCs/>
          <w:sz w:val="24"/>
          <w:szCs w:val="24"/>
          <w:lang w:eastAsia="ru-RU"/>
        </w:rPr>
      </w:pPr>
      <w:r w:rsidRPr="006E0233">
        <w:rPr>
          <w:rFonts w:ascii="Times New Roman" w:eastAsia="Times New Roman" w:hAnsi="Times New Roman" w:cs="Times New Roman"/>
          <w:bCs/>
          <w:sz w:val="24"/>
          <w:szCs w:val="24"/>
          <w:lang w:eastAsia="ru-RU"/>
        </w:rPr>
        <w:t>Группа 10 - 12 лет</w:t>
      </w:r>
    </w:p>
    <w:p w14:paraId="444A43B9" w14:textId="77777777" w:rsidR="004D57A1" w:rsidRPr="006E0233" w:rsidRDefault="004D57A1" w:rsidP="004D57A1">
      <w:pPr>
        <w:tabs>
          <w:tab w:val="left" w:pos="709"/>
        </w:tabs>
        <w:spacing w:after="0" w:line="240" w:lineRule="auto"/>
        <w:jc w:val="center"/>
        <w:rPr>
          <w:rFonts w:ascii="Times New Roman" w:eastAsia="Times New Roman" w:hAnsi="Times New Roman" w:cs="Times New Roman"/>
          <w:bCs/>
          <w:sz w:val="24"/>
          <w:szCs w:val="24"/>
          <w:lang w:eastAsia="ru-RU"/>
        </w:rPr>
      </w:pPr>
      <w:r w:rsidRPr="006E0233">
        <w:rPr>
          <w:rFonts w:ascii="Times New Roman" w:eastAsia="Times New Roman" w:hAnsi="Times New Roman" w:cs="Times New Roman"/>
          <w:bCs/>
          <w:sz w:val="24"/>
          <w:szCs w:val="24"/>
          <w:lang w:eastAsia="ru-RU"/>
        </w:rPr>
        <w:t>(72 часа)</w:t>
      </w:r>
    </w:p>
    <w:p w14:paraId="7014EE04"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lang w:eastAsia="ru-RU"/>
        </w:rPr>
      </w:pPr>
    </w:p>
    <w:tbl>
      <w:tblPr>
        <w:tblStyle w:val="5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4"/>
        <w:gridCol w:w="3389"/>
        <w:gridCol w:w="806"/>
        <w:gridCol w:w="947"/>
        <w:gridCol w:w="1188"/>
        <w:gridCol w:w="2460"/>
      </w:tblGrid>
      <w:tr w:rsidR="004D57A1" w:rsidRPr="006E0233" w14:paraId="382F83B0" w14:textId="77777777" w:rsidTr="00D6598F">
        <w:trPr>
          <w:jc w:val="center"/>
        </w:trPr>
        <w:tc>
          <w:tcPr>
            <w:tcW w:w="0" w:type="auto"/>
            <w:vMerge w:val="restart"/>
            <w:shd w:val="clear" w:color="auto" w:fill="auto"/>
          </w:tcPr>
          <w:p w14:paraId="6DFBF92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w:t>
            </w:r>
          </w:p>
          <w:p w14:paraId="76931893"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п/п</w:t>
            </w:r>
          </w:p>
        </w:tc>
        <w:tc>
          <w:tcPr>
            <w:tcW w:w="0" w:type="auto"/>
            <w:vMerge w:val="restart"/>
            <w:shd w:val="clear" w:color="auto" w:fill="auto"/>
          </w:tcPr>
          <w:p w14:paraId="0422A888"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Название</w:t>
            </w:r>
          </w:p>
          <w:p w14:paraId="40A816E3"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раздела, темы</w:t>
            </w:r>
          </w:p>
        </w:tc>
        <w:tc>
          <w:tcPr>
            <w:tcW w:w="0" w:type="auto"/>
            <w:gridSpan w:val="3"/>
            <w:shd w:val="clear" w:color="auto" w:fill="auto"/>
          </w:tcPr>
          <w:p w14:paraId="0B82E61F"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Количество часов</w:t>
            </w:r>
          </w:p>
        </w:tc>
        <w:tc>
          <w:tcPr>
            <w:tcW w:w="0" w:type="auto"/>
            <w:vMerge w:val="restart"/>
            <w:shd w:val="clear" w:color="auto" w:fill="auto"/>
            <w:vAlign w:val="center"/>
          </w:tcPr>
          <w:p w14:paraId="37C2FD11"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Формы аттестации/</w:t>
            </w:r>
          </w:p>
          <w:p w14:paraId="4E734BCB"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контроля</w:t>
            </w:r>
          </w:p>
        </w:tc>
      </w:tr>
      <w:tr w:rsidR="004D57A1" w:rsidRPr="006E0233" w14:paraId="6C043CA2" w14:textId="77777777" w:rsidTr="00D6598F">
        <w:trPr>
          <w:jc w:val="center"/>
        </w:trPr>
        <w:tc>
          <w:tcPr>
            <w:tcW w:w="0" w:type="auto"/>
            <w:vMerge/>
            <w:shd w:val="clear" w:color="auto" w:fill="auto"/>
          </w:tcPr>
          <w:p w14:paraId="11DBC1B8"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c>
          <w:tcPr>
            <w:tcW w:w="0" w:type="auto"/>
            <w:vMerge/>
            <w:shd w:val="clear" w:color="auto" w:fill="auto"/>
          </w:tcPr>
          <w:p w14:paraId="36A36DF6"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c>
          <w:tcPr>
            <w:tcW w:w="0" w:type="auto"/>
            <w:shd w:val="clear" w:color="auto" w:fill="auto"/>
          </w:tcPr>
          <w:p w14:paraId="36BE4019"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Всего</w:t>
            </w:r>
          </w:p>
        </w:tc>
        <w:tc>
          <w:tcPr>
            <w:tcW w:w="0" w:type="auto"/>
            <w:shd w:val="clear" w:color="auto" w:fill="auto"/>
          </w:tcPr>
          <w:p w14:paraId="3BADCEBB"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Теория</w:t>
            </w:r>
          </w:p>
        </w:tc>
        <w:tc>
          <w:tcPr>
            <w:tcW w:w="0" w:type="auto"/>
            <w:shd w:val="clear" w:color="auto" w:fill="auto"/>
          </w:tcPr>
          <w:p w14:paraId="15E0B8FF"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Практика</w:t>
            </w:r>
          </w:p>
        </w:tc>
        <w:tc>
          <w:tcPr>
            <w:tcW w:w="0" w:type="auto"/>
            <w:vMerge/>
            <w:shd w:val="clear" w:color="auto" w:fill="auto"/>
            <w:vAlign w:val="center"/>
          </w:tcPr>
          <w:p w14:paraId="6925D90A"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r>
      <w:tr w:rsidR="004D57A1" w:rsidRPr="006E0233" w14:paraId="57B91913" w14:textId="77777777" w:rsidTr="00D6598F">
        <w:trPr>
          <w:jc w:val="center"/>
        </w:trPr>
        <w:tc>
          <w:tcPr>
            <w:tcW w:w="0" w:type="auto"/>
            <w:shd w:val="clear" w:color="auto" w:fill="auto"/>
            <w:vAlign w:val="center"/>
          </w:tcPr>
          <w:p w14:paraId="7996F12F"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p>
        </w:tc>
        <w:tc>
          <w:tcPr>
            <w:tcW w:w="0" w:type="auto"/>
            <w:shd w:val="clear" w:color="auto" w:fill="auto"/>
            <w:vAlign w:val="center"/>
          </w:tcPr>
          <w:p w14:paraId="2EAF8C4A"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Введение</w:t>
            </w:r>
          </w:p>
        </w:tc>
        <w:tc>
          <w:tcPr>
            <w:tcW w:w="0" w:type="auto"/>
            <w:shd w:val="clear" w:color="auto" w:fill="auto"/>
            <w:vAlign w:val="center"/>
          </w:tcPr>
          <w:p w14:paraId="1FA5C23C"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w:t>
            </w:r>
          </w:p>
        </w:tc>
        <w:tc>
          <w:tcPr>
            <w:tcW w:w="0" w:type="auto"/>
            <w:shd w:val="clear" w:color="auto" w:fill="auto"/>
            <w:vAlign w:val="center"/>
          </w:tcPr>
          <w:p w14:paraId="351938FC"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5</w:t>
            </w:r>
          </w:p>
        </w:tc>
        <w:tc>
          <w:tcPr>
            <w:tcW w:w="0" w:type="auto"/>
            <w:shd w:val="clear" w:color="auto" w:fill="auto"/>
            <w:vAlign w:val="center"/>
          </w:tcPr>
          <w:p w14:paraId="23ABF670"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1719E6D4"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Опрос</w:t>
            </w:r>
          </w:p>
        </w:tc>
      </w:tr>
      <w:tr w:rsidR="004D57A1" w:rsidRPr="006E0233" w14:paraId="533B4451" w14:textId="77777777" w:rsidTr="00D6598F">
        <w:trPr>
          <w:jc w:val="center"/>
        </w:trPr>
        <w:tc>
          <w:tcPr>
            <w:tcW w:w="0" w:type="auto"/>
            <w:shd w:val="clear" w:color="auto" w:fill="auto"/>
            <w:vAlign w:val="center"/>
          </w:tcPr>
          <w:p w14:paraId="7303C15F"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lastRenderedPageBreak/>
              <w:t>1</w:t>
            </w:r>
          </w:p>
        </w:tc>
        <w:tc>
          <w:tcPr>
            <w:tcW w:w="0" w:type="auto"/>
            <w:shd w:val="clear" w:color="auto" w:fill="auto"/>
            <w:vAlign w:val="center"/>
          </w:tcPr>
          <w:p w14:paraId="721E40AF"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Клеточное строение организмов</w:t>
            </w:r>
          </w:p>
        </w:tc>
        <w:tc>
          <w:tcPr>
            <w:tcW w:w="0" w:type="auto"/>
            <w:shd w:val="clear" w:color="auto" w:fill="auto"/>
            <w:vAlign w:val="center"/>
          </w:tcPr>
          <w:p w14:paraId="0DA47E6D"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10</w:t>
            </w:r>
          </w:p>
        </w:tc>
        <w:tc>
          <w:tcPr>
            <w:tcW w:w="0" w:type="auto"/>
            <w:shd w:val="clear" w:color="auto" w:fill="auto"/>
            <w:vAlign w:val="center"/>
          </w:tcPr>
          <w:p w14:paraId="7A92D105"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6</w:t>
            </w:r>
          </w:p>
        </w:tc>
        <w:tc>
          <w:tcPr>
            <w:tcW w:w="0" w:type="auto"/>
            <w:shd w:val="clear" w:color="auto" w:fill="auto"/>
            <w:vAlign w:val="center"/>
          </w:tcPr>
          <w:p w14:paraId="6D699A36"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074DEAF4"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Тестирование, практическая работа</w:t>
            </w:r>
          </w:p>
        </w:tc>
      </w:tr>
      <w:tr w:rsidR="004D57A1" w:rsidRPr="006E0233" w14:paraId="0A6BD618" w14:textId="77777777" w:rsidTr="00D6598F">
        <w:trPr>
          <w:jc w:val="center"/>
        </w:trPr>
        <w:tc>
          <w:tcPr>
            <w:tcW w:w="0" w:type="auto"/>
            <w:shd w:val="clear" w:color="auto" w:fill="auto"/>
            <w:vAlign w:val="center"/>
          </w:tcPr>
          <w:p w14:paraId="23B8C1A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01EAD30F"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Царство Бактерии. Царство Грибы</w:t>
            </w:r>
          </w:p>
        </w:tc>
        <w:tc>
          <w:tcPr>
            <w:tcW w:w="0" w:type="auto"/>
            <w:shd w:val="clear" w:color="auto" w:fill="auto"/>
            <w:vAlign w:val="center"/>
          </w:tcPr>
          <w:p w14:paraId="28AF8552"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9</w:t>
            </w:r>
          </w:p>
        </w:tc>
        <w:tc>
          <w:tcPr>
            <w:tcW w:w="0" w:type="auto"/>
            <w:shd w:val="clear" w:color="auto" w:fill="auto"/>
            <w:vAlign w:val="center"/>
          </w:tcPr>
          <w:p w14:paraId="709A6E55"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8</w:t>
            </w:r>
          </w:p>
        </w:tc>
        <w:tc>
          <w:tcPr>
            <w:tcW w:w="0" w:type="auto"/>
            <w:shd w:val="clear" w:color="auto" w:fill="auto"/>
            <w:vAlign w:val="center"/>
          </w:tcPr>
          <w:p w14:paraId="6F87B806"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0" w:type="auto"/>
            <w:shd w:val="clear" w:color="auto" w:fill="auto"/>
            <w:vAlign w:val="center"/>
          </w:tcPr>
          <w:p w14:paraId="44ABB5D7"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Тестирование</w:t>
            </w:r>
          </w:p>
        </w:tc>
      </w:tr>
      <w:tr w:rsidR="004D57A1" w:rsidRPr="006E0233" w14:paraId="06738808" w14:textId="77777777" w:rsidTr="00D6598F">
        <w:trPr>
          <w:jc w:val="center"/>
        </w:trPr>
        <w:tc>
          <w:tcPr>
            <w:tcW w:w="0" w:type="auto"/>
            <w:shd w:val="clear" w:color="auto" w:fill="auto"/>
            <w:vAlign w:val="center"/>
          </w:tcPr>
          <w:p w14:paraId="66011A27"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0" w:type="auto"/>
            <w:shd w:val="clear" w:color="auto" w:fill="auto"/>
            <w:vAlign w:val="center"/>
          </w:tcPr>
          <w:p w14:paraId="5355364A"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Царство Растения</w:t>
            </w:r>
          </w:p>
        </w:tc>
        <w:tc>
          <w:tcPr>
            <w:tcW w:w="0" w:type="auto"/>
            <w:shd w:val="clear" w:color="auto" w:fill="auto"/>
            <w:vAlign w:val="center"/>
          </w:tcPr>
          <w:p w14:paraId="071092D9"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9</w:t>
            </w:r>
          </w:p>
        </w:tc>
        <w:tc>
          <w:tcPr>
            <w:tcW w:w="0" w:type="auto"/>
            <w:shd w:val="clear" w:color="auto" w:fill="auto"/>
            <w:vAlign w:val="center"/>
          </w:tcPr>
          <w:p w14:paraId="21DE39C5"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8</w:t>
            </w:r>
          </w:p>
        </w:tc>
        <w:tc>
          <w:tcPr>
            <w:tcW w:w="0" w:type="auto"/>
            <w:shd w:val="clear" w:color="auto" w:fill="auto"/>
            <w:vAlign w:val="center"/>
          </w:tcPr>
          <w:p w14:paraId="655AF11D"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0" w:type="auto"/>
            <w:shd w:val="clear" w:color="auto" w:fill="auto"/>
            <w:vAlign w:val="center"/>
          </w:tcPr>
          <w:p w14:paraId="6CE0C85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Опрос</w:t>
            </w:r>
          </w:p>
        </w:tc>
      </w:tr>
      <w:tr w:rsidR="004D57A1" w:rsidRPr="006E0233" w14:paraId="12F157DA" w14:textId="77777777" w:rsidTr="00D6598F">
        <w:trPr>
          <w:jc w:val="center"/>
        </w:trPr>
        <w:tc>
          <w:tcPr>
            <w:tcW w:w="0" w:type="auto"/>
            <w:shd w:val="clear" w:color="auto" w:fill="auto"/>
            <w:vAlign w:val="center"/>
          </w:tcPr>
          <w:p w14:paraId="19365248"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53FF508C"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Строение и многообразие покрытосеменных растений</w:t>
            </w:r>
          </w:p>
        </w:tc>
        <w:tc>
          <w:tcPr>
            <w:tcW w:w="0" w:type="auto"/>
            <w:shd w:val="clear" w:color="auto" w:fill="auto"/>
            <w:vAlign w:val="center"/>
          </w:tcPr>
          <w:p w14:paraId="04C1F423"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14</w:t>
            </w:r>
          </w:p>
        </w:tc>
        <w:tc>
          <w:tcPr>
            <w:tcW w:w="0" w:type="auto"/>
            <w:shd w:val="clear" w:color="auto" w:fill="auto"/>
            <w:vAlign w:val="center"/>
          </w:tcPr>
          <w:p w14:paraId="1FBF9E0F"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11</w:t>
            </w:r>
          </w:p>
        </w:tc>
        <w:tc>
          <w:tcPr>
            <w:tcW w:w="0" w:type="auto"/>
            <w:shd w:val="clear" w:color="auto" w:fill="auto"/>
            <w:vAlign w:val="center"/>
          </w:tcPr>
          <w:p w14:paraId="151F79E5"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0" w:type="auto"/>
            <w:shd w:val="clear" w:color="auto" w:fill="auto"/>
            <w:vAlign w:val="center"/>
          </w:tcPr>
          <w:p w14:paraId="739414D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Опрос</w:t>
            </w:r>
          </w:p>
        </w:tc>
      </w:tr>
      <w:tr w:rsidR="004D57A1" w:rsidRPr="006E0233" w14:paraId="5D917D83" w14:textId="77777777" w:rsidTr="00D6598F">
        <w:trPr>
          <w:jc w:val="center"/>
        </w:trPr>
        <w:tc>
          <w:tcPr>
            <w:tcW w:w="0" w:type="auto"/>
            <w:shd w:val="clear" w:color="auto" w:fill="auto"/>
            <w:vAlign w:val="center"/>
          </w:tcPr>
          <w:p w14:paraId="4FC3F985"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5</w:t>
            </w:r>
          </w:p>
        </w:tc>
        <w:tc>
          <w:tcPr>
            <w:tcW w:w="0" w:type="auto"/>
            <w:shd w:val="clear" w:color="auto" w:fill="auto"/>
            <w:vAlign w:val="center"/>
          </w:tcPr>
          <w:p w14:paraId="2C484D6B"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Жизнь растений</w:t>
            </w:r>
          </w:p>
        </w:tc>
        <w:tc>
          <w:tcPr>
            <w:tcW w:w="0" w:type="auto"/>
            <w:shd w:val="clear" w:color="auto" w:fill="auto"/>
            <w:vAlign w:val="center"/>
          </w:tcPr>
          <w:p w14:paraId="6CCEBD23"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10</w:t>
            </w:r>
          </w:p>
        </w:tc>
        <w:tc>
          <w:tcPr>
            <w:tcW w:w="0" w:type="auto"/>
            <w:shd w:val="clear" w:color="auto" w:fill="auto"/>
            <w:vAlign w:val="center"/>
          </w:tcPr>
          <w:p w14:paraId="523ADB8E"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w:t>
            </w:r>
          </w:p>
        </w:tc>
        <w:tc>
          <w:tcPr>
            <w:tcW w:w="0" w:type="auto"/>
            <w:shd w:val="clear" w:color="auto" w:fill="auto"/>
            <w:vAlign w:val="center"/>
          </w:tcPr>
          <w:p w14:paraId="3705A988"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0" w:type="auto"/>
            <w:shd w:val="clear" w:color="auto" w:fill="auto"/>
            <w:vAlign w:val="center"/>
          </w:tcPr>
          <w:p w14:paraId="6F45A32A"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Опрос</w:t>
            </w:r>
          </w:p>
        </w:tc>
      </w:tr>
      <w:tr w:rsidR="004D57A1" w:rsidRPr="006E0233" w14:paraId="21C21048" w14:textId="77777777" w:rsidTr="00D6598F">
        <w:trPr>
          <w:jc w:val="center"/>
        </w:trPr>
        <w:tc>
          <w:tcPr>
            <w:tcW w:w="0" w:type="auto"/>
            <w:shd w:val="clear" w:color="auto" w:fill="auto"/>
            <w:vAlign w:val="center"/>
          </w:tcPr>
          <w:p w14:paraId="31890327"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6</w:t>
            </w:r>
          </w:p>
        </w:tc>
        <w:tc>
          <w:tcPr>
            <w:tcW w:w="0" w:type="auto"/>
            <w:shd w:val="clear" w:color="auto" w:fill="auto"/>
            <w:vAlign w:val="center"/>
          </w:tcPr>
          <w:p w14:paraId="704AAC9B"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Классификация растений</w:t>
            </w:r>
          </w:p>
        </w:tc>
        <w:tc>
          <w:tcPr>
            <w:tcW w:w="0" w:type="auto"/>
            <w:shd w:val="clear" w:color="auto" w:fill="auto"/>
            <w:vAlign w:val="center"/>
          </w:tcPr>
          <w:p w14:paraId="7BCCB469"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9</w:t>
            </w:r>
          </w:p>
        </w:tc>
        <w:tc>
          <w:tcPr>
            <w:tcW w:w="0" w:type="auto"/>
            <w:shd w:val="clear" w:color="auto" w:fill="auto"/>
            <w:vAlign w:val="center"/>
          </w:tcPr>
          <w:p w14:paraId="773214F4"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w:t>
            </w:r>
          </w:p>
        </w:tc>
        <w:tc>
          <w:tcPr>
            <w:tcW w:w="0" w:type="auto"/>
            <w:shd w:val="clear" w:color="auto" w:fill="auto"/>
            <w:vAlign w:val="center"/>
          </w:tcPr>
          <w:p w14:paraId="575ADBBC"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53ACA851"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7B07B775" w14:textId="77777777" w:rsidTr="00D6598F">
        <w:trPr>
          <w:jc w:val="center"/>
        </w:trPr>
        <w:tc>
          <w:tcPr>
            <w:tcW w:w="0" w:type="auto"/>
            <w:shd w:val="clear" w:color="auto" w:fill="auto"/>
            <w:vAlign w:val="center"/>
          </w:tcPr>
          <w:p w14:paraId="2CF7605E"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w:t>
            </w:r>
          </w:p>
        </w:tc>
        <w:tc>
          <w:tcPr>
            <w:tcW w:w="0" w:type="auto"/>
            <w:shd w:val="clear" w:color="auto" w:fill="auto"/>
            <w:vAlign w:val="center"/>
          </w:tcPr>
          <w:p w14:paraId="2938B132"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Природные сообщества</w:t>
            </w:r>
          </w:p>
        </w:tc>
        <w:tc>
          <w:tcPr>
            <w:tcW w:w="0" w:type="auto"/>
            <w:shd w:val="clear" w:color="auto" w:fill="auto"/>
            <w:vAlign w:val="center"/>
          </w:tcPr>
          <w:p w14:paraId="7EF283BB"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38B4A275"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04C9305C"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3550E255"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2758A852" w14:textId="77777777" w:rsidTr="00D6598F">
        <w:trPr>
          <w:jc w:val="center"/>
        </w:trPr>
        <w:tc>
          <w:tcPr>
            <w:tcW w:w="0" w:type="auto"/>
            <w:gridSpan w:val="2"/>
            <w:shd w:val="clear" w:color="auto" w:fill="auto"/>
          </w:tcPr>
          <w:p w14:paraId="721608E0"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Итого:</w:t>
            </w:r>
          </w:p>
        </w:tc>
        <w:tc>
          <w:tcPr>
            <w:tcW w:w="0" w:type="auto"/>
            <w:shd w:val="clear" w:color="auto" w:fill="auto"/>
            <w:vAlign w:val="center"/>
          </w:tcPr>
          <w:p w14:paraId="525F5F80"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72</w:t>
            </w:r>
          </w:p>
        </w:tc>
        <w:tc>
          <w:tcPr>
            <w:tcW w:w="0" w:type="auto"/>
            <w:shd w:val="clear" w:color="auto" w:fill="auto"/>
            <w:vAlign w:val="center"/>
          </w:tcPr>
          <w:p w14:paraId="2FDFA185"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54</w:t>
            </w:r>
          </w:p>
        </w:tc>
        <w:tc>
          <w:tcPr>
            <w:tcW w:w="0" w:type="auto"/>
            <w:shd w:val="clear" w:color="auto" w:fill="auto"/>
            <w:vAlign w:val="center"/>
          </w:tcPr>
          <w:p w14:paraId="31443400"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18</w:t>
            </w:r>
          </w:p>
        </w:tc>
        <w:tc>
          <w:tcPr>
            <w:tcW w:w="0" w:type="auto"/>
            <w:shd w:val="clear" w:color="auto" w:fill="auto"/>
            <w:vAlign w:val="center"/>
          </w:tcPr>
          <w:p w14:paraId="208B9ED2"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p>
        </w:tc>
      </w:tr>
    </w:tbl>
    <w:p w14:paraId="0F3E16F4"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lang w:eastAsia="ru-RU"/>
        </w:rPr>
      </w:pPr>
    </w:p>
    <w:p w14:paraId="5C0334DA" w14:textId="77777777" w:rsidR="004D57A1" w:rsidRPr="006E0233" w:rsidRDefault="004D57A1" w:rsidP="004D57A1">
      <w:pPr>
        <w:tabs>
          <w:tab w:val="left" w:pos="709"/>
        </w:tabs>
        <w:spacing w:after="0" w:line="240" w:lineRule="auto"/>
        <w:jc w:val="center"/>
        <w:rPr>
          <w:rFonts w:ascii="Times New Roman" w:eastAsia="Times New Roman" w:hAnsi="Times New Roman" w:cs="Times New Roman"/>
          <w:bCs/>
          <w:sz w:val="24"/>
          <w:szCs w:val="24"/>
          <w:lang w:eastAsia="ru-RU"/>
        </w:rPr>
      </w:pPr>
      <w:r w:rsidRPr="006E0233">
        <w:rPr>
          <w:rFonts w:ascii="Times New Roman" w:eastAsia="Times New Roman" w:hAnsi="Times New Roman" w:cs="Times New Roman"/>
          <w:bCs/>
          <w:sz w:val="24"/>
          <w:szCs w:val="24"/>
          <w:lang w:eastAsia="ru-RU"/>
        </w:rPr>
        <w:t>Группа 12 - 13 лет</w:t>
      </w:r>
    </w:p>
    <w:p w14:paraId="020F8177" w14:textId="5321F071" w:rsidR="004D57A1" w:rsidRPr="006E0233" w:rsidRDefault="004D57A1" w:rsidP="004D57A1">
      <w:pPr>
        <w:tabs>
          <w:tab w:val="left" w:pos="709"/>
        </w:tabs>
        <w:spacing w:after="0" w:line="240" w:lineRule="auto"/>
        <w:jc w:val="center"/>
        <w:rPr>
          <w:rFonts w:ascii="Times New Roman" w:eastAsia="Times New Roman" w:hAnsi="Times New Roman" w:cs="Times New Roman"/>
          <w:bCs/>
          <w:sz w:val="24"/>
          <w:szCs w:val="24"/>
          <w:lang w:eastAsia="ru-RU"/>
        </w:rPr>
      </w:pPr>
      <w:r w:rsidRPr="006E0233">
        <w:rPr>
          <w:rFonts w:ascii="Times New Roman" w:eastAsia="Times New Roman" w:hAnsi="Times New Roman" w:cs="Times New Roman"/>
          <w:bCs/>
          <w:sz w:val="24"/>
          <w:szCs w:val="24"/>
          <w:lang w:eastAsia="ru-RU"/>
        </w:rPr>
        <w:t>(</w:t>
      </w:r>
      <w:r w:rsidR="00D6598F" w:rsidRPr="006E0233">
        <w:rPr>
          <w:rFonts w:ascii="Times New Roman" w:eastAsia="Times New Roman" w:hAnsi="Times New Roman" w:cs="Times New Roman"/>
          <w:bCs/>
          <w:sz w:val="24"/>
          <w:szCs w:val="24"/>
          <w:lang w:eastAsia="ru-RU"/>
        </w:rPr>
        <w:t>72</w:t>
      </w:r>
      <w:r w:rsidRPr="006E0233">
        <w:rPr>
          <w:rFonts w:ascii="Times New Roman" w:eastAsia="Times New Roman" w:hAnsi="Times New Roman" w:cs="Times New Roman"/>
          <w:bCs/>
          <w:sz w:val="24"/>
          <w:szCs w:val="24"/>
          <w:lang w:eastAsia="ru-RU"/>
        </w:rPr>
        <w:t xml:space="preserve"> часов)</w:t>
      </w:r>
    </w:p>
    <w:p w14:paraId="27E665C8"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lang w:eastAsia="ru-RU"/>
        </w:rPr>
      </w:pPr>
    </w:p>
    <w:tbl>
      <w:tblPr>
        <w:tblStyle w:val="5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4"/>
        <w:gridCol w:w="3761"/>
        <w:gridCol w:w="827"/>
        <w:gridCol w:w="967"/>
        <w:gridCol w:w="1208"/>
        <w:gridCol w:w="2027"/>
      </w:tblGrid>
      <w:tr w:rsidR="004D57A1" w:rsidRPr="006E0233" w14:paraId="683A18AC" w14:textId="77777777" w:rsidTr="00D6598F">
        <w:trPr>
          <w:jc w:val="center"/>
        </w:trPr>
        <w:tc>
          <w:tcPr>
            <w:tcW w:w="0" w:type="auto"/>
            <w:vMerge w:val="restart"/>
            <w:shd w:val="clear" w:color="auto" w:fill="auto"/>
          </w:tcPr>
          <w:p w14:paraId="4CDB824C"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w:t>
            </w:r>
          </w:p>
          <w:p w14:paraId="1C2289E2"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п/п</w:t>
            </w:r>
          </w:p>
        </w:tc>
        <w:tc>
          <w:tcPr>
            <w:tcW w:w="0" w:type="auto"/>
            <w:vMerge w:val="restart"/>
            <w:shd w:val="clear" w:color="auto" w:fill="auto"/>
          </w:tcPr>
          <w:p w14:paraId="741068A2"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Название</w:t>
            </w:r>
          </w:p>
          <w:p w14:paraId="348AFE45"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раздела, темы</w:t>
            </w:r>
          </w:p>
        </w:tc>
        <w:tc>
          <w:tcPr>
            <w:tcW w:w="0" w:type="auto"/>
            <w:gridSpan w:val="3"/>
            <w:shd w:val="clear" w:color="auto" w:fill="auto"/>
          </w:tcPr>
          <w:p w14:paraId="53497AC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Количество часов</w:t>
            </w:r>
          </w:p>
        </w:tc>
        <w:tc>
          <w:tcPr>
            <w:tcW w:w="0" w:type="auto"/>
            <w:vMerge w:val="restart"/>
            <w:shd w:val="clear" w:color="auto" w:fill="auto"/>
            <w:vAlign w:val="center"/>
          </w:tcPr>
          <w:p w14:paraId="44F8ED3A"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Формы аттестации/</w:t>
            </w:r>
          </w:p>
          <w:p w14:paraId="1CB1B359"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контроля</w:t>
            </w:r>
          </w:p>
        </w:tc>
      </w:tr>
      <w:tr w:rsidR="004D57A1" w:rsidRPr="006E0233" w14:paraId="29D15C50" w14:textId="77777777" w:rsidTr="00D6598F">
        <w:trPr>
          <w:jc w:val="center"/>
        </w:trPr>
        <w:tc>
          <w:tcPr>
            <w:tcW w:w="0" w:type="auto"/>
            <w:vMerge/>
            <w:shd w:val="clear" w:color="auto" w:fill="auto"/>
          </w:tcPr>
          <w:p w14:paraId="17D1794B"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c>
          <w:tcPr>
            <w:tcW w:w="0" w:type="auto"/>
            <w:vMerge/>
            <w:shd w:val="clear" w:color="auto" w:fill="auto"/>
          </w:tcPr>
          <w:p w14:paraId="5A2700EB"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c>
          <w:tcPr>
            <w:tcW w:w="0" w:type="auto"/>
            <w:shd w:val="clear" w:color="auto" w:fill="auto"/>
          </w:tcPr>
          <w:p w14:paraId="255B2CEF"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Всего</w:t>
            </w:r>
          </w:p>
        </w:tc>
        <w:tc>
          <w:tcPr>
            <w:tcW w:w="0" w:type="auto"/>
            <w:shd w:val="clear" w:color="auto" w:fill="auto"/>
          </w:tcPr>
          <w:p w14:paraId="35D7A670"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Теория</w:t>
            </w:r>
          </w:p>
        </w:tc>
        <w:tc>
          <w:tcPr>
            <w:tcW w:w="0" w:type="auto"/>
            <w:shd w:val="clear" w:color="auto" w:fill="auto"/>
          </w:tcPr>
          <w:p w14:paraId="2D18F9D2"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Практика</w:t>
            </w:r>
          </w:p>
        </w:tc>
        <w:tc>
          <w:tcPr>
            <w:tcW w:w="0" w:type="auto"/>
            <w:vMerge/>
            <w:shd w:val="clear" w:color="auto" w:fill="auto"/>
            <w:vAlign w:val="center"/>
          </w:tcPr>
          <w:p w14:paraId="3234ACAE"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r>
      <w:tr w:rsidR="004D57A1" w:rsidRPr="006E0233" w14:paraId="2A9FF99F" w14:textId="77777777" w:rsidTr="00D6598F">
        <w:trPr>
          <w:jc w:val="center"/>
        </w:trPr>
        <w:tc>
          <w:tcPr>
            <w:tcW w:w="0" w:type="auto"/>
            <w:shd w:val="clear" w:color="auto" w:fill="auto"/>
            <w:vAlign w:val="center"/>
          </w:tcPr>
          <w:p w14:paraId="5FCF3F61"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p>
        </w:tc>
        <w:tc>
          <w:tcPr>
            <w:tcW w:w="0" w:type="auto"/>
            <w:shd w:val="clear" w:color="auto" w:fill="auto"/>
            <w:vAlign w:val="center"/>
          </w:tcPr>
          <w:p w14:paraId="2CBF4FAB"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Введение</w:t>
            </w:r>
          </w:p>
        </w:tc>
        <w:tc>
          <w:tcPr>
            <w:tcW w:w="0" w:type="auto"/>
            <w:shd w:val="clear" w:color="auto" w:fill="auto"/>
            <w:vAlign w:val="center"/>
          </w:tcPr>
          <w:p w14:paraId="42602E62"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7EE04894"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0" w:type="auto"/>
            <w:shd w:val="clear" w:color="auto" w:fill="auto"/>
            <w:vAlign w:val="center"/>
          </w:tcPr>
          <w:p w14:paraId="7D4D53F1"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0" w:type="auto"/>
            <w:shd w:val="clear" w:color="auto" w:fill="auto"/>
            <w:vAlign w:val="center"/>
          </w:tcPr>
          <w:p w14:paraId="1A9A4043"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Опрос</w:t>
            </w:r>
          </w:p>
        </w:tc>
      </w:tr>
      <w:tr w:rsidR="004D57A1" w:rsidRPr="006E0233" w14:paraId="1CBC14C0" w14:textId="77777777" w:rsidTr="00D6598F">
        <w:trPr>
          <w:jc w:val="center"/>
        </w:trPr>
        <w:tc>
          <w:tcPr>
            <w:tcW w:w="0" w:type="auto"/>
            <w:shd w:val="clear" w:color="auto" w:fill="auto"/>
            <w:vAlign w:val="center"/>
          </w:tcPr>
          <w:p w14:paraId="563813D7"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0" w:type="auto"/>
            <w:shd w:val="clear" w:color="auto" w:fill="auto"/>
            <w:vAlign w:val="center"/>
          </w:tcPr>
          <w:p w14:paraId="405DF918"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Одноклеточные животные</w:t>
            </w:r>
          </w:p>
        </w:tc>
        <w:tc>
          <w:tcPr>
            <w:tcW w:w="0" w:type="auto"/>
            <w:shd w:val="clear" w:color="auto" w:fill="auto"/>
            <w:vAlign w:val="center"/>
          </w:tcPr>
          <w:p w14:paraId="7029ED53" w14:textId="449A3398"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138280AA" w14:textId="03FB697A"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108EC8CF" w14:textId="228AA46E"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50BA78E0"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4B21613D" w14:textId="77777777" w:rsidTr="00D6598F">
        <w:trPr>
          <w:jc w:val="center"/>
        </w:trPr>
        <w:tc>
          <w:tcPr>
            <w:tcW w:w="0" w:type="auto"/>
            <w:shd w:val="clear" w:color="auto" w:fill="auto"/>
            <w:vAlign w:val="center"/>
          </w:tcPr>
          <w:p w14:paraId="7674C863"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79387878"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Просто устроенные беспозвоночные</w:t>
            </w:r>
          </w:p>
        </w:tc>
        <w:tc>
          <w:tcPr>
            <w:tcW w:w="0" w:type="auto"/>
            <w:shd w:val="clear" w:color="auto" w:fill="auto"/>
            <w:vAlign w:val="center"/>
          </w:tcPr>
          <w:p w14:paraId="06729333" w14:textId="22A5AE93"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6</w:t>
            </w:r>
          </w:p>
        </w:tc>
        <w:tc>
          <w:tcPr>
            <w:tcW w:w="0" w:type="auto"/>
            <w:shd w:val="clear" w:color="auto" w:fill="auto"/>
            <w:vAlign w:val="center"/>
          </w:tcPr>
          <w:p w14:paraId="7485CBE3" w14:textId="767AD354"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4BEBC4CA" w14:textId="60957186"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2EE96701"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Опрос</w:t>
            </w:r>
          </w:p>
        </w:tc>
      </w:tr>
      <w:tr w:rsidR="004D57A1" w:rsidRPr="006E0233" w14:paraId="1F2B01AF" w14:textId="77777777" w:rsidTr="00D6598F">
        <w:trPr>
          <w:jc w:val="center"/>
        </w:trPr>
        <w:tc>
          <w:tcPr>
            <w:tcW w:w="0" w:type="auto"/>
            <w:shd w:val="clear" w:color="auto" w:fill="auto"/>
            <w:vAlign w:val="center"/>
          </w:tcPr>
          <w:p w14:paraId="5A9C2CC3"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0" w:type="auto"/>
            <w:shd w:val="clear" w:color="auto" w:fill="auto"/>
            <w:vAlign w:val="center"/>
          </w:tcPr>
          <w:p w14:paraId="346E193F"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 xml:space="preserve">Целомические беспозвоночные </w:t>
            </w:r>
          </w:p>
        </w:tc>
        <w:tc>
          <w:tcPr>
            <w:tcW w:w="0" w:type="auto"/>
            <w:shd w:val="clear" w:color="auto" w:fill="auto"/>
            <w:vAlign w:val="center"/>
          </w:tcPr>
          <w:p w14:paraId="7ECB48A5" w14:textId="7E0BA579"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10</w:t>
            </w:r>
          </w:p>
        </w:tc>
        <w:tc>
          <w:tcPr>
            <w:tcW w:w="0" w:type="auto"/>
            <w:shd w:val="clear" w:color="auto" w:fill="auto"/>
            <w:vAlign w:val="center"/>
          </w:tcPr>
          <w:p w14:paraId="57AEDC13" w14:textId="410D4A80"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9</w:t>
            </w:r>
          </w:p>
        </w:tc>
        <w:tc>
          <w:tcPr>
            <w:tcW w:w="0" w:type="auto"/>
            <w:shd w:val="clear" w:color="auto" w:fill="auto"/>
            <w:vAlign w:val="center"/>
          </w:tcPr>
          <w:p w14:paraId="6A3DA1BC"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0" w:type="auto"/>
            <w:shd w:val="clear" w:color="auto" w:fill="auto"/>
            <w:vAlign w:val="center"/>
          </w:tcPr>
          <w:p w14:paraId="5972AB85"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Тестирование</w:t>
            </w:r>
          </w:p>
        </w:tc>
      </w:tr>
      <w:tr w:rsidR="004D57A1" w:rsidRPr="006E0233" w14:paraId="5BBE045B" w14:textId="77777777" w:rsidTr="00D6598F">
        <w:trPr>
          <w:jc w:val="center"/>
        </w:trPr>
        <w:tc>
          <w:tcPr>
            <w:tcW w:w="0" w:type="auto"/>
            <w:shd w:val="clear" w:color="auto" w:fill="auto"/>
            <w:vAlign w:val="center"/>
          </w:tcPr>
          <w:p w14:paraId="4FEC4D6C"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37630093"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Первичноводные позвоночные</w:t>
            </w:r>
          </w:p>
        </w:tc>
        <w:tc>
          <w:tcPr>
            <w:tcW w:w="0" w:type="auto"/>
            <w:shd w:val="clear" w:color="auto" w:fill="auto"/>
            <w:vAlign w:val="center"/>
          </w:tcPr>
          <w:p w14:paraId="6C19E729" w14:textId="395A44FC"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10</w:t>
            </w:r>
          </w:p>
        </w:tc>
        <w:tc>
          <w:tcPr>
            <w:tcW w:w="0" w:type="auto"/>
            <w:shd w:val="clear" w:color="auto" w:fill="auto"/>
            <w:vAlign w:val="center"/>
          </w:tcPr>
          <w:p w14:paraId="38C5EEFB" w14:textId="2BF223DB"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9</w:t>
            </w:r>
          </w:p>
        </w:tc>
        <w:tc>
          <w:tcPr>
            <w:tcW w:w="0" w:type="auto"/>
            <w:shd w:val="clear" w:color="auto" w:fill="auto"/>
            <w:vAlign w:val="center"/>
          </w:tcPr>
          <w:p w14:paraId="1C6DD9FE"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0" w:type="auto"/>
            <w:shd w:val="clear" w:color="auto" w:fill="auto"/>
            <w:vAlign w:val="center"/>
          </w:tcPr>
          <w:p w14:paraId="3D50B1B3"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Опрос</w:t>
            </w:r>
          </w:p>
        </w:tc>
      </w:tr>
      <w:tr w:rsidR="004D57A1" w:rsidRPr="006E0233" w14:paraId="0A33BFDB" w14:textId="77777777" w:rsidTr="00D6598F">
        <w:trPr>
          <w:jc w:val="center"/>
        </w:trPr>
        <w:tc>
          <w:tcPr>
            <w:tcW w:w="0" w:type="auto"/>
            <w:shd w:val="clear" w:color="auto" w:fill="auto"/>
            <w:vAlign w:val="center"/>
          </w:tcPr>
          <w:p w14:paraId="23B9F937"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5</w:t>
            </w:r>
          </w:p>
        </w:tc>
        <w:tc>
          <w:tcPr>
            <w:tcW w:w="0" w:type="auto"/>
            <w:shd w:val="clear" w:color="auto" w:fill="auto"/>
            <w:vAlign w:val="center"/>
          </w:tcPr>
          <w:p w14:paraId="309A8ADF"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Первичноназемные позвоночные</w:t>
            </w:r>
          </w:p>
        </w:tc>
        <w:tc>
          <w:tcPr>
            <w:tcW w:w="0" w:type="auto"/>
            <w:shd w:val="clear" w:color="auto" w:fill="auto"/>
            <w:vAlign w:val="center"/>
          </w:tcPr>
          <w:p w14:paraId="33CE6953" w14:textId="2A381F8B"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10</w:t>
            </w:r>
          </w:p>
        </w:tc>
        <w:tc>
          <w:tcPr>
            <w:tcW w:w="0" w:type="auto"/>
            <w:shd w:val="clear" w:color="auto" w:fill="auto"/>
            <w:vAlign w:val="center"/>
          </w:tcPr>
          <w:p w14:paraId="10AB669A" w14:textId="21BC6F3E"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w:t>
            </w:r>
          </w:p>
        </w:tc>
        <w:tc>
          <w:tcPr>
            <w:tcW w:w="0" w:type="auto"/>
            <w:shd w:val="clear" w:color="auto" w:fill="auto"/>
            <w:vAlign w:val="center"/>
          </w:tcPr>
          <w:p w14:paraId="1A8BE66F"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0" w:type="auto"/>
            <w:shd w:val="clear" w:color="auto" w:fill="auto"/>
            <w:vAlign w:val="center"/>
          </w:tcPr>
          <w:p w14:paraId="0413E48E"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503BB903" w14:textId="77777777" w:rsidTr="00D6598F">
        <w:trPr>
          <w:jc w:val="center"/>
        </w:trPr>
        <w:tc>
          <w:tcPr>
            <w:tcW w:w="0" w:type="auto"/>
            <w:shd w:val="clear" w:color="auto" w:fill="auto"/>
            <w:vAlign w:val="center"/>
          </w:tcPr>
          <w:p w14:paraId="7E53E4BC"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6</w:t>
            </w:r>
          </w:p>
        </w:tc>
        <w:tc>
          <w:tcPr>
            <w:tcW w:w="0" w:type="auto"/>
            <w:shd w:val="clear" w:color="auto" w:fill="auto"/>
            <w:vAlign w:val="center"/>
          </w:tcPr>
          <w:p w14:paraId="737AF8A1"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Эволюция животного мира</w:t>
            </w:r>
          </w:p>
        </w:tc>
        <w:tc>
          <w:tcPr>
            <w:tcW w:w="0" w:type="auto"/>
            <w:shd w:val="clear" w:color="auto" w:fill="auto"/>
            <w:vAlign w:val="center"/>
          </w:tcPr>
          <w:p w14:paraId="4FA12DE6" w14:textId="5C653753"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20</w:t>
            </w:r>
          </w:p>
        </w:tc>
        <w:tc>
          <w:tcPr>
            <w:tcW w:w="0" w:type="auto"/>
            <w:shd w:val="clear" w:color="auto" w:fill="auto"/>
            <w:vAlign w:val="center"/>
          </w:tcPr>
          <w:p w14:paraId="756AC2AB" w14:textId="1F983306"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16</w:t>
            </w:r>
          </w:p>
        </w:tc>
        <w:tc>
          <w:tcPr>
            <w:tcW w:w="0" w:type="auto"/>
            <w:shd w:val="clear" w:color="auto" w:fill="auto"/>
            <w:vAlign w:val="center"/>
          </w:tcPr>
          <w:p w14:paraId="1BBB0C77" w14:textId="2F9FBFED"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0" w:type="auto"/>
            <w:shd w:val="clear" w:color="auto" w:fill="auto"/>
            <w:vAlign w:val="center"/>
          </w:tcPr>
          <w:p w14:paraId="71D9EBE6"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6A20E653" w14:textId="77777777" w:rsidTr="00D6598F">
        <w:trPr>
          <w:jc w:val="center"/>
        </w:trPr>
        <w:tc>
          <w:tcPr>
            <w:tcW w:w="0" w:type="auto"/>
            <w:shd w:val="clear" w:color="auto" w:fill="auto"/>
            <w:vAlign w:val="center"/>
          </w:tcPr>
          <w:p w14:paraId="1E3575A5"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w:t>
            </w:r>
          </w:p>
        </w:tc>
        <w:tc>
          <w:tcPr>
            <w:tcW w:w="0" w:type="auto"/>
            <w:shd w:val="clear" w:color="auto" w:fill="auto"/>
            <w:vAlign w:val="center"/>
          </w:tcPr>
          <w:p w14:paraId="03EEEE59"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Значение животных в природе и жизни человека</w:t>
            </w:r>
          </w:p>
        </w:tc>
        <w:tc>
          <w:tcPr>
            <w:tcW w:w="0" w:type="auto"/>
            <w:shd w:val="clear" w:color="auto" w:fill="auto"/>
            <w:vAlign w:val="center"/>
          </w:tcPr>
          <w:p w14:paraId="003A70AD" w14:textId="7BADAF23"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8</w:t>
            </w:r>
          </w:p>
        </w:tc>
        <w:tc>
          <w:tcPr>
            <w:tcW w:w="0" w:type="auto"/>
            <w:shd w:val="clear" w:color="auto" w:fill="auto"/>
            <w:vAlign w:val="center"/>
          </w:tcPr>
          <w:p w14:paraId="5D0153FE" w14:textId="0B59C459"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6</w:t>
            </w:r>
          </w:p>
        </w:tc>
        <w:tc>
          <w:tcPr>
            <w:tcW w:w="0" w:type="auto"/>
            <w:shd w:val="clear" w:color="auto" w:fill="auto"/>
            <w:vAlign w:val="center"/>
          </w:tcPr>
          <w:p w14:paraId="17002B7E" w14:textId="3C11E0C7"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0" w:type="auto"/>
            <w:shd w:val="clear" w:color="auto" w:fill="auto"/>
            <w:vAlign w:val="center"/>
          </w:tcPr>
          <w:p w14:paraId="7C913811"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6BC55687" w14:textId="77777777" w:rsidTr="00D6598F">
        <w:trPr>
          <w:jc w:val="center"/>
        </w:trPr>
        <w:tc>
          <w:tcPr>
            <w:tcW w:w="0" w:type="auto"/>
            <w:gridSpan w:val="2"/>
            <w:shd w:val="clear" w:color="auto" w:fill="auto"/>
          </w:tcPr>
          <w:p w14:paraId="0B30EBA0"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Итого:</w:t>
            </w:r>
          </w:p>
        </w:tc>
        <w:tc>
          <w:tcPr>
            <w:tcW w:w="0" w:type="auto"/>
            <w:shd w:val="clear" w:color="auto" w:fill="auto"/>
            <w:vAlign w:val="center"/>
          </w:tcPr>
          <w:p w14:paraId="6ECC1B0F" w14:textId="4A290061" w:rsidR="004D57A1" w:rsidRPr="006E0233" w:rsidRDefault="00D6598F"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72</w:t>
            </w:r>
          </w:p>
        </w:tc>
        <w:tc>
          <w:tcPr>
            <w:tcW w:w="0" w:type="auto"/>
            <w:shd w:val="clear" w:color="auto" w:fill="auto"/>
            <w:vAlign w:val="center"/>
          </w:tcPr>
          <w:p w14:paraId="273708A9" w14:textId="04530307" w:rsidR="004D57A1" w:rsidRPr="006E0233" w:rsidRDefault="00D6598F"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5</w:t>
            </w:r>
            <w:r w:rsidR="004D57A1" w:rsidRPr="006E0233">
              <w:rPr>
                <w:rFonts w:ascii="Times New Roman" w:eastAsia="Times New Roman" w:hAnsi="Times New Roman" w:cs="Times New Roman"/>
                <w:bCs/>
                <w:sz w:val="24"/>
                <w:szCs w:val="24"/>
              </w:rPr>
              <w:t>6</w:t>
            </w:r>
          </w:p>
        </w:tc>
        <w:tc>
          <w:tcPr>
            <w:tcW w:w="0" w:type="auto"/>
            <w:shd w:val="clear" w:color="auto" w:fill="auto"/>
            <w:vAlign w:val="center"/>
          </w:tcPr>
          <w:p w14:paraId="0553F8C4" w14:textId="4A04F739"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r w:rsidR="00D6598F" w:rsidRPr="006E0233">
              <w:rPr>
                <w:rFonts w:ascii="Times New Roman" w:eastAsia="Times New Roman" w:hAnsi="Times New Roman" w:cs="Times New Roman"/>
                <w:bCs/>
                <w:sz w:val="24"/>
                <w:szCs w:val="24"/>
              </w:rPr>
              <w:t>6</w:t>
            </w:r>
          </w:p>
        </w:tc>
        <w:tc>
          <w:tcPr>
            <w:tcW w:w="0" w:type="auto"/>
            <w:shd w:val="clear" w:color="auto" w:fill="auto"/>
            <w:vAlign w:val="center"/>
          </w:tcPr>
          <w:p w14:paraId="017B219E"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p>
        </w:tc>
      </w:tr>
    </w:tbl>
    <w:p w14:paraId="0C9578BA"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lang w:eastAsia="ru-RU"/>
        </w:rPr>
      </w:pPr>
    </w:p>
    <w:p w14:paraId="687A0AAA" w14:textId="259D4D38" w:rsidR="004D57A1" w:rsidRPr="006E0233" w:rsidRDefault="004D57A1" w:rsidP="004D57A1">
      <w:pPr>
        <w:tabs>
          <w:tab w:val="left" w:pos="709"/>
        </w:tabs>
        <w:spacing w:after="0" w:line="240" w:lineRule="auto"/>
        <w:jc w:val="center"/>
        <w:rPr>
          <w:rFonts w:ascii="Times New Roman" w:eastAsia="Times New Roman" w:hAnsi="Times New Roman" w:cs="Times New Roman"/>
          <w:bCs/>
          <w:sz w:val="24"/>
          <w:szCs w:val="24"/>
          <w:lang w:eastAsia="ru-RU"/>
        </w:rPr>
      </w:pPr>
      <w:r w:rsidRPr="006E0233">
        <w:rPr>
          <w:rFonts w:ascii="Times New Roman" w:eastAsia="Times New Roman" w:hAnsi="Times New Roman" w:cs="Times New Roman"/>
          <w:bCs/>
          <w:sz w:val="24"/>
          <w:szCs w:val="24"/>
          <w:lang w:eastAsia="ru-RU"/>
        </w:rPr>
        <w:t>Группа 1</w:t>
      </w:r>
      <w:r w:rsidR="00D6598F" w:rsidRPr="006E0233">
        <w:rPr>
          <w:rFonts w:ascii="Times New Roman" w:eastAsia="Times New Roman" w:hAnsi="Times New Roman" w:cs="Times New Roman"/>
          <w:bCs/>
          <w:sz w:val="24"/>
          <w:szCs w:val="24"/>
          <w:lang w:eastAsia="ru-RU"/>
        </w:rPr>
        <w:t>4</w:t>
      </w:r>
      <w:r w:rsidRPr="006E0233">
        <w:rPr>
          <w:rFonts w:ascii="Times New Roman" w:eastAsia="Times New Roman" w:hAnsi="Times New Roman" w:cs="Times New Roman"/>
          <w:bCs/>
          <w:sz w:val="24"/>
          <w:szCs w:val="24"/>
          <w:lang w:eastAsia="ru-RU"/>
        </w:rPr>
        <w:t xml:space="preserve"> - 1</w:t>
      </w:r>
      <w:r w:rsidR="00D6598F" w:rsidRPr="006E0233">
        <w:rPr>
          <w:rFonts w:ascii="Times New Roman" w:eastAsia="Times New Roman" w:hAnsi="Times New Roman" w:cs="Times New Roman"/>
          <w:bCs/>
          <w:sz w:val="24"/>
          <w:szCs w:val="24"/>
          <w:lang w:eastAsia="ru-RU"/>
        </w:rPr>
        <w:t>7</w:t>
      </w:r>
      <w:r w:rsidRPr="006E0233">
        <w:rPr>
          <w:rFonts w:ascii="Times New Roman" w:eastAsia="Times New Roman" w:hAnsi="Times New Roman" w:cs="Times New Roman"/>
          <w:bCs/>
          <w:sz w:val="24"/>
          <w:szCs w:val="24"/>
          <w:lang w:eastAsia="ru-RU"/>
        </w:rPr>
        <w:t xml:space="preserve"> лет</w:t>
      </w:r>
    </w:p>
    <w:p w14:paraId="2CF80257" w14:textId="77777777" w:rsidR="004D57A1" w:rsidRPr="006E0233" w:rsidRDefault="004D57A1" w:rsidP="004D57A1">
      <w:pPr>
        <w:tabs>
          <w:tab w:val="left" w:pos="709"/>
        </w:tabs>
        <w:spacing w:after="0" w:line="240" w:lineRule="auto"/>
        <w:jc w:val="center"/>
        <w:rPr>
          <w:rFonts w:ascii="Times New Roman" w:eastAsia="Times New Roman" w:hAnsi="Times New Roman" w:cs="Times New Roman"/>
          <w:bCs/>
          <w:sz w:val="24"/>
          <w:szCs w:val="24"/>
          <w:lang w:eastAsia="ru-RU"/>
        </w:rPr>
      </w:pPr>
      <w:r w:rsidRPr="006E0233">
        <w:rPr>
          <w:rFonts w:ascii="Times New Roman" w:eastAsia="Times New Roman" w:hAnsi="Times New Roman" w:cs="Times New Roman"/>
          <w:bCs/>
          <w:sz w:val="24"/>
          <w:szCs w:val="24"/>
          <w:lang w:eastAsia="ru-RU"/>
        </w:rPr>
        <w:t>(72 часа)</w:t>
      </w:r>
    </w:p>
    <w:p w14:paraId="417E8146" w14:textId="77777777" w:rsidR="004D57A1" w:rsidRPr="006E0233" w:rsidRDefault="004D57A1" w:rsidP="004D57A1">
      <w:pPr>
        <w:tabs>
          <w:tab w:val="left" w:pos="709"/>
        </w:tabs>
        <w:spacing w:after="0" w:line="240" w:lineRule="auto"/>
        <w:jc w:val="center"/>
        <w:rPr>
          <w:rFonts w:ascii="Times New Roman" w:eastAsia="Times New Roman" w:hAnsi="Times New Roman" w:cs="Times New Roman"/>
          <w:bCs/>
          <w:sz w:val="24"/>
          <w:szCs w:val="24"/>
          <w:lang w:eastAsia="ru-RU"/>
        </w:rPr>
      </w:pPr>
    </w:p>
    <w:tbl>
      <w:tblPr>
        <w:tblStyle w:val="51"/>
        <w:tblW w:w="99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4227"/>
        <w:gridCol w:w="850"/>
        <w:gridCol w:w="992"/>
        <w:gridCol w:w="1329"/>
        <w:gridCol w:w="1843"/>
      </w:tblGrid>
      <w:tr w:rsidR="004D57A1" w:rsidRPr="006E0233" w14:paraId="35B47523" w14:textId="77777777" w:rsidTr="004D57A1">
        <w:trPr>
          <w:jc w:val="center"/>
        </w:trPr>
        <w:tc>
          <w:tcPr>
            <w:tcW w:w="730" w:type="dxa"/>
            <w:vMerge w:val="restart"/>
            <w:shd w:val="clear" w:color="auto" w:fill="auto"/>
          </w:tcPr>
          <w:p w14:paraId="2D3220B7"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w:t>
            </w:r>
          </w:p>
          <w:p w14:paraId="771DCE7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п/п</w:t>
            </w:r>
          </w:p>
        </w:tc>
        <w:tc>
          <w:tcPr>
            <w:tcW w:w="4227" w:type="dxa"/>
            <w:vMerge w:val="restart"/>
            <w:shd w:val="clear" w:color="auto" w:fill="auto"/>
          </w:tcPr>
          <w:p w14:paraId="4D879296"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Название</w:t>
            </w:r>
          </w:p>
          <w:p w14:paraId="650F6406"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раздела, темы</w:t>
            </w:r>
          </w:p>
        </w:tc>
        <w:tc>
          <w:tcPr>
            <w:tcW w:w="3171" w:type="dxa"/>
            <w:gridSpan w:val="3"/>
            <w:shd w:val="clear" w:color="auto" w:fill="auto"/>
          </w:tcPr>
          <w:p w14:paraId="1A7D2AB9"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Количество часов</w:t>
            </w:r>
          </w:p>
        </w:tc>
        <w:tc>
          <w:tcPr>
            <w:tcW w:w="1843" w:type="dxa"/>
            <w:vMerge w:val="restart"/>
            <w:shd w:val="clear" w:color="auto" w:fill="auto"/>
            <w:vAlign w:val="center"/>
          </w:tcPr>
          <w:p w14:paraId="4EDCCE4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Формы аттестации/</w:t>
            </w:r>
          </w:p>
          <w:p w14:paraId="07E34AA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контроля</w:t>
            </w:r>
          </w:p>
        </w:tc>
      </w:tr>
      <w:tr w:rsidR="004D57A1" w:rsidRPr="006E0233" w14:paraId="3DF602A4" w14:textId="77777777" w:rsidTr="004D57A1">
        <w:trPr>
          <w:jc w:val="center"/>
        </w:trPr>
        <w:tc>
          <w:tcPr>
            <w:tcW w:w="730" w:type="dxa"/>
            <w:vMerge/>
            <w:shd w:val="clear" w:color="auto" w:fill="auto"/>
          </w:tcPr>
          <w:p w14:paraId="66FE9295"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c>
          <w:tcPr>
            <w:tcW w:w="4227" w:type="dxa"/>
            <w:vMerge/>
            <w:shd w:val="clear" w:color="auto" w:fill="auto"/>
          </w:tcPr>
          <w:p w14:paraId="4F4A5A49"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c>
          <w:tcPr>
            <w:tcW w:w="850" w:type="dxa"/>
            <w:shd w:val="clear" w:color="auto" w:fill="auto"/>
          </w:tcPr>
          <w:p w14:paraId="72767B88"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Всего</w:t>
            </w:r>
          </w:p>
        </w:tc>
        <w:tc>
          <w:tcPr>
            <w:tcW w:w="992" w:type="dxa"/>
            <w:shd w:val="clear" w:color="auto" w:fill="auto"/>
          </w:tcPr>
          <w:p w14:paraId="466E0884"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Теория</w:t>
            </w:r>
          </w:p>
        </w:tc>
        <w:tc>
          <w:tcPr>
            <w:tcW w:w="1329" w:type="dxa"/>
            <w:shd w:val="clear" w:color="auto" w:fill="auto"/>
          </w:tcPr>
          <w:p w14:paraId="06499064" w14:textId="77777777" w:rsidR="004D57A1" w:rsidRPr="006E0233" w:rsidRDefault="004D57A1" w:rsidP="004D57A1">
            <w:pPr>
              <w:spacing w:after="0" w:line="240" w:lineRule="auto"/>
              <w:ind w:left="-57" w:right="-57"/>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Практика</w:t>
            </w:r>
          </w:p>
        </w:tc>
        <w:tc>
          <w:tcPr>
            <w:tcW w:w="1843" w:type="dxa"/>
            <w:vMerge/>
            <w:shd w:val="clear" w:color="auto" w:fill="auto"/>
            <w:vAlign w:val="center"/>
          </w:tcPr>
          <w:p w14:paraId="4F34F709" w14:textId="77777777" w:rsidR="004D57A1" w:rsidRPr="006E0233" w:rsidRDefault="004D57A1" w:rsidP="004D57A1">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tc>
      </w:tr>
      <w:tr w:rsidR="004D57A1" w:rsidRPr="006E0233" w14:paraId="345E6EA2" w14:textId="77777777" w:rsidTr="004D57A1">
        <w:trPr>
          <w:jc w:val="center"/>
        </w:trPr>
        <w:tc>
          <w:tcPr>
            <w:tcW w:w="730" w:type="dxa"/>
            <w:shd w:val="clear" w:color="auto" w:fill="auto"/>
            <w:vAlign w:val="center"/>
          </w:tcPr>
          <w:p w14:paraId="21D01669"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p>
        </w:tc>
        <w:tc>
          <w:tcPr>
            <w:tcW w:w="4227" w:type="dxa"/>
            <w:shd w:val="clear" w:color="auto" w:fill="auto"/>
            <w:vAlign w:val="center"/>
          </w:tcPr>
          <w:p w14:paraId="46F882E6"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Введение. Организация исследовательской деятельности.</w:t>
            </w:r>
          </w:p>
        </w:tc>
        <w:tc>
          <w:tcPr>
            <w:tcW w:w="850" w:type="dxa"/>
            <w:shd w:val="clear" w:color="auto" w:fill="auto"/>
            <w:vAlign w:val="center"/>
          </w:tcPr>
          <w:p w14:paraId="46C299B4"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992" w:type="dxa"/>
            <w:shd w:val="clear" w:color="auto" w:fill="auto"/>
            <w:vAlign w:val="center"/>
          </w:tcPr>
          <w:p w14:paraId="328F7AAA"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1329" w:type="dxa"/>
            <w:shd w:val="clear" w:color="auto" w:fill="auto"/>
            <w:vAlign w:val="center"/>
          </w:tcPr>
          <w:p w14:paraId="4561914B"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1843" w:type="dxa"/>
            <w:shd w:val="clear" w:color="auto" w:fill="auto"/>
            <w:vAlign w:val="center"/>
          </w:tcPr>
          <w:p w14:paraId="4B0FB34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74C7736A" w14:textId="77777777" w:rsidTr="004D57A1">
        <w:trPr>
          <w:jc w:val="center"/>
        </w:trPr>
        <w:tc>
          <w:tcPr>
            <w:tcW w:w="730" w:type="dxa"/>
            <w:shd w:val="clear" w:color="auto" w:fill="auto"/>
            <w:vAlign w:val="center"/>
          </w:tcPr>
          <w:p w14:paraId="25C718A4"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w:t>
            </w:r>
          </w:p>
        </w:tc>
        <w:tc>
          <w:tcPr>
            <w:tcW w:w="4227" w:type="dxa"/>
            <w:shd w:val="clear" w:color="auto" w:fill="auto"/>
            <w:vAlign w:val="center"/>
          </w:tcPr>
          <w:p w14:paraId="6209129C"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Оформление исследовательских работ</w:t>
            </w:r>
          </w:p>
        </w:tc>
        <w:tc>
          <w:tcPr>
            <w:tcW w:w="850" w:type="dxa"/>
            <w:shd w:val="clear" w:color="auto" w:fill="auto"/>
            <w:vAlign w:val="center"/>
          </w:tcPr>
          <w:p w14:paraId="111BCC02"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11</w:t>
            </w:r>
          </w:p>
        </w:tc>
        <w:tc>
          <w:tcPr>
            <w:tcW w:w="992" w:type="dxa"/>
            <w:shd w:val="clear" w:color="auto" w:fill="auto"/>
            <w:vAlign w:val="center"/>
          </w:tcPr>
          <w:p w14:paraId="726E1A54"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8</w:t>
            </w:r>
          </w:p>
        </w:tc>
        <w:tc>
          <w:tcPr>
            <w:tcW w:w="1329" w:type="dxa"/>
            <w:shd w:val="clear" w:color="auto" w:fill="auto"/>
            <w:vAlign w:val="center"/>
          </w:tcPr>
          <w:p w14:paraId="04F4EBCD"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1843" w:type="dxa"/>
            <w:shd w:val="clear" w:color="auto" w:fill="auto"/>
            <w:vAlign w:val="center"/>
          </w:tcPr>
          <w:p w14:paraId="4306BE83"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4ECA501F" w14:textId="77777777" w:rsidTr="004D57A1">
        <w:trPr>
          <w:jc w:val="center"/>
        </w:trPr>
        <w:tc>
          <w:tcPr>
            <w:tcW w:w="730" w:type="dxa"/>
            <w:shd w:val="clear" w:color="auto" w:fill="auto"/>
            <w:vAlign w:val="center"/>
          </w:tcPr>
          <w:p w14:paraId="22A3A2D2"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w:t>
            </w:r>
          </w:p>
        </w:tc>
        <w:tc>
          <w:tcPr>
            <w:tcW w:w="4227" w:type="dxa"/>
            <w:shd w:val="clear" w:color="auto" w:fill="auto"/>
            <w:vAlign w:val="center"/>
          </w:tcPr>
          <w:p w14:paraId="7AAA08C2"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Исследования в области экологии</w:t>
            </w:r>
          </w:p>
        </w:tc>
        <w:tc>
          <w:tcPr>
            <w:tcW w:w="850" w:type="dxa"/>
            <w:shd w:val="clear" w:color="auto" w:fill="auto"/>
            <w:vAlign w:val="center"/>
          </w:tcPr>
          <w:p w14:paraId="681EFCB3"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18</w:t>
            </w:r>
          </w:p>
        </w:tc>
        <w:tc>
          <w:tcPr>
            <w:tcW w:w="992" w:type="dxa"/>
            <w:shd w:val="clear" w:color="auto" w:fill="auto"/>
            <w:vAlign w:val="center"/>
          </w:tcPr>
          <w:p w14:paraId="07D1538B"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11</w:t>
            </w:r>
          </w:p>
        </w:tc>
        <w:tc>
          <w:tcPr>
            <w:tcW w:w="1329" w:type="dxa"/>
            <w:shd w:val="clear" w:color="auto" w:fill="auto"/>
            <w:vAlign w:val="center"/>
          </w:tcPr>
          <w:p w14:paraId="047EC049"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w:t>
            </w:r>
          </w:p>
        </w:tc>
        <w:tc>
          <w:tcPr>
            <w:tcW w:w="1843" w:type="dxa"/>
            <w:shd w:val="clear" w:color="auto" w:fill="auto"/>
            <w:vAlign w:val="center"/>
          </w:tcPr>
          <w:p w14:paraId="0DA35A42"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26F26E48" w14:textId="77777777" w:rsidTr="004D57A1">
        <w:trPr>
          <w:jc w:val="center"/>
        </w:trPr>
        <w:tc>
          <w:tcPr>
            <w:tcW w:w="730" w:type="dxa"/>
            <w:shd w:val="clear" w:color="auto" w:fill="auto"/>
            <w:vAlign w:val="center"/>
          </w:tcPr>
          <w:p w14:paraId="42708D4D"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3</w:t>
            </w:r>
          </w:p>
        </w:tc>
        <w:tc>
          <w:tcPr>
            <w:tcW w:w="4227" w:type="dxa"/>
            <w:shd w:val="clear" w:color="auto" w:fill="auto"/>
            <w:vAlign w:val="center"/>
          </w:tcPr>
          <w:p w14:paraId="72E9AD38"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Исследовательская работа в природе</w:t>
            </w:r>
          </w:p>
        </w:tc>
        <w:tc>
          <w:tcPr>
            <w:tcW w:w="850" w:type="dxa"/>
            <w:shd w:val="clear" w:color="auto" w:fill="auto"/>
            <w:vAlign w:val="center"/>
          </w:tcPr>
          <w:p w14:paraId="09A72CEA"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22</w:t>
            </w:r>
          </w:p>
        </w:tc>
        <w:tc>
          <w:tcPr>
            <w:tcW w:w="992" w:type="dxa"/>
            <w:shd w:val="clear" w:color="auto" w:fill="auto"/>
            <w:vAlign w:val="center"/>
          </w:tcPr>
          <w:p w14:paraId="6D72D250"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12</w:t>
            </w:r>
          </w:p>
        </w:tc>
        <w:tc>
          <w:tcPr>
            <w:tcW w:w="1329" w:type="dxa"/>
            <w:shd w:val="clear" w:color="auto" w:fill="auto"/>
            <w:vAlign w:val="center"/>
          </w:tcPr>
          <w:p w14:paraId="68FB47F0"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10</w:t>
            </w:r>
          </w:p>
        </w:tc>
        <w:tc>
          <w:tcPr>
            <w:tcW w:w="1843" w:type="dxa"/>
            <w:shd w:val="clear" w:color="auto" w:fill="auto"/>
            <w:vAlign w:val="center"/>
          </w:tcPr>
          <w:p w14:paraId="0B03AC37"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0CC6B129" w14:textId="77777777" w:rsidTr="004D57A1">
        <w:trPr>
          <w:jc w:val="center"/>
        </w:trPr>
        <w:tc>
          <w:tcPr>
            <w:tcW w:w="730" w:type="dxa"/>
            <w:shd w:val="clear" w:color="auto" w:fill="auto"/>
            <w:vAlign w:val="center"/>
          </w:tcPr>
          <w:p w14:paraId="3D7D91C1"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w:t>
            </w:r>
          </w:p>
        </w:tc>
        <w:tc>
          <w:tcPr>
            <w:tcW w:w="4227" w:type="dxa"/>
            <w:shd w:val="clear" w:color="auto" w:fill="auto"/>
            <w:vAlign w:val="center"/>
          </w:tcPr>
          <w:p w14:paraId="154D6B8A"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Изучение своего края</w:t>
            </w:r>
          </w:p>
        </w:tc>
        <w:tc>
          <w:tcPr>
            <w:tcW w:w="850" w:type="dxa"/>
            <w:shd w:val="clear" w:color="auto" w:fill="auto"/>
            <w:vAlign w:val="center"/>
          </w:tcPr>
          <w:p w14:paraId="5623391D"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17</w:t>
            </w:r>
          </w:p>
        </w:tc>
        <w:tc>
          <w:tcPr>
            <w:tcW w:w="992" w:type="dxa"/>
            <w:shd w:val="clear" w:color="auto" w:fill="auto"/>
            <w:vAlign w:val="center"/>
          </w:tcPr>
          <w:p w14:paraId="2052FF47"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11</w:t>
            </w:r>
          </w:p>
        </w:tc>
        <w:tc>
          <w:tcPr>
            <w:tcW w:w="1329" w:type="dxa"/>
            <w:shd w:val="clear" w:color="auto" w:fill="auto"/>
            <w:vAlign w:val="center"/>
          </w:tcPr>
          <w:p w14:paraId="2B18164B"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6</w:t>
            </w:r>
          </w:p>
        </w:tc>
        <w:tc>
          <w:tcPr>
            <w:tcW w:w="1843" w:type="dxa"/>
            <w:shd w:val="clear" w:color="auto" w:fill="auto"/>
            <w:vAlign w:val="center"/>
          </w:tcPr>
          <w:p w14:paraId="561C0A5F"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Практическая работа</w:t>
            </w:r>
          </w:p>
        </w:tc>
      </w:tr>
      <w:tr w:rsidR="004D57A1" w:rsidRPr="006E0233" w14:paraId="37FE1A35" w14:textId="77777777" w:rsidTr="004D57A1">
        <w:trPr>
          <w:jc w:val="center"/>
        </w:trPr>
        <w:tc>
          <w:tcPr>
            <w:tcW w:w="4957" w:type="dxa"/>
            <w:gridSpan w:val="2"/>
            <w:shd w:val="clear" w:color="auto" w:fill="auto"/>
          </w:tcPr>
          <w:p w14:paraId="3D8732C8"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Итого:</w:t>
            </w:r>
          </w:p>
        </w:tc>
        <w:tc>
          <w:tcPr>
            <w:tcW w:w="850" w:type="dxa"/>
            <w:shd w:val="clear" w:color="auto" w:fill="auto"/>
            <w:vAlign w:val="center"/>
          </w:tcPr>
          <w:p w14:paraId="06B4080A" w14:textId="77777777" w:rsidR="004D57A1" w:rsidRPr="006E0233" w:rsidRDefault="004D57A1" w:rsidP="004D57A1">
            <w:pPr>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72</w:t>
            </w:r>
          </w:p>
        </w:tc>
        <w:tc>
          <w:tcPr>
            <w:tcW w:w="992" w:type="dxa"/>
            <w:shd w:val="clear" w:color="auto" w:fill="auto"/>
            <w:vAlign w:val="center"/>
          </w:tcPr>
          <w:p w14:paraId="43A511E4"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45</w:t>
            </w:r>
          </w:p>
        </w:tc>
        <w:tc>
          <w:tcPr>
            <w:tcW w:w="1329" w:type="dxa"/>
            <w:shd w:val="clear" w:color="auto" w:fill="auto"/>
            <w:vAlign w:val="center"/>
          </w:tcPr>
          <w:p w14:paraId="2EAC42C1"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r w:rsidRPr="006E0233">
              <w:rPr>
                <w:rFonts w:ascii="Times New Roman" w:eastAsia="Times New Roman" w:hAnsi="Times New Roman" w:cs="Times New Roman"/>
                <w:bCs/>
                <w:sz w:val="24"/>
                <w:szCs w:val="24"/>
              </w:rPr>
              <w:t>27</w:t>
            </w:r>
          </w:p>
        </w:tc>
        <w:tc>
          <w:tcPr>
            <w:tcW w:w="1843" w:type="dxa"/>
            <w:shd w:val="clear" w:color="auto" w:fill="auto"/>
            <w:vAlign w:val="center"/>
          </w:tcPr>
          <w:p w14:paraId="2189A14F" w14:textId="77777777" w:rsidR="004D57A1" w:rsidRPr="006E0233" w:rsidRDefault="004D57A1" w:rsidP="004D57A1">
            <w:pPr>
              <w:tabs>
                <w:tab w:val="left" w:pos="709"/>
              </w:tabs>
              <w:spacing w:after="0" w:line="240" w:lineRule="auto"/>
              <w:jc w:val="both"/>
              <w:rPr>
                <w:rFonts w:ascii="Times New Roman" w:eastAsia="Times New Roman" w:hAnsi="Times New Roman" w:cs="Times New Roman"/>
                <w:bCs/>
                <w:sz w:val="24"/>
                <w:szCs w:val="24"/>
              </w:rPr>
            </w:pPr>
          </w:p>
        </w:tc>
      </w:tr>
    </w:tbl>
    <w:p w14:paraId="2A403A2C" w14:textId="77777777" w:rsidR="00C619D6" w:rsidRPr="006E0233" w:rsidRDefault="00C619D6" w:rsidP="004D57A1">
      <w:pPr>
        <w:spacing w:after="0" w:line="240" w:lineRule="auto"/>
        <w:jc w:val="both"/>
        <w:rPr>
          <w:rFonts w:ascii="Times New Roman" w:hAnsi="Times New Roman" w:cs="Times New Roman"/>
          <w:b/>
          <w:sz w:val="24"/>
          <w:szCs w:val="24"/>
        </w:rPr>
      </w:pPr>
    </w:p>
    <w:p w14:paraId="2F8D1AFC" w14:textId="77777777" w:rsidR="00525EE1" w:rsidRPr="006E0233" w:rsidRDefault="00B26995" w:rsidP="004D57A1">
      <w:pPr>
        <w:spacing w:after="0" w:line="240" w:lineRule="auto"/>
        <w:jc w:val="center"/>
        <w:rPr>
          <w:rFonts w:ascii="Times New Roman" w:hAnsi="Times New Roman" w:cs="Times New Roman"/>
          <w:b/>
          <w:sz w:val="24"/>
          <w:szCs w:val="24"/>
        </w:rPr>
      </w:pPr>
      <w:r w:rsidRPr="006E0233">
        <w:rPr>
          <w:rFonts w:ascii="Times New Roman" w:hAnsi="Times New Roman" w:cs="Times New Roman"/>
          <w:b/>
          <w:sz w:val="24"/>
          <w:szCs w:val="24"/>
        </w:rPr>
        <w:lastRenderedPageBreak/>
        <w:t>1.4.2. СОДЕРЖАНИЕ УЧЕБНОГО ПЛАНА</w:t>
      </w:r>
    </w:p>
    <w:p w14:paraId="5350F54F" w14:textId="77777777" w:rsidR="004D57A1" w:rsidRPr="006E0233" w:rsidRDefault="004D57A1" w:rsidP="004D57A1">
      <w:pPr>
        <w:tabs>
          <w:tab w:val="left" w:pos="709"/>
        </w:tabs>
        <w:spacing w:after="0" w:line="240" w:lineRule="auto"/>
        <w:jc w:val="center"/>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Группа 10 – 12 лет (72ч)</w:t>
      </w:r>
    </w:p>
    <w:p w14:paraId="63DFC7A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Введение (7 часов)</w:t>
      </w:r>
    </w:p>
    <w:p w14:paraId="1AFAC6A8"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5ч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Введение. Методы исследования природы. Правила безопасности и меры первой помощи. Осень в жизни растений и животных. Состояние природы в районе нашего села. О чем нам осень рассказала.</w:t>
      </w:r>
    </w:p>
    <w:p w14:paraId="21A3D9F9"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2ч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Фенологические наблюдения за сезонными изменениями в природе (экскурсия). Экологическая акция: «Чистый двор!».</w:t>
      </w:r>
    </w:p>
    <w:p w14:paraId="25EDEF1D"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опрос.</w:t>
      </w:r>
    </w:p>
    <w:p w14:paraId="33FAF437"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3D77C32A"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1. Клеточное строение организмов (10 часов) </w:t>
      </w:r>
    </w:p>
    <w:p w14:paraId="3686EC4A"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6ч</w:t>
      </w:r>
      <w:r w:rsidRPr="006E0233">
        <w:rPr>
          <w:rFonts w:ascii="Times New Roman" w:eastAsia="Times New Roman" w:hAnsi="Times New Roman" w:cs="Times New Roman"/>
          <w:i/>
          <w:sz w:val="24"/>
          <w:szCs w:val="24"/>
          <w:lang w:eastAsia="ru-RU"/>
        </w:rPr>
        <w:t>.</w:t>
      </w:r>
      <w:r w:rsidRPr="006E0233">
        <w:rPr>
          <w:rFonts w:ascii="Times New Roman" w:eastAsia="Times New Roman" w:hAnsi="Times New Roman" w:cs="Times New Roman"/>
          <w:sz w:val="24"/>
          <w:szCs w:val="24"/>
          <w:lang w:eastAsia="ru-RU"/>
        </w:rPr>
        <w:t xml:space="preserve"> Устройство увеличительных приборов (лупа, световой микроскоп). Клетка и ее строение. Жизнедеятельность клетки. Понятие «ткань». Микропрепараты различных растительных тканей.</w:t>
      </w:r>
    </w:p>
    <w:p w14:paraId="7123980A"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4ч.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Изучение клеток растения с помощью лупы. Рассматривание под микроскопом готовых микропрепаратов различных растительных тканей. Приготовление препаратов и рассматривание их под микроскопом. Что показал нам микроскоп.</w:t>
      </w:r>
    </w:p>
    <w:p w14:paraId="7D8CAA9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тестирование, практическая работа.</w:t>
      </w:r>
    </w:p>
    <w:p w14:paraId="18789575"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0A6B10"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2. Царство Бактерии. Царство Грибы (9 часов) </w:t>
      </w:r>
    </w:p>
    <w:p w14:paraId="5BBA428A"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8ч.</w:t>
      </w:r>
      <w:r w:rsidRPr="006E0233">
        <w:rPr>
          <w:rFonts w:ascii="Times New Roman" w:eastAsia="Times New Roman" w:hAnsi="Times New Roman" w:cs="Times New Roman"/>
          <w:sz w:val="24"/>
          <w:szCs w:val="24"/>
          <w:lang w:eastAsia="ru-RU"/>
        </w:rPr>
        <w:t xml:space="preserve"> Простейшие организмы. Разнообразие бактерий, их распространение в природе. «Суд над бактерией». Грибное царство. Что мы знаем о грибах. «Тихая охота». Правила сбора и переработки грибов. Профилактика отравления грибами. Дрожжи, плесневые грибы.</w:t>
      </w:r>
    </w:p>
    <w:p w14:paraId="1397A065"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1.</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Изучение микропрепаратов плесневых грибов под микроскопом.</w:t>
      </w:r>
    </w:p>
    <w:p w14:paraId="3AF10AA0"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тестирование.</w:t>
      </w:r>
    </w:p>
    <w:p w14:paraId="4C315DFD"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CEF7FCA"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3. Царство Растения (9 часов) </w:t>
      </w:r>
    </w:p>
    <w:p w14:paraId="2B0629CC"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8ч.</w:t>
      </w:r>
      <w:r w:rsidRPr="006E0233">
        <w:rPr>
          <w:rFonts w:ascii="Times New Roman" w:eastAsia="Times New Roman" w:hAnsi="Times New Roman" w:cs="Times New Roman"/>
          <w:sz w:val="24"/>
          <w:szCs w:val="24"/>
          <w:lang w:eastAsia="ru-RU"/>
        </w:rPr>
        <w:t xml:space="preserve"> Мир растений. Методы изучения растений. Особенности и многообразие растений. Способы вегетативного размножения растений. Роль растений в природе и жизни человека. Лекарственные растения. Растения красной книги Республики Крым и меры по их охране. Происхождение растений.</w:t>
      </w:r>
    </w:p>
    <w:p w14:paraId="267E408A"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1ч.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 xml:space="preserve">Основные этапы развития растительного мира. </w:t>
      </w:r>
    </w:p>
    <w:p w14:paraId="547EC845"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опрос.</w:t>
      </w:r>
    </w:p>
    <w:p w14:paraId="1ED5EC9D"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FE30BF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4. Строение и многообразие покрытосеменных растений (14 часов) </w:t>
      </w:r>
    </w:p>
    <w:p w14:paraId="144DEC47"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11ч.</w:t>
      </w:r>
      <w:r w:rsidRPr="006E0233">
        <w:rPr>
          <w:rFonts w:ascii="Times New Roman" w:eastAsia="Times New Roman" w:hAnsi="Times New Roman" w:cs="Times New Roman"/>
          <w:sz w:val="24"/>
          <w:szCs w:val="24"/>
          <w:lang w:eastAsia="ru-RU"/>
        </w:rPr>
        <w:t xml:space="preserve"> Сезонность в природе, фотопериодизм. Период покоя у растений. Экскурсия, фоторепортаж «Унылая пора…». Фитомир. Особенности и многообразие растений. Строение, жизнедеятельность растений. Практическая работа с гербарием. Жизненные формы и экологические группы растений. Древесные растения Республики Крым. Отличительные особенности строения деревьев и кустарников. Лиственные растения и кустарники Республики Крым.</w:t>
      </w:r>
    </w:p>
    <w:p w14:paraId="0C6E1D76"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3ч.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Определение лиственных деревьев и кустарников. Игра «Поле чудес». Мир запахов среди растений, конкурс рисунков по впечатлениям.</w:t>
      </w:r>
    </w:p>
    <w:p w14:paraId="776CFE26"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опрос.</w:t>
      </w:r>
    </w:p>
    <w:p w14:paraId="2B5EE02E"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1CB1F99"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5. Жизнь растений (10 часов) </w:t>
      </w:r>
    </w:p>
    <w:p w14:paraId="18881716"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7ч.</w:t>
      </w:r>
      <w:r w:rsidRPr="006E0233">
        <w:rPr>
          <w:rFonts w:ascii="Times New Roman" w:eastAsia="Times New Roman" w:hAnsi="Times New Roman" w:cs="Times New Roman"/>
          <w:sz w:val="24"/>
          <w:szCs w:val="24"/>
          <w:lang w:eastAsia="ru-RU"/>
        </w:rPr>
        <w:t xml:space="preserve"> Черенкование комнатных растений. История открытия удивительных растений: виктории-регии, раффлезии, сейшельской пальмы. Экзотические фрукты: ананас, банан, кокос, финики. Дикорастущие растения («дубовая каша», салат из одуванчиков, чай из иван-чая). Лекарственные растения. Растения красной книги Республики Крым и меры по их охране. Способы вегетативного размножения растений.</w:t>
      </w:r>
    </w:p>
    <w:p w14:paraId="37EA6D0D"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lastRenderedPageBreak/>
        <w:t>Практика 3ч.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Как отличаются деревья друг от друга. Экскурсия «Мир вокруг нас». Листопад. Почему листья разного цвета?</w:t>
      </w:r>
    </w:p>
    <w:p w14:paraId="37665F3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опрос.</w:t>
      </w:r>
    </w:p>
    <w:p w14:paraId="6D5EC1F9"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744723A"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6. Классификация растений (9 часов) </w:t>
      </w:r>
    </w:p>
    <w:p w14:paraId="47DF162D"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7ч.</w:t>
      </w:r>
      <w:r w:rsidRPr="006E0233">
        <w:rPr>
          <w:rFonts w:ascii="Times New Roman" w:eastAsia="Times New Roman" w:hAnsi="Times New Roman" w:cs="Times New Roman"/>
          <w:sz w:val="24"/>
          <w:szCs w:val="24"/>
          <w:lang w:eastAsia="ru-RU"/>
        </w:rPr>
        <w:t xml:space="preserve"> Весна в жизни растений. Весенние явления в природе. Подснежники. Первые весенние цветы – первоцветы. Охраняемые первоцветы. Голосеменные растения Республики Крым. Определение видов и экологических групп голосеменных растений Республики Крым. Травянистые растения Республики Крым.</w:t>
      </w:r>
    </w:p>
    <w:p w14:paraId="5462A6E5"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2ч.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Определение основных представителей травянистой растительности. Формирование гербария.</w:t>
      </w:r>
    </w:p>
    <w:p w14:paraId="67A9844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6D44262D"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A7987C1"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7. Природные сообщества (4 часа) </w:t>
      </w:r>
    </w:p>
    <w:p w14:paraId="5359D73F"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2ч.</w:t>
      </w:r>
      <w:r w:rsidRPr="006E0233">
        <w:rPr>
          <w:rFonts w:ascii="Times New Roman" w:eastAsia="Times New Roman" w:hAnsi="Times New Roman" w:cs="Times New Roman"/>
          <w:sz w:val="24"/>
          <w:szCs w:val="24"/>
          <w:lang w:eastAsia="ru-RU"/>
        </w:rPr>
        <w:t xml:space="preserve"> Перелетные птицы, их многообразие, охрана птиц. Экологические проблемы планеты. Вырубка лесов, глобальное потепление климата, разрушение озонового экрана.</w:t>
      </w:r>
    </w:p>
    <w:p w14:paraId="38A36773"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2ч.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Экологические организации. Их деятельность. Памятники природы. Животные и растения Красной книги.</w:t>
      </w:r>
    </w:p>
    <w:p w14:paraId="6FC47F4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60534166"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500BCE5" w14:textId="39965F6B" w:rsidR="004D57A1" w:rsidRPr="006E0233" w:rsidRDefault="004D57A1" w:rsidP="004D57A1">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Группа 12 – 13 лет (</w:t>
      </w:r>
      <w:r w:rsidR="00D6598F" w:rsidRPr="006E0233">
        <w:rPr>
          <w:rFonts w:ascii="Times New Roman" w:eastAsia="Times New Roman" w:hAnsi="Times New Roman" w:cs="Times New Roman"/>
          <w:b/>
          <w:sz w:val="24"/>
          <w:szCs w:val="24"/>
          <w:lang w:eastAsia="ru-RU"/>
        </w:rPr>
        <w:t>72</w:t>
      </w:r>
      <w:r w:rsidRPr="006E0233">
        <w:rPr>
          <w:rFonts w:ascii="Times New Roman" w:eastAsia="Times New Roman" w:hAnsi="Times New Roman" w:cs="Times New Roman"/>
          <w:b/>
          <w:sz w:val="24"/>
          <w:szCs w:val="24"/>
          <w:lang w:eastAsia="ru-RU"/>
        </w:rPr>
        <w:t>ч)</w:t>
      </w:r>
    </w:p>
    <w:p w14:paraId="385B8B09"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Введение (4 часа) </w:t>
      </w:r>
    </w:p>
    <w:p w14:paraId="2AF1BD33"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3ч.</w:t>
      </w:r>
      <w:r w:rsidRPr="006E0233">
        <w:rPr>
          <w:rFonts w:ascii="Times New Roman" w:eastAsia="Times New Roman" w:hAnsi="Times New Roman" w:cs="Times New Roman"/>
          <w:sz w:val="24"/>
          <w:szCs w:val="24"/>
          <w:lang w:eastAsia="ru-RU"/>
        </w:rPr>
        <w:t xml:space="preserve"> История открытия удивительных животных. Загадки обычных животных. Удивительные животные. Предмет и методы изучения зоологии. </w:t>
      </w:r>
      <w:r w:rsidRPr="006E0233">
        <w:rPr>
          <w:rFonts w:ascii="Times New Roman" w:eastAsia="Times New Roman" w:hAnsi="Times New Roman" w:cs="Times New Roman"/>
          <w:b/>
          <w:i/>
          <w:sz w:val="24"/>
          <w:szCs w:val="24"/>
          <w:lang w:eastAsia="ru-RU"/>
        </w:rPr>
        <w:t>Практика 1ч.</w:t>
      </w:r>
      <w:r w:rsidRPr="006E0233">
        <w:rPr>
          <w:rFonts w:ascii="Times New Roman" w:eastAsia="Times New Roman" w:hAnsi="Times New Roman" w:cs="Times New Roman"/>
          <w:sz w:val="24"/>
          <w:szCs w:val="24"/>
          <w:lang w:eastAsia="ru-RU"/>
        </w:rPr>
        <w:t xml:space="preserve"> Исследования природы с помощью микроскопа.</w:t>
      </w:r>
    </w:p>
    <w:p w14:paraId="16F41AB5"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опрос.</w:t>
      </w:r>
    </w:p>
    <w:p w14:paraId="2DB148AE"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53DF429" w14:textId="3387B32B"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Раздел 1. Одноклеточные животные (</w:t>
      </w:r>
      <w:r w:rsidR="00581750" w:rsidRPr="006E0233">
        <w:rPr>
          <w:rFonts w:ascii="Times New Roman" w:eastAsia="Times New Roman" w:hAnsi="Times New Roman" w:cs="Times New Roman"/>
          <w:b/>
          <w:sz w:val="24"/>
          <w:szCs w:val="24"/>
          <w:lang w:eastAsia="ru-RU"/>
        </w:rPr>
        <w:t>4</w:t>
      </w:r>
      <w:r w:rsidRPr="006E0233">
        <w:rPr>
          <w:rFonts w:ascii="Times New Roman" w:eastAsia="Times New Roman" w:hAnsi="Times New Roman" w:cs="Times New Roman"/>
          <w:b/>
          <w:sz w:val="24"/>
          <w:szCs w:val="24"/>
          <w:lang w:eastAsia="ru-RU"/>
        </w:rPr>
        <w:t xml:space="preserve"> часа) </w:t>
      </w:r>
    </w:p>
    <w:p w14:paraId="34CC7E2B" w14:textId="00EC966D"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Теория </w:t>
      </w:r>
      <w:r w:rsidR="00581750" w:rsidRPr="006E0233">
        <w:rPr>
          <w:rFonts w:ascii="Times New Roman" w:eastAsia="Times New Roman" w:hAnsi="Times New Roman" w:cs="Times New Roman"/>
          <w:b/>
          <w:i/>
          <w:sz w:val="24"/>
          <w:szCs w:val="24"/>
          <w:lang w:eastAsia="ru-RU"/>
        </w:rPr>
        <w:t>2</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sz w:val="24"/>
          <w:szCs w:val="24"/>
          <w:lang w:eastAsia="ru-RU"/>
        </w:rPr>
        <w:t xml:space="preserve"> Тайны невидимок. Выращивание культуры инфузории–туфельки.</w:t>
      </w:r>
    </w:p>
    <w:p w14:paraId="24111715" w14:textId="0FA8D5A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Практика </w:t>
      </w:r>
      <w:r w:rsidR="00581750" w:rsidRPr="006E0233">
        <w:rPr>
          <w:rFonts w:ascii="Times New Roman" w:eastAsia="Times New Roman" w:hAnsi="Times New Roman" w:cs="Times New Roman"/>
          <w:b/>
          <w:i/>
          <w:sz w:val="24"/>
          <w:szCs w:val="24"/>
          <w:lang w:eastAsia="ru-RU"/>
        </w:rPr>
        <w:t>2</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Приготовление микропрепаратов «Клетка животных».</w:t>
      </w:r>
    </w:p>
    <w:p w14:paraId="3EAF43D7"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64CA665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3C4421D" w14:textId="6CCA40D5"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Раздел 2. Просто устроенные беспозвоночные (</w:t>
      </w:r>
      <w:r w:rsidR="00581750" w:rsidRPr="006E0233">
        <w:rPr>
          <w:rFonts w:ascii="Times New Roman" w:eastAsia="Times New Roman" w:hAnsi="Times New Roman" w:cs="Times New Roman"/>
          <w:b/>
          <w:sz w:val="24"/>
          <w:szCs w:val="24"/>
          <w:lang w:eastAsia="ru-RU"/>
        </w:rPr>
        <w:t>6</w:t>
      </w:r>
      <w:r w:rsidRPr="006E0233">
        <w:rPr>
          <w:rFonts w:ascii="Times New Roman" w:eastAsia="Times New Roman" w:hAnsi="Times New Roman" w:cs="Times New Roman"/>
          <w:b/>
          <w:sz w:val="24"/>
          <w:szCs w:val="24"/>
          <w:lang w:eastAsia="ru-RU"/>
        </w:rPr>
        <w:t xml:space="preserve"> часа) </w:t>
      </w:r>
    </w:p>
    <w:p w14:paraId="5B2922B5" w14:textId="1DFBCBFD"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Теория </w:t>
      </w:r>
      <w:r w:rsidR="00581750" w:rsidRPr="006E0233">
        <w:rPr>
          <w:rFonts w:ascii="Times New Roman" w:eastAsia="Times New Roman" w:hAnsi="Times New Roman" w:cs="Times New Roman"/>
          <w:b/>
          <w:i/>
          <w:sz w:val="24"/>
          <w:szCs w:val="24"/>
          <w:lang w:eastAsia="ru-RU"/>
        </w:rPr>
        <w:t>4</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sz w:val="24"/>
          <w:szCs w:val="24"/>
          <w:lang w:eastAsia="ru-RU"/>
        </w:rPr>
        <w:t xml:space="preserve"> «Пиявководческие хозяйства». Кишечнополостные – самые «жгучие» из морских животных. Медузы. Сифонофоры.</w:t>
      </w:r>
    </w:p>
    <w:p w14:paraId="5425613B" w14:textId="79F0894B"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Практика </w:t>
      </w:r>
      <w:r w:rsidR="00581750" w:rsidRPr="006E0233">
        <w:rPr>
          <w:rFonts w:ascii="Times New Roman" w:eastAsia="Times New Roman" w:hAnsi="Times New Roman" w:cs="Times New Roman"/>
          <w:b/>
          <w:i/>
          <w:sz w:val="24"/>
          <w:szCs w:val="24"/>
          <w:lang w:eastAsia="ru-RU"/>
        </w:rPr>
        <w:t>2</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Крепости, построенные кораллами. Морские «лилии».</w:t>
      </w:r>
    </w:p>
    <w:p w14:paraId="390FE85B"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опрос.</w:t>
      </w:r>
    </w:p>
    <w:p w14:paraId="3251AF5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02BFA27A" w14:textId="6AF43226"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Раздел 3. Целомические беспозвоночные (</w:t>
      </w:r>
      <w:r w:rsidR="00581750" w:rsidRPr="006E0233">
        <w:rPr>
          <w:rFonts w:ascii="Times New Roman" w:eastAsia="Times New Roman" w:hAnsi="Times New Roman" w:cs="Times New Roman"/>
          <w:b/>
          <w:sz w:val="24"/>
          <w:szCs w:val="24"/>
          <w:lang w:eastAsia="ru-RU"/>
        </w:rPr>
        <w:t>10</w:t>
      </w:r>
      <w:r w:rsidRPr="006E0233">
        <w:rPr>
          <w:rFonts w:ascii="Times New Roman" w:eastAsia="Times New Roman" w:hAnsi="Times New Roman" w:cs="Times New Roman"/>
          <w:b/>
          <w:sz w:val="24"/>
          <w:szCs w:val="24"/>
          <w:lang w:eastAsia="ru-RU"/>
        </w:rPr>
        <w:t xml:space="preserve"> часов) </w:t>
      </w:r>
    </w:p>
    <w:p w14:paraId="0CC8D2F4" w14:textId="454868BC"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Теория </w:t>
      </w:r>
      <w:r w:rsidR="00581750" w:rsidRPr="006E0233">
        <w:rPr>
          <w:rFonts w:ascii="Times New Roman" w:eastAsia="Times New Roman" w:hAnsi="Times New Roman" w:cs="Times New Roman"/>
          <w:b/>
          <w:i/>
          <w:sz w:val="24"/>
          <w:szCs w:val="24"/>
          <w:lang w:eastAsia="ru-RU"/>
        </w:rPr>
        <w:t>9</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sz w:val="24"/>
          <w:szCs w:val="24"/>
          <w:lang w:eastAsia="ru-RU"/>
        </w:rPr>
        <w:t xml:space="preserve"> Черви. Морские черви – пища для рыб. Моллюски. Устрицы. Мидии. Рапана. Жемчужница. Тридакна. Членистоногие. Насекомые. Летающие цветы (бабочки). Значение окраски в жизни бабочек. Бабочка Крапивница – предсказатель погоды. Бабочки – путешественницы (репейница, совка – гамма, желтушка, адмирал, вьюнковый бражник). Бабочки – вредители (капустница, боярышница, озимая совка, листовёртки, волнянки). В гостях у Нептуна (Ракообразные). Рак – отшельник. Дальневосточные крабы: дромия и дориппе. Ракушковые рачки. Усоногие раки – морские жёлуди и морские уточки. Парад армии жуков: жуки- светлячки, жужелицы, плавунцы, жук – олень, щелкуны, божья коровка, жуки – могильщики, жуки – навозники, скарабей.</w:t>
      </w:r>
    </w:p>
    <w:p w14:paraId="0F5189B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Практика 1ч. </w:t>
      </w:r>
      <w:r w:rsidRPr="006E0233">
        <w:rPr>
          <w:rFonts w:ascii="Times New Roman" w:eastAsia="Times New Roman" w:hAnsi="Times New Roman" w:cs="Times New Roman"/>
          <w:sz w:val="24"/>
          <w:szCs w:val="24"/>
          <w:lang w:eastAsia="ru-RU"/>
        </w:rPr>
        <w:t>Работа с коллекциями беспозвоночных животных.</w:t>
      </w:r>
    </w:p>
    <w:p w14:paraId="461C653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тестирование.</w:t>
      </w:r>
    </w:p>
    <w:p w14:paraId="4A62FD3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298815E" w14:textId="7A882E2F"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lastRenderedPageBreak/>
        <w:t>Раздел 4. Первичноводные позвоночные (</w:t>
      </w:r>
      <w:r w:rsidR="00581750" w:rsidRPr="006E0233">
        <w:rPr>
          <w:rFonts w:ascii="Times New Roman" w:eastAsia="Times New Roman" w:hAnsi="Times New Roman" w:cs="Times New Roman"/>
          <w:b/>
          <w:sz w:val="24"/>
          <w:szCs w:val="24"/>
          <w:lang w:eastAsia="ru-RU"/>
        </w:rPr>
        <w:t>10</w:t>
      </w:r>
      <w:r w:rsidRPr="006E0233">
        <w:rPr>
          <w:rFonts w:ascii="Times New Roman" w:eastAsia="Times New Roman" w:hAnsi="Times New Roman" w:cs="Times New Roman"/>
          <w:b/>
          <w:sz w:val="24"/>
          <w:szCs w:val="24"/>
          <w:lang w:eastAsia="ru-RU"/>
        </w:rPr>
        <w:t xml:space="preserve"> часа) </w:t>
      </w:r>
    </w:p>
    <w:p w14:paraId="3FA7C5F2" w14:textId="7D36C34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Теория </w:t>
      </w:r>
      <w:r w:rsidR="00581750" w:rsidRPr="006E0233">
        <w:rPr>
          <w:rFonts w:ascii="Times New Roman" w:eastAsia="Times New Roman" w:hAnsi="Times New Roman" w:cs="Times New Roman"/>
          <w:b/>
          <w:i/>
          <w:sz w:val="24"/>
          <w:szCs w:val="24"/>
          <w:lang w:eastAsia="ru-RU"/>
        </w:rPr>
        <w:t>9</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sz w:val="24"/>
          <w:szCs w:val="24"/>
          <w:lang w:eastAsia="ru-RU"/>
        </w:rPr>
        <w:t xml:space="preserve"> Киты, дельфины, акулы. История открытия гигантского кальмара. Жизнь в темных глубинах океана.</w:t>
      </w:r>
    </w:p>
    <w:p w14:paraId="2261A3BE"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1ч.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Видеоэкскурсия «Обитатели морей и океанов».</w:t>
      </w:r>
    </w:p>
    <w:p w14:paraId="16D366CD"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опрос.</w:t>
      </w:r>
    </w:p>
    <w:p w14:paraId="471B717B"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2DD5F91" w14:textId="47E54068"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Раздел 5. Первичноназемные позвоночные (</w:t>
      </w:r>
      <w:r w:rsidR="00581750" w:rsidRPr="006E0233">
        <w:rPr>
          <w:rFonts w:ascii="Times New Roman" w:eastAsia="Times New Roman" w:hAnsi="Times New Roman" w:cs="Times New Roman"/>
          <w:b/>
          <w:sz w:val="24"/>
          <w:szCs w:val="24"/>
          <w:lang w:eastAsia="ru-RU"/>
        </w:rPr>
        <w:t>10</w:t>
      </w:r>
      <w:r w:rsidRPr="006E0233">
        <w:rPr>
          <w:rFonts w:ascii="Times New Roman" w:eastAsia="Times New Roman" w:hAnsi="Times New Roman" w:cs="Times New Roman"/>
          <w:b/>
          <w:sz w:val="24"/>
          <w:szCs w:val="24"/>
          <w:lang w:eastAsia="ru-RU"/>
        </w:rPr>
        <w:t xml:space="preserve"> часов) </w:t>
      </w:r>
    </w:p>
    <w:p w14:paraId="01A7F607" w14:textId="21296D50"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Теория </w:t>
      </w:r>
      <w:r w:rsidR="00581750" w:rsidRPr="006E0233">
        <w:rPr>
          <w:rFonts w:ascii="Times New Roman" w:eastAsia="Times New Roman" w:hAnsi="Times New Roman" w:cs="Times New Roman"/>
          <w:b/>
          <w:i/>
          <w:sz w:val="24"/>
          <w:szCs w:val="24"/>
          <w:lang w:eastAsia="ru-RU"/>
        </w:rPr>
        <w:t>7</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sz w:val="24"/>
          <w:szCs w:val="24"/>
          <w:lang w:eastAsia="ru-RU"/>
        </w:rPr>
        <w:t xml:space="preserve"> В мире драконов. Варан, гаттерия, игуаны. Дровосек-титан. Скарабей — священный жук древних египтян.</w:t>
      </w:r>
    </w:p>
    <w:p w14:paraId="23960E70"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Практика 3ч.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 xml:space="preserve">Создание настольной игры «Зооленд». Защита проектов «Животные Красной книги». Зоовикторина «Загадки природы». </w:t>
      </w:r>
    </w:p>
    <w:p w14:paraId="4EB4A96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03D30556"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1805F40" w14:textId="0319023E"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Раздел 6. Эволюция животного мира (</w:t>
      </w:r>
      <w:r w:rsidR="00581750" w:rsidRPr="006E0233">
        <w:rPr>
          <w:rFonts w:ascii="Times New Roman" w:eastAsia="Times New Roman" w:hAnsi="Times New Roman" w:cs="Times New Roman"/>
          <w:b/>
          <w:sz w:val="24"/>
          <w:szCs w:val="24"/>
          <w:lang w:eastAsia="ru-RU"/>
        </w:rPr>
        <w:t>20</w:t>
      </w:r>
      <w:r w:rsidRPr="006E0233">
        <w:rPr>
          <w:rFonts w:ascii="Times New Roman" w:eastAsia="Times New Roman" w:hAnsi="Times New Roman" w:cs="Times New Roman"/>
          <w:b/>
          <w:sz w:val="24"/>
          <w:szCs w:val="24"/>
          <w:lang w:eastAsia="ru-RU"/>
        </w:rPr>
        <w:t xml:space="preserve"> часов) </w:t>
      </w:r>
    </w:p>
    <w:p w14:paraId="44D2FE21" w14:textId="3CA8D4D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Теория </w:t>
      </w:r>
      <w:r w:rsidR="00581750" w:rsidRPr="006E0233">
        <w:rPr>
          <w:rFonts w:ascii="Times New Roman" w:eastAsia="Times New Roman" w:hAnsi="Times New Roman" w:cs="Times New Roman"/>
          <w:b/>
          <w:i/>
          <w:sz w:val="24"/>
          <w:szCs w:val="24"/>
          <w:lang w:eastAsia="ru-RU"/>
        </w:rPr>
        <w:t>16</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sz w:val="24"/>
          <w:szCs w:val="24"/>
          <w:lang w:eastAsia="ru-RU"/>
        </w:rPr>
        <w:t xml:space="preserve"> Начало эволюции. Рождение Земли. История динозавров. Теории и гипотезы исчезновения динозавров. Удивительные далекие предки современных животных Саблезубый тигр, археоптерикс, звероящер. Завоевание суши. Саламандра- потомок стегоцефалов.</w:t>
      </w:r>
    </w:p>
    <w:p w14:paraId="6D6C16B2" w14:textId="1A6B2AA2"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Практика </w:t>
      </w:r>
      <w:r w:rsidR="00581750" w:rsidRPr="006E0233">
        <w:rPr>
          <w:rFonts w:ascii="Times New Roman" w:eastAsia="Times New Roman" w:hAnsi="Times New Roman" w:cs="Times New Roman"/>
          <w:b/>
          <w:i/>
          <w:sz w:val="24"/>
          <w:szCs w:val="24"/>
          <w:lang w:eastAsia="ru-RU"/>
        </w:rPr>
        <w:t>4</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i/>
          <w:sz w:val="24"/>
          <w:szCs w:val="24"/>
          <w:lang w:eastAsia="ru-RU"/>
        </w:rPr>
        <w:t xml:space="preserve"> </w:t>
      </w:r>
      <w:r w:rsidRPr="006E0233">
        <w:rPr>
          <w:rFonts w:ascii="Times New Roman" w:eastAsia="Times New Roman" w:hAnsi="Times New Roman" w:cs="Times New Roman"/>
          <w:sz w:val="24"/>
          <w:szCs w:val="24"/>
          <w:lang w:eastAsia="ru-RU"/>
        </w:rPr>
        <w:t xml:space="preserve">Составление эволюционного древа. </w:t>
      </w:r>
    </w:p>
    <w:p w14:paraId="66AF9B47"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79E4F34B"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F5671CA" w14:textId="2A7629E6"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Раздел 7. Значение животных в природе и жизни человека (</w:t>
      </w:r>
      <w:r w:rsidR="00581750" w:rsidRPr="006E0233">
        <w:rPr>
          <w:rFonts w:ascii="Times New Roman" w:eastAsia="Times New Roman" w:hAnsi="Times New Roman" w:cs="Times New Roman"/>
          <w:b/>
          <w:sz w:val="24"/>
          <w:szCs w:val="24"/>
          <w:lang w:eastAsia="ru-RU"/>
        </w:rPr>
        <w:t>8</w:t>
      </w:r>
      <w:r w:rsidRPr="006E0233">
        <w:rPr>
          <w:rFonts w:ascii="Times New Roman" w:eastAsia="Times New Roman" w:hAnsi="Times New Roman" w:cs="Times New Roman"/>
          <w:b/>
          <w:sz w:val="24"/>
          <w:szCs w:val="24"/>
          <w:lang w:eastAsia="ru-RU"/>
        </w:rPr>
        <w:t xml:space="preserve"> часа) </w:t>
      </w:r>
    </w:p>
    <w:p w14:paraId="125841CE" w14:textId="12BBF52E"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Теория </w:t>
      </w:r>
      <w:r w:rsidR="00581750" w:rsidRPr="006E0233">
        <w:rPr>
          <w:rFonts w:ascii="Times New Roman" w:eastAsia="Times New Roman" w:hAnsi="Times New Roman" w:cs="Times New Roman"/>
          <w:b/>
          <w:i/>
          <w:sz w:val="24"/>
          <w:szCs w:val="24"/>
          <w:lang w:eastAsia="ru-RU"/>
        </w:rPr>
        <w:t>6</w:t>
      </w:r>
      <w:r w:rsidRPr="006E0233">
        <w:rPr>
          <w:rFonts w:ascii="Times New Roman" w:eastAsia="Times New Roman" w:hAnsi="Times New Roman" w:cs="Times New Roman"/>
          <w:b/>
          <w:i/>
          <w:sz w:val="24"/>
          <w:szCs w:val="24"/>
          <w:lang w:eastAsia="ru-RU"/>
        </w:rPr>
        <w:t>ч.</w:t>
      </w:r>
      <w:r w:rsidRPr="006E0233">
        <w:rPr>
          <w:rFonts w:ascii="Times New Roman" w:eastAsia="Times New Roman" w:hAnsi="Times New Roman" w:cs="Times New Roman"/>
          <w:sz w:val="24"/>
          <w:szCs w:val="24"/>
          <w:lang w:eastAsia="ru-RU"/>
        </w:rPr>
        <w:t xml:space="preserve"> Эти удивительные кошки. Происхождение. Особенности содержания. Кошки экзотических пород. Многообразие пород, собаки на службе. Собаки санитары. Собаки спасатели.</w:t>
      </w:r>
    </w:p>
    <w:p w14:paraId="5EE13322" w14:textId="2A917B8C"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 xml:space="preserve">Практика </w:t>
      </w:r>
      <w:r w:rsidR="00581750" w:rsidRPr="006E0233">
        <w:rPr>
          <w:rFonts w:ascii="Times New Roman" w:eastAsia="Times New Roman" w:hAnsi="Times New Roman" w:cs="Times New Roman"/>
          <w:b/>
          <w:i/>
          <w:sz w:val="24"/>
          <w:szCs w:val="24"/>
          <w:lang w:eastAsia="ru-RU"/>
        </w:rPr>
        <w:t>2</w:t>
      </w:r>
      <w:r w:rsidRPr="006E0233">
        <w:rPr>
          <w:rFonts w:ascii="Times New Roman" w:eastAsia="Times New Roman" w:hAnsi="Times New Roman" w:cs="Times New Roman"/>
          <w:b/>
          <w:i/>
          <w:sz w:val="24"/>
          <w:szCs w:val="24"/>
          <w:lang w:eastAsia="ru-RU"/>
        </w:rPr>
        <w:t xml:space="preserve">ч. </w:t>
      </w:r>
      <w:r w:rsidRPr="006E0233">
        <w:rPr>
          <w:rFonts w:ascii="Times New Roman" w:eastAsia="Times New Roman" w:hAnsi="Times New Roman" w:cs="Times New Roman"/>
          <w:sz w:val="24"/>
          <w:szCs w:val="24"/>
          <w:lang w:eastAsia="ru-RU"/>
        </w:rPr>
        <w:t>Самый верный друг.</w:t>
      </w:r>
    </w:p>
    <w:p w14:paraId="00737B25"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415A5CBE" w14:textId="77777777" w:rsidR="004D57A1" w:rsidRPr="006E0233" w:rsidRDefault="004D57A1" w:rsidP="00D6598F">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42A4BE6A" w14:textId="57D0A688" w:rsidR="004D57A1" w:rsidRPr="006E0233" w:rsidRDefault="004D57A1" w:rsidP="004D57A1">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Группа 14 – 1</w:t>
      </w:r>
      <w:r w:rsidR="00D6598F" w:rsidRPr="006E0233">
        <w:rPr>
          <w:rFonts w:ascii="Times New Roman" w:eastAsia="Times New Roman" w:hAnsi="Times New Roman" w:cs="Times New Roman"/>
          <w:b/>
          <w:sz w:val="24"/>
          <w:szCs w:val="24"/>
          <w:lang w:eastAsia="ru-RU"/>
        </w:rPr>
        <w:t>7</w:t>
      </w:r>
      <w:r w:rsidRPr="006E0233">
        <w:rPr>
          <w:rFonts w:ascii="Times New Roman" w:eastAsia="Times New Roman" w:hAnsi="Times New Roman" w:cs="Times New Roman"/>
          <w:b/>
          <w:sz w:val="24"/>
          <w:szCs w:val="24"/>
          <w:lang w:eastAsia="ru-RU"/>
        </w:rPr>
        <w:t xml:space="preserve"> лет (72ч)</w:t>
      </w:r>
    </w:p>
    <w:p w14:paraId="4529B6BC"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C54160C"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sz w:val="24"/>
          <w:szCs w:val="24"/>
        </w:rPr>
        <w:t xml:space="preserve">Введение. Организация исследовательской деятельности. (4 ч.) </w:t>
      </w:r>
    </w:p>
    <w:p w14:paraId="70DEBCB3"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 xml:space="preserve">Теория 3ч. </w:t>
      </w:r>
      <w:r w:rsidRPr="006E0233">
        <w:rPr>
          <w:rFonts w:ascii="Times New Roman" w:eastAsia="Calibri" w:hAnsi="Times New Roman" w:cs="Times New Roman"/>
          <w:sz w:val="24"/>
          <w:szCs w:val="24"/>
        </w:rPr>
        <w:t xml:space="preserve">Формы и методы организации исследовательской деятельности. Источники получения информации: таблицы, графики, диаграммы, картосхемы, справочники, словари, энциклопедии и другие. Правила работы с ними. Особенности чтения научно-популярной и методической литературы. Чтение, просмотр, выборочное, полное (сплошное), с проработкой и изучением материала. Особенности и приемы конспектирования. Тезисы. Источники получения информации. Отбор и анализ литературы. </w:t>
      </w:r>
    </w:p>
    <w:p w14:paraId="2BFA0010"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Практика 1ч.</w:t>
      </w:r>
      <w:r w:rsidRPr="006E0233">
        <w:rPr>
          <w:rFonts w:ascii="Times New Roman" w:eastAsia="Calibri" w:hAnsi="Times New Roman" w:cs="Times New Roman"/>
          <w:sz w:val="24"/>
          <w:szCs w:val="24"/>
        </w:rPr>
        <w:t xml:space="preserve"> </w:t>
      </w:r>
      <w:r w:rsidRPr="006E0233">
        <w:rPr>
          <w:rFonts w:ascii="Times New Roman" w:eastAsia="Calibri" w:hAnsi="Times New Roman" w:cs="Times New Roman"/>
          <w:bCs/>
          <w:iCs/>
          <w:sz w:val="24"/>
          <w:szCs w:val="24"/>
        </w:rPr>
        <w:t>Экскурсия</w:t>
      </w:r>
      <w:r w:rsidRPr="006E0233">
        <w:rPr>
          <w:rFonts w:ascii="Times New Roman" w:eastAsia="Calibri" w:hAnsi="Times New Roman" w:cs="Times New Roman"/>
          <w:b/>
          <w:bCs/>
          <w:i/>
          <w:iCs/>
          <w:sz w:val="24"/>
          <w:szCs w:val="24"/>
        </w:rPr>
        <w:t xml:space="preserve"> </w:t>
      </w:r>
      <w:r w:rsidRPr="006E0233">
        <w:rPr>
          <w:rFonts w:ascii="Times New Roman" w:eastAsia="Calibri" w:hAnsi="Times New Roman" w:cs="Times New Roman"/>
          <w:sz w:val="24"/>
          <w:szCs w:val="24"/>
        </w:rPr>
        <w:t xml:space="preserve">в библиотеку «Работа с картотекой по отбору литературы по теме исследовательской работы» </w:t>
      </w:r>
    </w:p>
    <w:p w14:paraId="30E121FB"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47E16E8D"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2E5B054B"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sz w:val="24"/>
          <w:szCs w:val="24"/>
        </w:rPr>
        <w:t xml:space="preserve">Раздел 1. Оформление исследовательских работ (11 ч.) </w:t>
      </w:r>
    </w:p>
    <w:p w14:paraId="74E6E190"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Теория 8ч.</w:t>
      </w:r>
      <w:r w:rsidRPr="006E0233">
        <w:rPr>
          <w:rFonts w:ascii="Times New Roman" w:eastAsia="Calibri" w:hAnsi="Times New Roman" w:cs="Times New Roman"/>
          <w:sz w:val="24"/>
          <w:szCs w:val="24"/>
        </w:rPr>
        <w:t xml:space="preserve"> Основы научного исследования. Проблема, выдвижение гипотез, формулирование целей и задач исследования. Выбор темы исследовательской работы. Отбор и анализ методической и научно- популярной литературы по выбранной теме. Составление рабочего плана исследования. Обоснование выбранной темы. Оформление страниц исследовательской работы в соответствии с требованиями. Оформление титульного листа. Оформление страниц “Введение”, “Содержание”, “Используемая литература”. Работа индивидуальная и коллективная. Вклад каждого участника группы в работу. Научный язык и стиль. Сокращения, обозначения. Логическое построение текстового материала в работе. Наглядный материал. Построение и размещение диаграмм, </w:t>
      </w:r>
      <w:r w:rsidRPr="006E0233">
        <w:rPr>
          <w:rFonts w:ascii="Times New Roman" w:eastAsia="Calibri" w:hAnsi="Times New Roman" w:cs="Times New Roman"/>
          <w:sz w:val="24"/>
          <w:szCs w:val="24"/>
        </w:rPr>
        <w:lastRenderedPageBreak/>
        <w:t xml:space="preserve">графиков, таблиц, схем и т.д. Отбор и размещение рисунков, фотографий. Научный язык и стиль. Сокращения, обозначения. Объем исследовательской работы. Эстетическое оформление. Обработка и оформление результатов экспериментальной деятельности. Выводы и оформление “Заключения”. </w:t>
      </w:r>
    </w:p>
    <w:p w14:paraId="586850EA"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 xml:space="preserve">Практика 3ч. </w:t>
      </w:r>
      <w:r w:rsidRPr="006E0233">
        <w:rPr>
          <w:rFonts w:ascii="Times New Roman" w:eastAsia="Calibri" w:hAnsi="Times New Roman" w:cs="Times New Roman"/>
          <w:sz w:val="24"/>
          <w:szCs w:val="24"/>
        </w:rPr>
        <w:t xml:space="preserve">«Конспектирование научно-популярной статьи». Оформление исследовательских работ для участия в районной экологической конференции и других конкурсах по проблемам охраны окружающей среды. Выступление с результатами исследований перед обучающимися своей школы. </w:t>
      </w:r>
    </w:p>
    <w:p w14:paraId="34F507BC"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37369243"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395DB72"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0233">
        <w:rPr>
          <w:rFonts w:ascii="Times New Roman" w:eastAsia="Times New Roman" w:hAnsi="Times New Roman" w:cs="Times New Roman"/>
          <w:b/>
          <w:sz w:val="24"/>
          <w:szCs w:val="24"/>
          <w:lang w:eastAsia="ru-RU"/>
        </w:rPr>
        <w:t xml:space="preserve">Раздел 2. Исследования в области экологии (18 ч.) </w:t>
      </w:r>
    </w:p>
    <w:p w14:paraId="67108CB6"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Теория 11ч.</w:t>
      </w:r>
      <w:r w:rsidRPr="006E0233">
        <w:rPr>
          <w:rFonts w:ascii="Times New Roman" w:eastAsia="Times New Roman" w:hAnsi="Times New Roman" w:cs="Times New Roman"/>
          <w:sz w:val="24"/>
          <w:szCs w:val="24"/>
          <w:lang w:eastAsia="ru-RU"/>
        </w:rPr>
        <w:t xml:space="preserve"> Предмет и задачи экологии. Экология – синтез естественных наук. Краткая характеристика экологической ситуации в России, Республике Крым, Красноперекоского района. Природоохранная деятельность как антропогенный фактор. Рациональное и нерациональное природопользование. Нормативно-правовые документы, действующие на территории России в области экологии. “Красная книга” Республики Крым. Охрана редких растений, животных и мест их обитания. Особенности охраны природы в городах и сельской местности. Общность, различия природоохранных мероприятий в городе и сельской местности. Необходимость объединения совместных усилий городских и сельских организаций в области охраны природы. Биосфера, границы биосферы. Основные формы организации жизни. Биосфера, биоценоз, популяции, организм - ступени организации жизни. Биосфера как среда жизни человека. Влияние хозяйственной деятельности человека на состояние биосферы. Ноосфера. Главные источники загрязнения атмосферного воздуха. Меры предотвращения загрязнения воздушного бассейна. Роль растительности в охране и оздоровлении атмосферного воздуха. Источники загрязнения водоемов. Охрана окружающей среды от новых типов загрязнений. Мусор как фактор загрязнения природы и современный источник сырья для различных отраслей промышленности. Шум. Воздействие шума на биологические объекты. Меры предотвращения шумового воздействия на окружающую природную среду. Возможности появления новых видов загрязнений природы и меры по их предупреждению. Наблюдения, эксперименты, другие виды исследований. Навыки исследовательской деятельности в области экологии. Методы обработки результатов наблюдений и исследований. </w:t>
      </w:r>
    </w:p>
    <w:p w14:paraId="00F31C5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6E0233">
        <w:rPr>
          <w:rFonts w:ascii="Times New Roman" w:eastAsia="Times New Roman" w:hAnsi="Times New Roman" w:cs="Times New Roman"/>
          <w:b/>
          <w:i/>
          <w:sz w:val="24"/>
          <w:szCs w:val="24"/>
          <w:lang w:eastAsia="ru-RU"/>
        </w:rPr>
        <w:t xml:space="preserve">Практика 7ч. </w:t>
      </w:r>
      <w:r w:rsidRPr="006E0233">
        <w:rPr>
          <w:rFonts w:ascii="Times New Roman" w:eastAsia="Times New Roman" w:hAnsi="Times New Roman" w:cs="Times New Roman"/>
          <w:sz w:val="24"/>
          <w:szCs w:val="24"/>
          <w:lang w:eastAsia="ru-RU"/>
        </w:rPr>
        <w:t>Подготовка сообщений о растениях и животных “Красной книги”. Сбор материалов по охране природы своего края. Проведение опытов и наблюдений по выявлению растений, наиболее и наименее устойчивых к загрязнению воздуха. Составление картосхемы предприятий своей местности, влияющих на окружающую среду. Загрязнение воздуха автотранспортом на территории своего населенного пункта. Участие в очистке пришкольной территории от мусора. Обработка результатов исследований.</w:t>
      </w:r>
    </w:p>
    <w:p w14:paraId="09927FD0"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543DF201"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779F27B"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E0233">
        <w:rPr>
          <w:rFonts w:ascii="Times New Roman" w:eastAsia="Calibri" w:hAnsi="Times New Roman" w:cs="Times New Roman"/>
          <w:b/>
          <w:sz w:val="24"/>
          <w:szCs w:val="24"/>
        </w:rPr>
        <w:t xml:space="preserve">Раздел 3. </w:t>
      </w:r>
      <w:r w:rsidRPr="006E0233">
        <w:rPr>
          <w:rFonts w:ascii="Times New Roman" w:eastAsia="Calibri" w:hAnsi="Times New Roman" w:cs="Times New Roman"/>
          <w:b/>
          <w:bCs/>
          <w:sz w:val="24"/>
          <w:szCs w:val="24"/>
        </w:rPr>
        <w:t xml:space="preserve">Исследовательская работа в природе </w:t>
      </w:r>
      <w:r w:rsidRPr="006E0233">
        <w:rPr>
          <w:rFonts w:ascii="Times New Roman" w:eastAsia="Calibri" w:hAnsi="Times New Roman" w:cs="Times New Roman"/>
          <w:b/>
          <w:sz w:val="24"/>
          <w:szCs w:val="24"/>
        </w:rPr>
        <w:t xml:space="preserve">(22 ч.) </w:t>
      </w:r>
    </w:p>
    <w:p w14:paraId="4C58403C"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Теория 12ч.</w:t>
      </w:r>
      <w:r w:rsidRPr="006E0233">
        <w:rPr>
          <w:rFonts w:ascii="Times New Roman" w:eastAsia="Calibri" w:hAnsi="Times New Roman" w:cs="Times New Roman"/>
          <w:sz w:val="24"/>
          <w:szCs w:val="24"/>
        </w:rPr>
        <w:t xml:space="preserve"> Виды исследований. Навыки исследовательской деятельности в природе. Гидробиология как наука, изучающая водные организмы и биологические процессы, происходящие в водоемах. Методы гидробиологических исследований. Исследования водных объектов. Водоем как замкнутая экологическая система. Общее понятие о распространении водных организмов. Распространение водных организмов в связи с условиями освещенности. Состояние численности водных животных на водоемах своего края. Охрана водоемов. Меры охраны и очистки вод от загрязнения. Значение воды в круговороте веществ. Физические и химические свойства воды. Изучение климата. Метеорология как наука. Краткосрочные и долгосрочные прогнозы. Метеорологические явления по сезонам года. Продолжительность дня. Температура воздуха и ее влияние на жизнь растений и животных. Вскрытие и замерзание водоемов. Осадки, преобладающие </w:t>
      </w:r>
      <w:r w:rsidRPr="006E0233">
        <w:rPr>
          <w:rFonts w:ascii="Times New Roman" w:eastAsia="Calibri" w:hAnsi="Times New Roman" w:cs="Times New Roman"/>
          <w:sz w:val="24"/>
          <w:szCs w:val="24"/>
        </w:rPr>
        <w:lastRenderedPageBreak/>
        <w:t xml:space="preserve">виды осадков по сезонам года. Организация метеорологических наблюдений. Обработка результатов наблюдений. Особенности рельефа своей местности. Изучение горных пород окружающей территории, их важнейшие свойства и хозяйственное использование. Влияние ветра, воды, температуры воздуха на разрушение горных пород. Образование почвы. Значение животных и растений в природе и в жизни человека. Лекарственные растения Красноперекопского района, их использование в быту и в походе. </w:t>
      </w:r>
    </w:p>
    <w:p w14:paraId="70A518AF"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Практика 10ч.</w:t>
      </w:r>
      <w:r w:rsidRPr="006E0233">
        <w:rPr>
          <w:rFonts w:ascii="Times New Roman" w:eastAsia="Calibri" w:hAnsi="Times New Roman" w:cs="Times New Roman"/>
          <w:sz w:val="24"/>
          <w:szCs w:val="24"/>
        </w:rPr>
        <w:t xml:space="preserve"> Гидрологические исследования на водоемах своего края. Экологическая диагностика водоема Изучение физических и химических свойств воды на реке или озере. Измерение климатических показателей с помощью приборов и подручными средствами. Изучение режима реки по сезонам года. Построение и анализ диаграммы осадков, графика хода температур</w:t>
      </w:r>
      <w:r w:rsidRPr="006E0233">
        <w:rPr>
          <w:rFonts w:ascii="Times New Roman" w:eastAsia="Calibri" w:hAnsi="Times New Roman" w:cs="Times New Roman"/>
          <w:b/>
          <w:bCs/>
          <w:sz w:val="24"/>
          <w:szCs w:val="24"/>
        </w:rPr>
        <w:t xml:space="preserve">. </w:t>
      </w:r>
      <w:r w:rsidRPr="006E0233">
        <w:rPr>
          <w:rFonts w:ascii="Times New Roman" w:eastAsia="Calibri" w:hAnsi="Times New Roman" w:cs="Times New Roman"/>
          <w:sz w:val="24"/>
          <w:szCs w:val="24"/>
        </w:rPr>
        <w:t xml:space="preserve">Ведение дневника погоды. Наблюдения за деятельностью природных факторов (воды, ветра, температуры воздуха) в местных условиях. Обработка результатов наблюдений. Значение муравьев. Ограждение муравейников Использование лекарственных растений в быту и в условиях автономного существования (в походе). </w:t>
      </w:r>
    </w:p>
    <w:p w14:paraId="08B0D81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035E3D54"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1636C9F"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sz w:val="24"/>
          <w:szCs w:val="24"/>
        </w:rPr>
        <w:t xml:space="preserve">Раздел 4. Изучение своего края (17 ч.) </w:t>
      </w:r>
    </w:p>
    <w:p w14:paraId="6E4AF6EF"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Теория 11ч.</w:t>
      </w:r>
      <w:r w:rsidRPr="006E0233">
        <w:rPr>
          <w:rFonts w:ascii="Times New Roman" w:eastAsia="Calibri" w:hAnsi="Times New Roman" w:cs="Times New Roman"/>
          <w:sz w:val="24"/>
          <w:szCs w:val="24"/>
        </w:rPr>
        <w:t xml:space="preserve"> Особенности географического положения и природы своего края. История заселения территории. Топонимика. Изучение истории, культуры, своего края. Знаменитые земляки. Рекреационные (природные и антропогенные) объекты, мероприятия по их охране. Мероприятия по охране памятников. Население: численность, рождаемость и смертность, национальный, религиозный, половой и возрастной состав, причины, влияющие на эти показатели. Демографическая ситуация на современном этапе. Традиции и обычаи народов, проживающих на территории своего населенного пункта. Трудовые навыки населения в прошлом и в настоящее время. Экологические проблемы Красноперекопского района. Обобщение и повторение изученного материала за учебный год. </w:t>
      </w:r>
    </w:p>
    <w:p w14:paraId="4CF03399"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E0233">
        <w:rPr>
          <w:rFonts w:ascii="Times New Roman" w:eastAsia="Calibri" w:hAnsi="Times New Roman" w:cs="Times New Roman"/>
          <w:b/>
          <w:bCs/>
          <w:i/>
          <w:iCs/>
          <w:sz w:val="24"/>
          <w:szCs w:val="24"/>
        </w:rPr>
        <w:t>Практика 6ч.</w:t>
      </w:r>
      <w:r w:rsidRPr="006E0233">
        <w:rPr>
          <w:rFonts w:ascii="Times New Roman" w:eastAsia="Calibri" w:hAnsi="Times New Roman" w:cs="Times New Roman"/>
          <w:sz w:val="24"/>
          <w:szCs w:val="24"/>
        </w:rPr>
        <w:t xml:space="preserve"> Составление карты или плана-схемы местности </w:t>
      </w:r>
      <w:r w:rsidRPr="006E0233">
        <w:rPr>
          <w:rFonts w:ascii="Times New Roman" w:eastAsia="Calibri" w:hAnsi="Times New Roman" w:cs="Times New Roman"/>
          <w:b/>
          <w:bCs/>
          <w:sz w:val="24"/>
          <w:szCs w:val="24"/>
        </w:rPr>
        <w:t xml:space="preserve">с </w:t>
      </w:r>
      <w:r w:rsidRPr="006E0233">
        <w:rPr>
          <w:rFonts w:ascii="Times New Roman" w:eastAsia="Calibri" w:hAnsi="Times New Roman" w:cs="Times New Roman"/>
          <w:sz w:val="24"/>
          <w:szCs w:val="24"/>
        </w:rPr>
        <w:t xml:space="preserve">нанесением памятников природы (усадебные парки, растительные сообщества, устья рек, родники, отдельно стоящие деревья и др.). Участие в охране, восстановлении и озеленении исторических и природных памятников. Сбор материала. Встречи со знаменитыми земляками (ветеранами войны и тыла, литераторами, руководителями предприятий). Написание статей и заметок в районные периодические издания об истории, культуре, природе своего края. </w:t>
      </w:r>
      <w:r w:rsidRPr="006E0233">
        <w:rPr>
          <w:rFonts w:ascii="Times New Roman" w:eastAsia="Calibri" w:hAnsi="Times New Roman" w:cs="Times New Roman"/>
          <w:bCs/>
          <w:iCs/>
          <w:sz w:val="24"/>
          <w:szCs w:val="24"/>
        </w:rPr>
        <w:t>Экскурсия</w:t>
      </w:r>
      <w:r w:rsidRPr="006E0233">
        <w:rPr>
          <w:rFonts w:ascii="Times New Roman" w:eastAsia="Calibri" w:hAnsi="Times New Roman" w:cs="Times New Roman"/>
          <w:b/>
          <w:bCs/>
          <w:i/>
          <w:iCs/>
          <w:sz w:val="24"/>
          <w:szCs w:val="24"/>
        </w:rPr>
        <w:t xml:space="preserve"> </w:t>
      </w:r>
      <w:r w:rsidRPr="006E0233">
        <w:rPr>
          <w:rFonts w:ascii="Times New Roman" w:eastAsia="Calibri" w:hAnsi="Times New Roman" w:cs="Times New Roman"/>
          <w:sz w:val="24"/>
          <w:szCs w:val="24"/>
        </w:rPr>
        <w:t>в краеведческий музей «Знакомство с историей своего населенного пункта.</w:t>
      </w:r>
    </w:p>
    <w:p w14:paraId="35F84954" w14:textId="77777777" w:rsidR="004D57A1" w:rsidRPr="006E0233" w:rsidRDefault="004D57A1" w:rsidP="004D57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b/>
          <w:i/>
          <w:sz w:val="24"/>
          <w:szCs w:val="24"/>
          <w:lang w:eastAsia="ru-RU"/>
        </w:rPr>
        <w:t>Формы аттестации/контроля:</w:t>
      </w:r>
      <w:r w:rsidRPr="006E0233">
        <w:rPr>
          <w:rFonts w:ascii="Times New Roman" w:eastAsia="Times New Roman" w:hAnsi="Times New Roman" w:cs="Times New Roman"/>
          <w:sz w:val="24"/>
          <w:szCs w:val="24"/>
          <w:lang w:eastAsia="ru-RU"/>
        </w:rPr>
        <w:t xml:space="preserve"> практическая работа.</w:t>
      </w:r>
    </w:p>
    <w:p w14:paraId="1121DFB4" w14:textId="77777777" w:rsidR="004D57A1" w:rsidRPr="006E0233" w:rsidRDefault="004D57A1" w:rsidP="004D57A1">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B8FBB1B" w14:textId="77777777" w:rsidR="00C619D6" w:rsidRPr="006E0233" w:rsidRDefault="00C619D6" w:rsidP="00C619D6">
      <w:pPr>
        <w:spacing w:after="0"/>
        <w:rPr>
          <w:rFonts w:ascii="Times New Roman" w:hAnsi="Times New Roman"/>
          <w:b/>
          <w:sz w:val="24"/>
        </w:rPr>
      </w:pPr>
    </w:p>
    <w:p w14:paraId="3409D5EC" w14:textId="77777777" w:rsidR="00382560" w:rsidRPr="006E0233" w:rsidRDefault="00B26995" w:rsidP="00DF12B6">
      <w:pPr>
        <w:spacing w:after="0"/>
        <w:jc w:val="center"/>
        <w:rPr>
          <w:rFonts w:ascii="Times New Roman" w:hAnsi="Times New Roman"/>
          <w:b/>
          <w:sz w:val="24"/>
        </w:rPr>
      </w:pPr>
      <w:r w:rsidRPr="006E0233">
        <w:rPr>
          <w:rFonts w:ascii="Times New Roman" w:hAnsi="Times New Roman"/>
          <w:b/>
          <w:sz w:val="24"/>
        </w:rPr>
        <w:t>1.5. ПЛАНИРУЕМЫЕ РЕЗУЛЬТАТЫ ПРОГРАММЫ</w:t>
      </w:r>
    </w:p>
    <w:p w14:paraId="786093C6" w14:textId="77777777" w:rsidR="00DF12B6" w:rsidRPr="006E0233" w:rsidRDefault="00DF12B6" w:rsidP="00DF12B6">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b/>
          <w:bCs/>
          <w:sz w:val="24"/>
          <w:szCs w:val="28"/>
        </w:rPr>
      </w:pPr>
      <w:r w:rsidRPr="006E0233">
        <w:rPr>
          <w:rFonts w:ascii="Times New Roman" w:eastAsia="Times New Roman" w:hAnsi="Times New Roman" w:cs="Times New Roman"/>
          <w:b/>
          <w:bCs/>
          <w:sz w:val="24"/>
          <w:szCs w:val="28"/>
        </w:rPr>
        <w:t>Планируемые результаты осв</w:t>
      </w:r>
      <w:r w:rsidR="009016FD" w:rsidRPr="006E0233">
        <w:rPr>
          <w:rFonts w:ascii="Times New Roman" w:eastAsia="Times New Roman" w:hAnsi="Times New Roman" w:cs="Times New Roman"/>
          <w:b/>
          <w:bCs/>
          <w:sz w:val="24"/>
          <w:szCs w:val="28"/>
        </w:rPr>
        <w:t>оения программы для обучающихся</w:t>
      </w:r>
      <w:r w:rsidRPr="006E0233">
        <w:rPr>
          <w:rFonts w:ascii="Times New Roman" w:eastAsia="Times New Roman" w:hAnsi="Times New Roman" w:cs="Times New Roman"/>
          <w:b/>
          <w:bCs/>
          <w:sz w:val="24"/>
          <w:szCs w:val="28"/>
        </w:rPr>
        <w:t xml:space="preserve"> (</w:t>
      </w:r>
      <w:r w:rsidR="009016FD" w:rsidRPr="006E0233">
        <w:rPr>
          <w:rFonts w:ascii="Times New Roman" w:eastAsia="Times New Roman" w:hAnsi="Times New Roman" w:cs="Times New Roman"/>
          <w:b/>
          <w:bCs/>
          <w:sz w:val="24"/>
          <w:szCs w:val="28"/>
        </w:rPr>
        <w:t>12-17</w:t>
      </w:r>
      <w:r w:rsidRPr="006E0233">
        <w:rPr>
          <w:rFonts w:ascii="Times New Roman" w:eastAsia="Times New Roman" w:hAnsi="Times New Roman" w:cs="Times New Roman"/>
          <w:b/>
          <w:bCs/>
          <w:sz w:val="24"/>
          <w:szCs w:val="28"/>
        </w:rPr>
        <w:t xml:space="preserve"> лет):</w:t>
      </w:r>
    </w:p>
    <w:p w14:paraId="2C12195A" w14:textId="77777777" w:rsidR="00DF12B6" w:rsidRPr="006E0233" w:rsidRDefault="00DF12B6" w:rsidP="00DF12B6">
      <w:pPr>
        <w:widowControl w:val="0"/>
        <w:tabs>
          <w:tab w:val="left" w:pos="8364"/>
          <w:tab w:val="left" w:pos="8890"/>
        </w:tabs>
        <w:autoSpaceDE w:val="0"/>
        <w:autoSpaceDN w:val="0"/>
        <w:spacing w:after="0" w:line="240" w:lineRule="auto"/>
        <w:ind w:right="-1" w:firstLine="709"/>
        <w:rPr>
          <w:rFonts w:ascii="Times New Roman" w:eastAsia="Times New Roman" w:hAnsi="Times New Roman" w:cs="Times New Roman"/>
          <w:b/>
          <w:bCs/>
          <w:sz w:val="24"/>
          <w:szCs w:val="28"/>
        </w:rPr>
      </w:pPr>
      <w:r w:rsidRPr="006E0233">
        <w:rPr>
          <w:rFonts w:ascii="Times New Roman" w:eastAsia="Times New Roman" w:hAnsi="Times New Roman" w:cs="Times New Roman"/>
          <w:b/>
          <w:bCs/>
          <w:sz w:val="24"/>
          <w:szCs w:val="28"/>
        </w:rPr>
        <w:t>Предметные результаты:</w:t>
      </w:r>
    </w:p>
    <w:p w14:paraId="4D636670" w14:textId="77777777" w:rsidR="00DF12B6" w:rsidRPr="006E0233" w:rsidRDefault="00DF12B6" w:rsidP="00DF12B6">
      <w:pPr>
        <w:widowControl w:val="0"/>
        <w:tabs>
          <w:tab w:val="left" w:pos="8364"/>
          <w:tab w:val="left" w:pos="8890"/>
        </w:tabs>
        <w:autoSpaceDE w:val="0"/>
        <w:autoSpaceDN w:val="0"/>
        <w:spacing w:after="0" w:line="240" w:lineRule="auto"/>
        <w:ind w:right="-1"/>
        <w:rPr>
          <w:rFonts w:ascii="Times New Roman" w:eastAsia="Times New Roman" w:hAnsi="Times New Roman" w:cs="Times New Roman"/>
          <w:sz w:val="24"/>
          <w:szCs w:val="28"/>
        </w:rPr>
      </w:pPr>
      <w:r w:rsidRPr="006E0233">
        <w:rPr>
          <w:rFonts w:ascii="Times New Roman" w:eastAsia="Times New Roman" w:hAnsi="Times New Roman" w:cs="Times New Roman"/>
          <w:sz w:val="24"/>
          <w:szCs w:val="28"/>
        </w:rPr>
        <w:t>По итогам освоения программы, обучающиеся будут</w:t>
      </w:r>
    </w:p>
    <w:p w14:paraId="795DC13B" w14:textId="77777777" w:rsidR="00DF12B6" w:rsidRPr="006E0233" w:rsidRDefault="00DF12B6" w:rsidP="00DF12B6">
      <w:pPr>
        <w:widowControl w:val="0"/>
        <w:tabs>
          <w:tab w:val="left" w:pos="8364"/>
          <w:tab w:val="left" w:pos="8890"/>
        </w:tabs>
        <w:autoSpaceDE w:val="0"/>
        <w:autoSpaceDN w:val="0"/>
        <w:spacing w:after="0" w:line="240" w:lineRule="auto"/>
        <w:ind w:right="-1"/>
        <w:rPr>
          <w:rFonts w:ascii="Times New Roman" w:eastAsia="Times New Roman" w:hAnsi="Times New Roman" w:cs="Times New Roman"/>
          <w:sz w:val="28"/>
          <w:szCs w:val="28"/>
        </w:rPr>
      </w:pPr>
      <w:r w:rsidRPr="006E0233">
        <w:rPr>
          <w:rFonts w:ascii="Times New Roman" w:eastAsia="Times New Roman" w:hAnsi="Times New Roman" w:cs="Times New Roman"/>
          <w:i/>
          <w:iCs/>
          <w:sz w:val="28"/>
          <w:szCs w:val="28"/>
        </w:rPr>
        <w:t>знать</w:t>
      </w:r>
      <w:r w:rsidRPr="006E0233">
        <w:rPr>
          <w:rFonts w:ascii="Times New Roman" w:eastAsia="Times New Roman" w:hAnsi="Times New Roman" w:cs="Times New Roman"/>
          <w:sz w:val="28"/>
          <w:szCs w:val="28"/>
        </w:rPr>
        <w:t>:</w:t>
      </w:r>
    </w:p>
    <w:p w14:paraId="1CCAFFE1" w14:textId="77777777" w:rsidR="004D57A1" w:rsidRPr="006E0233" w:rsidRDefault="004D57A1" w:rsidP="00EC74D1">
      <w:pPr>
        <w:pStyle w:val="af8"/>
        <w:widowControl w:val="0"/>
        <w:numPr>
          <w:ilvl w:val="0"/>
          <w:numId w:val="5"/>
        </w:numPr>
        <w:tabs>
          <w:tab w:val="left" w:pos="1134"/>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характеризовать особенности строения и процессов жизнедеятельности биологических объектов и растений, их практическую значимость; </w:t>
      </w:r>
    </w:p>
    <w:p w14:paraId="32C70F90" w14:textId="77777777" w:rsidR="004D57A1" w:rsidRPr="006E0233" w:rsidRDefault="004D57A1" w:rsidP="00EC74D1">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применять методы биологической науки для изучения растений: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14:paraId="19ACE354" w14:textId="77777777" w:rsidR="004D57A1" w:rsidRPr="006E0233" w:rsidRDefault="004D57A1" w:rsidP="00EC74D1">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использовать составляющие исследовательской и проектной деятельности по изучению растений (приводить доказательства, классифицировать, сравнивать, выявлять </w:t>
      </w:r>
      <w:r w:rsidRPr="006E0233">
        <w:rPr>
          <w:rFonts w:ascii="Times New Roman" w:eastAsia="Times New Roman" w:hAnsi="Times New Roman" w:cs="Times New Roman"/>
          <w:bCs/>
          <w:sz w:val="24"/>
          <w:szCs w:val="28"/>
        </w:rPr>
        <w:lastRenderedPageBreak/>
        <w:t>взаимосвязи);</w:t>
      </w:r>
    </w:p>
    <w:p w14:paraId="1899C318" w14:textId="77777777" w:rsidR="00DF12B6" w:rsidRPr="006E0233" w:rsidRDefault="00DF12B6" w:rsidP="00DF12B6">
      <w:pPr>
        <w:spacing w:after="0" w:line="240" w:lineRule="auto"/>
        <w:ind w:right="39"/>
        <w:jc w:val="both"/>
        <w:rPr>
          <w:rFonts w:ascii="Times New Roman" w:eastAsia="Calibri" w:hAnsi="Times New Roman" w:cs="Times New Roman"/>
          <w:kern w:val="2"/>
          <w:sz w:val="28"/>
          <w:szCs w:val="28"/>
          <w14:ligatures w14:val="standardContextual"/>
        </w:rPr>
      </w:pPr>
      <w:r w:rsidRPr="006E0233">
        <w:rPr>
          <w:rFonts w:ascii="Times New Roman" w:eastAsia="Calibri" w:hAnsi="Times New Roman" w:cs="Times New Roman"/>
          <w:i/>
          <w:kern w:val="2"/>
          <w:sz w:val="28"/>
          <w:szCs w:val="28"/>
          <w14:ligatures w14:val="standardContextual"/>
        </w:rPr>
        <w:t xml:space="preserve">уметь: </w:t>
      </w:r>
    </w:p>
    <w:p w14:paraId="5DDE1E53" w14:textId="77777777" w:rsidR="00380722" w:rsidRPr="006E0233" w:rsidRDefault="00EC74D1"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соблюдать правила работы в кабинете биологии, с биологическими приборами и инструментами; </w:t>
      </w:r>
    </w:p>
    <w:p w14:paraId="2D3E2F3E" w14:textId="77777777" w:rsidR="00380722" w:rsidRPr="006E0233" w:rsidRDefault="00EC74D1"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использовать приемы оказания первой помощи при отравлении ядовитыми растениями, работы с определителями растений; </w:t>
      </w:r>
    </w:p>
    <w:p w14:paraId="45A7363D" w14:textId="77777777" w:rsidR="00380722" w:rsidRPr="006E0233" w:rsidRDefault="00EC74D1"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выращивания и размножения культурных растений; </w:t>
      </w:r>
    </w:p>
    <w:p w14:paraId="3AD89E66" w14:textId="77777777" w:rsidR="00380722" w:rsidRPr="006E0233" w:rsidRDefault="00EC74D1"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выделять эстетические особенности объектов живой природы; </w:t>
      </w:r>
    </w:p>
    <w:p w14:paraId="23417989" w14:textId="77777777" w:rsidR="00380722" w:rsidRPr="006E0233" w:rsidRDefault="00EC74D1"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осознанно соблюдать основные принципы и правила отношения к живой природе; </w:t>
      </w:r>
    </w:p>
    <w:p w14:paraId="21E04561" w14:textId="77777777" w:rsidR="00380722" w:rsidRPr="006E0233" w:rsidRDefault="00EC74D1"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находить информацию о растениях в научно-популярной литературе, биологических словарях и справочниках, анализировать, оценивать её и переводить из одной формы в другую; в своих действиях и поступках по отношению к живой природе; </w:t>
      </w:r>
    </w:p>
    <w:p w14:paraId="33D24E17" w14:textId="77777777" w:rsidR="00380722" w:rsidRPr="006E0233" w:rsidRDefault="00EC74D1"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выбирать целевые и смысловые установки в своих действиях и поступках по отношению к живой природе.</w:t>
      </w:r>
    </w:p>
    <w:p w14:paraId="260A9682" w14:textId="77777777" w:rsidR="00380722" w:rsidRPr="006E0233" w:rsidRDefault="00DF12B6"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применять полученные знания и умения в самостоятельной работе; </w:t>
      </w:r>
    </w:p>
    <w:p w14:paraId="7F3CBE02" w14:textId="77777777" w:rsidR="00380722" w:rsidRPr="006E0233" w:rsidRDefault="00DF12B6"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 xml:space="preserve">анализировать свои действия в процессе работы, сравнивая их с действиями других учащихся; </w:t>
      </w:r>
    </w:p>
    <w:p w14:paraId="58524930" w14:textId="77777777" w:rsidR="00DF12B6" w:rsidRPr="006E0233" w:rsidRDefault="00DF12B6" w:rsidP="00380722">
      <w:pPr>
        <w:pStyle w:val="af8"/>
        <w:widowControl w:val="0"/>
        <w:numPr>
          <w:ilvl w:val="0"/>
          <w:numId w:val="5"/>
        </w:numPr>
        <w:tabs>
          <w:tab w:val="left" w:pos="1134"/>
          <w:tab w:val="left" w:pos="8890"/>
        </w:tabs>
        <w:autoSpaceDE w:val="0"/>
        <w:autoSpaceDN w:val="0"/>
        <w:spacing w:after="0" w:line="240" w:lineRule="auto"/>
        <w:ind w:left="0" w:right="-1" w:firstLine="709"/>
        <w:jc w:val="both"/>
        <w:rPr>
          <w:rFonts w:ascii="Times New Roman" w:eastAsia="Times New Roman" w:hAnsi="Times New Roman" w:cs="Times New Roman"/>
          <w:bCs/>
          <w:sz w:val="24"/>
          <w:szCs w:val="28"/>
        </w:rPr>
      </w:pPr>
      <w:r w:rsidRPr="006E0233">
        <w:rPr>
          <w:rFonts w:ascii="Times New Roman" w:eastAsia="Times New Roman" w:hAnsi="Times New Roman" w:cs="Times New Roman"/>
          <w:bCs/>
          <w:sz w:val="24"/>
          <w:szCs w:val="28"/>
        </w:rPr>
        <w:t>принимать активное участие в проведении школьных, муниципальных, региональных, всероссийских конкурсов.</w:t>
      </w:r>
    </w:p>
    <w:p w14:paraId="67CE9705" w14:textId="77777777" w:rsidR="009016FD" w:rsidRPr="006E0233" w:rsidRDefault="009016FD" w:rsidP="00DF12B6">
      <w:pPr>
        <w:spacing w:after="0"/>
        <w:rPr>
          <w:rFonts w:ascii="Times New Roman" w:eastAsia="Calibri" w:hAnsi="Times New Roman" w:cs="Times New Roman"/>
          <w:b/>
          <w:bCs/>
          <w:iCs/>
          <w:kern w:val="2"/>
          <w:sz w:val="24"/>
          <w:szCs w:val="28"/>
          <w14:ligatures w14:val="standardContextual"/>
        </w:rPr>
      </w:pPr>
      <w:r w:rsidRPr="006E0233">
        <w:rPr>
          <w:rFonts w:ascii="Times New Roman" w:eastAsia="Calibri" w:hAnsi="Times New Roman" w:cs="Times New Roman"/>
          <w:b/>
          <w:bCs/>
          <w:iCs/>
          <w:kern w:val="2"/>
          <w:sz w:val="24"/>
          <w:szCs w:val="28"/>
          <w14:ligatures w14:val="standardContextual"/>
        </w:rPr>
        <w:t>Личностные результаты</w:t>
      </w:r>
    </w:p>
    <w:p w14:paraId="7B8479D2" w14:textId="77777777" w:rsidR="00380722" w:rsidRPr="006E0233" w:rsidRDefault="00380722"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сформированность познавательных интересов и мотивов, направленных на изучение живой природы; </w:t>
      </w:r>
    </w:p>
    <w:p w14:paraId="244279C8" w14:textId="77777777" w:rsidR="00380722" w:rsidRPr="006E0233" w:rsidRDefault="00380722"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интеллектуальных умений (доказывать, строить рассуждения, анализировать, сравнивать, делать выводы и др.) эстетического восприятия живых объектов; </w:t>
      </w:r>
    </w:p>
    <w:p w14:paraId="2546B750" w14:textId="77777777" w:rsidR="00380722" w:rsidRPr="006E0233" w:rsidRDefault="00380722"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осознание потребности и готовности к самообразованию, в том числе и в рамках самостоятельной деятельности вне школы; </w:t>
      </w:r>
    </w:p>
    <w:p w14:paraId="24F340BF" w14:textId="77777777" w:rsidR="00380722" w:rsidRPr="006E0233" w:rsidRDefault="00380722"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знание основных принципов и правил отношения к живой природе, основ здорового образа жизни и здоровьесберегающих технологий; </w:t>
      </w:r>
    </w:p>
    <w:p w14:paraId="23079A35" w14:textId="77777777" w:rsidR="00380722" w:rsidRPr="006E0233" w:rsidRDefault="00380722"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оценка жизненных ситуаций с точки зрения безопасного образа жизни и сохранения здоровья; </w:t>
      </w:r>
    </w:p>
    <w:p w14:paraId="75B3AD48" w14:textId="77777777" w:rsidR="00380722" w:rsidRPr="006E0233" w:rsidRDefault="00380722"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формирование экологического мышления: умение оценивать свою деятельность и поступки других людей с точки зрения окружающей среды – гаранта жизни и благополучия людей на Земле. Осознание единства и целостности окружающего мира, возможности его познания и объяснения на основе достижений науки.</w:t>
      </w:r>
    </w:p>
    <w:p w14:paraId="090B8EAF" w14:textId="77777777" w:rsidR="00380722" w:rsidRPr="006E0233" w:rsidRDefault="009016FD"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освоение социальных норм, правил поведения, ролей и форм социальной жизни в группах и сообществах; </w:t>
      </w:r>
    </w:p>
    <w:p w14:paraId="1B6D75DD" w14:textId="77777777" w:rsidR="00380722" w:rsidRPr="006E0233" w:rsidRDefault="009016FD"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развитие морального сознания и компетентности в решении моральных проблем на основе личностного выбора; </w:t>
      </w:r>
    </w:p>
    <w:p w14:paraId="514F7228" w14:textId="77777777" w:rsidR="00380722" w:rsidRPr="006E0233" w:rsidRDefault="009016FD"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 xml:space="preserve">формирование нравственных чувств и нравственного поведения, осознанного и ответственного отношения к собственным поступкам; </w:t>
      </w:r>
    </w:p>
    <w:p w14:paraId="6FDB3E52" w14:textId="77777777" w:rsidR="009016FD" w:rsidRPr="006E0233" w:rsidRDefault="009016FD" w:rsidP="00380722">
      <w:pPr>
        <w:pStyle w:val="af8"/>
        <w:numPr>
          <w:ilvl w:val="0"/>
          <w:numId w:val="5"/>
        </w:numPr>
        <w:spacing w:after="0"/>
        <w:ind w:left="0" w:firstLine="709"/>
        <w:jc w:val="both"/>
        <w:rPr>
          <w:rFonts w:ascii="Times New Roman" w:eastAsia="Calibri" w:hAnsi="Times New Roman" w:cs="Times New Roman"/>
          <w:bCs/>
          <w:iCs/>
          <w:kern w:val="2"/>
          <w:sz w:val="24"/>
          <w:szCs w:val="28"/>
          <w14:ligatures w14:val="standardContextual"/>
        </w:rPr>
      </w:pPr>
      <w:r w:rsidRPr="006E0233">
        <w:rPr>
          <w:rFonts w:ascii="Times New Roman" w:eastAsia="Calibri" w:hAnsi="Times New Roman" w:cs="Times New Roman"/>
          <w:bCs/>
          <w:iCs/>
          <w:kern w:val="2"/>
          <w:sz w:val="24"/>
          <w:szCs w:val="28"/>
          <w14:ligatures w14:val="standardContextual"/>
        </w:rPr>
        <w:t>формирование коммуникативной компетентности в общении и сотрудничестве со сверстниками.</w:t>
      </w:r>
    </w:p>
    <w:p w14:paraId="48F2CF2B" w14:textId="77777777" w:rsidR="009016FD" w:rsidRPr="006E0233" w:rsidRDefault="009016FD" w:rsidP="00DF12B6">
      <w:pPr>
        <w:spacing w:after="0"/>
        <w:rPr>
          <w:rFonts w:ascii="Times New Roman" w:eastAsia="Calibri" w:hAnsi="Times New Roman" w:cs="Times New Roman"/>
          <w:b/>
          <w:bCs/>
          <w:iCs/>
          <w:kern w:val="2"/>
          <w:sz w:val="24"/>
          <w:szCs w:val="28"/>
          <w14:ligatures w14:val="standardContextual"/>
        </w:rPr>
      </w:pPr>
      <w:r w:rsidRPr="006E0233">
        <w:rPr>
          <w:rFonts w:ascii="Times New Roman" w:eastAsia="Calibri" w:hAnsi="Times New Roman" w:cs="Times New Roman"/>
          <w:b/>
          <w:bCs/>
          <w:iCs/>
          <w:kern w:val="2"/>
          <w:sz w:val="24"/>
          <w:szCs w:val="28"/>
          <w14:ligatures w14:val="standardContextual"/>
        </w:rPr>
        <w:t>Метапредметные результаты</w:t>
      </w:r>
    </w:p>
    <w:p w14:paraId="2602765F" w14:textId="77777777" w:rsidR="00380722" w:rsidRPr="006E0233" w:rsidRDefault="00380722" w:rsidP="00380722">
      <w:pPr>
        <w:pStyle w:val="af8"/>
        <w:numPr>
          <w:ilvl w:val="0"/>
          <w:numId w:val="5"/>
        </w:numPr>
        <w:spacing w:after="0"/>
        <w:ind w:left="0" w:firstLine="709"/>
        <w:jc w:val="both"/>
      </w:pPr>
      <w:r w:rsidRPr="006E0233">
        <w:rPr>
          <w:rFonts w:ascii="Times New Roman" w:hAnsi="Times New Roman" w:cs="Times New Roman"/>
          <w:sz w:val="24"/>
        </w:rPr>
        <w:t xml:space="preserve">изучения курса является формирование у обучающихся универсальных учебных действий: умение работать с разными источниками информации, анализировать и оценивать информацию, преобразовывать ее из одной формы в другую; </w:t>
      </w:r>
    </w:p>
    <w:p w14:paraId="4783D482" w14:textId="77777777" w:rsidR="00380722" w:rsidRPr="006E0233" w:rsidRDefault="00380722" w:rsidP="00380722">
      <w:pPr>
        <w:pStyle w:val="af8"/>
        <w:numPr>
          <w:ilvl w:val="0"/>
          <w:numId w:val="5"/>
        </w:numPr>
        <w:spacing w:after="0"/>
        <w:ind w:left="0" w:firstLine="709"/>
        <w:jc w:val="both"/>
      </w:pPr>
      <w:r w:rsidRPr="006E0233">
        <w:rPr>
          <w:rFonts w:ascii="Times New Roman" w:hAnsi="Times New Roman" w:cs="Times New Roman"/>
          <w:sz w:val="24"/>
        </w:rPr>
        <w:lastRenderedPageBreak/>
        <w:t xml:space="preserve">умение составлять тезисы, различные виды планов, структурировать учебный материал, давать определения понятий; </w:t>
      </w:r>
    </w:p>
    <w:p w14:paraId="277C4955" w14:textId="77777777" w:rsidR="00380722" w:rsidRPr="006E0233" w:rsidRDefault="00380722" w:rsidP="00380722">
      <w:pPr>
        <w:pStyle w:val="af8"/>
        <w:numPr>
          <w:ilvl w:val="0"/>
          <w:numId w:val="5"/>
        </w:numPr>
        <w:spacing w:after="0"/>
        <w:ind w:left="0" w:firstLine="709"/>
        <w:jc w:val="both"/>
      </w:pPr>
      <w:r w:rsidRPr="006E0233">
        <w:rPr>
          <w:rFonts w:ascii="Times New Roman" w:hAnsi="Times New Roman" w:cs="Times New Roman"/>
          <w:sz w:val="24"/>
        </w:rPr>
        <w:t xml:space="preserve">умения проводить наблюдения, ставить элементарные эксперименты и объяснять полученные результаты; умения сравнивать и классифицировать, самостоятельно выбирая критерии для указанных логических операций; умение строить логические рассуждения, включающие установление причинно-следственных связей; </w:t>
      </w:r>
    </w:p>
    <w:p w14:paraId="66160E01" w14:textId="77777777" w:rsidR="00380722" w:rsidRPr="006E0233" w:rsidRDefault="00380722" w:rsidP="00380722">
      <w:pPr>
        <w:pStyle w:val="af8"/>
        <w:numPr>
          <w:ilvl w:val="0"/>
          <w:numId w:val="5"/>
        </w:numPr>
        <w:spacing w:after="0"/>
        <w:ind w:left="0" w:firstLine="709"/>
        <w:jc w:val="both"/>
      </w:pPr>
      <w:r w:rsidRPr="006E0233">
        <w:rPr>
          <w:rFonts w:ascii="Times New Roman" w:hAnsi="Times New Roman" w:cs="Times New Roman"/>
          <w:sz w:val="24"/>
        </w:rPr>
        <w:t xml:space="preserve">умение создавать схематические модели с выделением существенных характеристик объектов; </w:t>
      </w:r>
    </w:p>
    <w:p w14:paraId="77242B2E" w14:textId="77777777" w:rsidR="00380722" w:rsidRPr="006E0233" w:rsidRDefault="00380722" w:rsidP="00380722">
      <w:pPr>
        <w:pStyle w:val="af8"/>
        <w:numPr>
          <w:ilvl w:val="0"/>
          <w:numId w:val="5"/>
        </w:numPr>
        <w:spacing w:after="0"/>
        <w:ind w:left="0" w:firstLine="709"/>
        <w:jc w:val="both"/>
      </w:pPr>
      <w:r w:rsidRPr="006E0233">
        <w:rPr>
          <w:rFonts w:ascii="Times New Roman" w:hAnsi="Times New Roman" w:cs="Times New Roman"/>
          <w:sz w:val="24"/>
        </w:rPr>
        <w:t xml:space="preserve">умения самостоятельно выдвигать варианты решения поставленных задач, предвидеть конечные результаты, выбирать средства достижения цели; умения работать по плану, сверять свои действия с целью и при необходимости исправлять ошибки самостоятельно; владение основами самоконтроля и самооценки принятия решений и осуществления осознанного выбора в учебной и познавательной деятельности; </w:t>
      </w:r>
    </w:p>
    <w:p w14:paraId="4199765A" w14:textId="77777777" w:rsidR="00380722" w:rsidRPr="006E0233" w:rsidRDefault="00380722" w:rsidP="00380722">
      <w:pPr>
        <w:pStyle w:val="af8"/>
        <w:numPr>
          <w:ilvl w:val="0"/>
          <w:numId w:val="5"/>
        </w:numPr>
        <w:spacing w:after="0"/>
        <w:ind w:left="0" w:firstLine="709"/>
        <w:jc w:val="both"/>
      </w:pPr>
      <w:r w:rsidRPr="006E0233">
        <w:rPr>
          <w:rFonts w:ascii="Times New Roman" w:hAnsi="Times New Roman" w:cs="Times New Roman"/>
          <w:sz w:val="24"/>
        </w:rPr>
        <w:t xml:space="preserve">умения слушать и вступать в диалог, участвовать в коллективном обсуждении проблем; умения интегрироваться и строить продуктивное взаимодействие со сверстниками и взрослыми; </w:t>
      </w:r>
    </w:p>
    <w:p w14:paraId="375E313D" w14:textId="77777777" w:rsidR="009016FD" w:rsidRPr="006E0233" w:rsidRDefault="00380722" w:rsidP="00380722">
      <w:pPr>
        <w:pStyle w:val="af8"/>
        <w:numPr>
          <w:ilvl w:val="0"/>
          <w:numId w:val="5"/>
        </w:numPr>
        <w:spacing w:after="0"/>
        <w:ind w:left="0" w:firstLine="709"/>
        <w:jc w:val="both"/>
      </w:pPr>
      <w:r w:rsidRPr="006E0233">
        <w:rPr>
          <w:rFonts w:ascii="Times New Roman" w:hAnsi="Times New Roman" w:cs="Times New Roman"/>
          <w:sz w:val="24"/>
        </w:rPr>
        <w:t>умения адекватно использовать речевые средства для дискуссии и аргументации своей позиции, сравнивать точки зрения, аргументировать свою точку зрения, отстаивать свою позицию.</w:t>
      </w:r>
    </w:p>
    <w:p w14:paraId="3393C322" w14:textId="77777777" w:rsidR="00DF12B6" w:rsidRPr="006E0233" w:rsidRDefault="00DF12B6" w:rsidP="00DF12B6">
      <w:pPr>
        <w:spacing w:after="0"/>
        <w:rPr>
          <w:rFonts w:ascii="Times New Roman" w:hAnsi="Times New Roman"/>
          <w:b/>
          <w:sz w:val="24"/>
        </w:rPr>
      </w:pPr>
    </w:p>
    <w:p w14:paraId="46B1BE40" w14:textId="77777777" w:rsidR="00382560" w:rsidRPr="006E0233" w:rsidRDefault="00382560">
      <w:pPr>
        <w:rPr>
          <w:rFonts w:ascii="Times New Roman" w:hAnsi="Times New Roman"/>
          <w:sz w:val="24"/>
        </w:rPr>
      </w:pPr>
      <w:r w:rsidRPr="006E0233">
        <w:rPr>
          <w:rFonts w:ascii="Times New Roman" w:hAnsi="Times New Roman"/>
          <w:sz w:val="24"/>
        </w:rPr>
        <w:br w:type="page"/>
      </w:r>
    </w:p>
    <w:p w14:paraId="2BDC815B" w14:textId="77777777" w:rsidR="00525EE1" w:rsidRPr="006E0233" w:rsidRDefault="009016FD" w:rsidP="009016FD">
      <w:pPr>
        <w:spacing w:after="0"/>
        <w:jc w:val="center"/>
        <w:rPr>
          <w:rFonts w:ascii="Times New Roman" w:hAnsi="Times New Roman"/>
          <w:b/>
          <w:sz w:val="24"/>
        </w:rPr>
      </w:pPr>
      <w:r w:rsidRPr="006E0233">
        <w:rPr>
          <w:rFonts w:ascii="Times New Roman" w:hAnsi="Times New Roman"/>
          <w:b/>
          <w:sz w:val="24"/>
        </w:rPr>
        <w:lastRenderedPageBreak/>
        <w:t>РАЗДЕЛ № 2. КОМПЛЕКС ОРГАНИЗАЦИОННО-ПЕДАГОГИЧЕСКИХ УСЛОВИЙ</w:t>
      </w:r>
    </w:p>
    <w:p w14:paraId="455B4D4F" w14:textId="77777777" w:rsidR="00525EE1" w:rsidRPr="006E0233" w:rsidRDefault="009016FD" w:rsidP="009016FD">
      <w:pPr>
        <w:spacing w:after="0"/>
        <w:jc w:val="center"/>
        <w:rPr>
          <w:rFonts w:ascii="Times New Roman" w:hAnsi="Times New Roman"/>
          <w:b/>
          <w:sz w:val="24"/>
        </w:rPr>
      </w:pPr>
      <w:r w:rsidRPr="006E0233">
        <w:rPr>
          <w:rFonts w:ascii="Times New Roman" w:hAnsi="Times New Roman"/>
          <w:b/>
          <w:sz w:val="24"/>
        </w:rPr>
        <w:t>2.1. КАЛЕНДАРНЫЙ УЧЕБНЫЙ ГРАФИК</w:t>
      </w:r>
    </w:p>
    <w:p w14:paraId="5AB1B3F4" w14:textId="77777777" w:rsidR="004A7409" w:rsidRPr="006E0233" w:rsidRDefault="004A7409" w:rsidP="004A7409">
      <w:pPr>
        <w:spacing w:after="0" w:line="240" w:lineRule="auto"/>
        <w:ind w:firstLine="708"/>
        <w:jc w:val="both"/>
        <w:rPr>
          <w:rFonts w:ascii="Times New Roman" w:eastAsia="Times New Roman" w:hAnsi="Times New Roman" w:cs="Times New Roman"/>
          <w:bCs/>
          <w:kern w:val="2"/>
          <w:sz w:val="24"/>
          <w:szCs w:val="28"/>
          <w:lang w:bidi="en-US"/>
          <w14:ligatures w14:val="standardContextual"/>
        </w:rPr>
      </w:pPr>
      <w:r w:rsidRPr="006E0233">
        <w:rPr>
          <w:rFonts w:ascii="Times New Roman" w:eastAsia="Times New Roman" w:hAnsi="Times New Roman" w:cs="Times New Roman"/>
          <w:b/>
          <w:kern w:val="2"/>
          <w:sz w:val="24"/>
          <w:szCs w:val="28"/>
          <w:lang w:bidi="en-US"/>
          <w14:ligatures w14:val="standardContextual"/>
        </w:rPr>
        <w:t xml:space="preserve">Продолжительность образовательного процесса – </w:t>
      </w:r>
      <w:r w:rsidRPr="006E0233">
        <w:rPr>
          <w:rFonts w:ascii="Times New Roman" w:eastAsia="Times New Roman" w:hAnsi="Times New Roman" w:cs="Times New Roman"/>
          <w:bCs/>
          <w:kern w:val="2"/>
          <w:sz w:val="24"/>
          <w:szCs w:val="28"/>
          <w:lang w:bidi="en-US"/>
          <w14:ligatures w14:val="standardContextual"/>
        </w:rPr>
        <w:t>36 учебных недель: начало занятий – 2 сентября, завершение - 30 мая.</w:t>
      </w:r>
    </w:p>
    <w:p w14:paraId="6E5172D3" w14:textId="77777777" w:rsidR="004A7409" w:rsidRPr="006E0233" w:rsidRDefault="004A7409" w:rsidP="004A7409">
      <w:pPr>
        <w:spacing w:after="0" w:line="240" w:lineRule="auto"/>
        <w:ind w:firstLine="708"/>
        <w:jc w:val="both"/>
        <w:rPr>
          <w:rFonts w:ascii="Times New Roman" w:eastAsia="Times New Roman" w:hAnsi="Times New Roman" w:cs="Times New Roman"/>
          <w:bCs/>
          <w:kern w:val="2"/>
          <w:sz w:val="24"/>
          <w:szCs w:val="28"/>
          <w:lang w:bidi="en-US"/>
          <w14:ligatures w14:val="standardContextual"/>
        </w:rPr>
      </w:pPr>
      <w:r w:rsidRPr="006E0233">
        <w:rPr>
          <w:rFonts w:ascii="Times New Roman" w:eastAsia="Times New Roman" w:hAnsi="Times New Roman" w:cs="Times New Roman"/>
          <w:b/>
          <w:kern w:val="2"/>
          <w:sz w:val="24"/>
          <w:szCs w:val="28"/>
          <w:lang w:bidi="en-US"/>
          <w14:ligatures w14:val="standardContextual"/>
        </w:rPr>
        <w:t xml:space="preserve">График занятий: </w:t>
      </w:r>
      <w:r w:rsidR="00380722" w:rsidRPr="006E0233">
        <w:rPr>
          <w:rFonts w:ascii="Times New Roman" w:eastAsia="Times New Roman" w:hAnsi="Times New Roman" w:cs="Times New Roman"/>
          <w:bCs/>
          <w:kern w:val="2"/>
          <w:sz w:val="24"/>
          <w:szCs w:val="28"/>
          <w:lang w:bidi="en-US"/>
          <w14:ligatures w14:val="standardContextual"/>
        </w:rPr>
        <w:t xml:space="preserve">Занятия проводятся 2 раза в неделю, с продолжительность 1 академический час в группе 10 – 12 лет; 1 раз в неделю, с продолжительностью 1 академический час в группа 12 – 13 лет и 13 – 14 лет; 1 раз в неделю, с продолжительностью 2 академических часа, с перерывом в 15 минут в группе 14 – 16 лет.  </w:t>
      </w:r>
    </w:p>
    <w:p w14:paraId="45AF0B07" w14:textId="77777777" w:rsidR="004A7409" w:rsidRPr="006E0233" w:rsidRDefault="004A7409" w:rsidP="004A7409">
      <w:pPr>
        <w:spacing w:after="0" w:line="240" w:lineRule="auto"/>
        <w:ind w:firstLine="708"/>
        <w:jc w:val="both"/>
        <w:rPr>
          <w:rFonts w:ascii="Times New Roman" w:eastAsia="Times New Roman" w:hAnsi="Times New Roman" w:cs="Times New Roman"/>
          <w:b/>
          <w:kern w:val="2"/>
          <w:sz w:val="24"/>
          <w:szCs w:val="28"/>
          <w:lang w:bidi="en-US"/>
          <w14:ligatures w14:val="standardContextual"/>
        </w:rPr>
      </w:pPr>
      <w:r w:rsidRPr="006E0233">
        <w:rPr>
          <w:rFonts w:ascii="Times New Roman" w:eastAsia="Times New Roman" w:hAnsi="Times New Roman" w:cs="Times New Roman"/>
          <w:b/>
          <w:kern w:val="2"/>
          <w:sz w:val="24"/>
          <w:szCs w:val="28"/>
          <w:lang w:bidi="en-US"/>
          <w14:ligatures w14:val="standardContextual"/>
        </w:rPr>
        <w:t>Сроки контрольных процедур:</w:t>
      </w:r>
    </w:p>
    <w:p w14:paraId="6746E77A" w14:textId="77777777" w:rsidR="004A7409" w:rsidRPr="006E0233" w:rsidRDefault="004A7409" w:rsidP="004A7409">
      <w:pPr>
        <w:spacing w:after="0" w:line="240" w:lineRule="auto"/>
        <w:ind w:firstLine="709"/>
        <w:jc w:val="both"/>
        <w:rPr>
          <w:rFonts w:ascii="Times New Roman" w:eastAsia="Times New Roman" w:hAnsi="Times New Roman" w:cs="Times New Roman"/>
          <w:bCs/>
          <w:kern w:val="2"/>
          <w:sz w:val="24"/>
          <w:szCs w:val="28"/>
          <w:lang w:bidi="en-US"/>
          <w14:ligatures w14:val="standardContextual"/>
        </w:rPr>
      </w:pPr>
      <w:r w:rsidRPr="006E0233">
        <w:rPr>
          <w:rFonts w:ascii="Times New Roman" w:eastAsia="Times New Roman" w:hAnsi="Times New Roman" w:cs="Times New Roman"/>
          <w:bCs/>
          <w:kern w:val="2"/>
          <w:sz w:val="24"/>
          <w:szCs w:val="28"/>
          <w:lang w:bidi="en-US"/>
          <w14:ligatures w14:val="standardContextual"/>
        </w:rPr>
        <w:t>- входной контроль: август – сентябрь;</w:t>
      </w:r>
    </w:p>
    <w:p w14:paraId="262B2EA7" w14:textId="77777777" w:rsidR="004A7409" w:rsidRPr="006E0233" w:rsidRDefault="004A7409" w:rsidP="004A7409">
      <w:pPr>
        <w:spacing w:after="0" w:line="240" w:lineRule="auto"/>
        <w:ind w:firstLine="709"/>
        <w:jc w:val="both"/>
        <w:rPr>
          <w:rFonts w:ascii="Times New Roman" w:eastAsia="Times New Roman" w:hAnsi="Times New Roman" w:cs="Times New Roman"/>
          <w:bCs/>
          <w:kern w:val="2"/>
          <w:sz w:val="24"/>
          <w:szCs w:val="28"/>
          <w:lang w:bidi="en-US"/>
          <w14:ligatures w14:val="standardContextual"/>
        </w:rPr>
      </w:pPr>
      <w:r w:rsidRPr="006E0233">
        <w:rPr>
          <w:rFonts w:ascii="Times New Roman" w:eastAsia="Times New Roman" w:hAnsi="Times New Roman" w:cs="Times New Roman"/>
          <w:bCs/>
          <w:kern w:val="2"/>
          <w:sz w:val="24"/>
          <w:szCs w:val="28"/>
          <w:lang w:bidi="en-US"/>
          <w14:ligatures w14:val="standardContextual"/>
        </w:rPr>
        <w:t>- промежуточная аттестация: декабрь;</w:t>
      </w:r>
    </w:p>
    <w:p w14:paraId="61A995C2" w14:textId="77777777" w:rsidR="004A7409" w:rsidRPr="006E0233" w:rsidRDefault="004A7409" w:rsidP="004A7409">
      <w:pPr>
        <w:spacing w:after="0" w:line="240" w:lineRule="auto"/>
        <w:ind w:firstLine="709"/>
        <w:jc w:val="both"/>
        <w:rPr>
          <w:rFonts w:ascii="Times New Roman" w:eastAsia="Times New Roman" w:hAnsi="Times New Roman" w:cs="Times New Roman"/>
          <w:bCs/>
          <w:kern w:val="2"/>
          <w:sz w:val="24"/>
          <w:szCs w:val="28"/>
          <w:lang w:bidi="en-US"/>
          <w14:ligatures w14:val="standardContextual"/>
        </w:rPr>
      </w:pPr>
      <w:r w:rsidRPr="006E0233">
        <w:rPr>
          <w:rFonts w:ascii="Times New Roman" w:eastAsia="Times New Roman" w:hAnsi="Times New Roman" w:cs="Times New Roman"/>
          <w:bCs/>
          <w:kern w:val="2"/>
          <w:sz w:val="24"/>
          <w:szCs w:val="28"/>
          <w:lang w:bidi="en-US"/>
          <w14:ligatures w14:val="standardContextual"/>
        </w:rPr>
        <w:t>- итоговая аттестация: май</w:t>
      </w:r>
    </w:p>
    <w:p w14:paraId="41E30C31" w14:textId="77777777" w:rsidR="004A7409" w:rsidRPr="006E0233" w:rsidRDefault="004A7409" w:rsidP="004A7409">
      <w:pPr>
        <w:spacing w:after="0" w:line="240" w:lineRule="auto"/>
        <w:ind w:firstLine="708"/>
        <w:jc w:val="both"/>
        <w:rPr>
          <w:rFonts w:ascii="Times New Roman" w:eastAsia="Times New Roman" w:hAnsi="Times New Roman" w:cs="Times New Roman"/>
          <w:bCs/>
          <w:kern w:val="2"/>
          <w:sz w:val="24"/>
          <w:szCs w:val="28"/>
          <w:lang w:bidi="en-US"/>
          <w14:ligatures w14:val="standardContextual"/>
        </w:rPr>
      </w:pPr>
      <w:r w:rsidRPr="006E0233">
        <w:rPr>
          <w:rFonts w:ascii="Times New Roman" w:eastAsia="Times New Roman" w:hAnsi="Times New Roman" w:cs="Times New Roman"/>
          <w:bCs/>
          <w:kern w:val="2"/>
          <w:sz w:val="24"/>
          <w:szCs w:val="28"/>
          <w:lang w:bidi="en-US"/>
          <w14:ligatures w14:val="standardContextual"/>
        </w:rPr>
        <w:t>Календарный учебный график - это составная часть программы, определяет количество учебных недель и количество учебных дней, даты начала и окончания учебных периодов/этапов; является обязательным приложением к программе. Календарный учебный график представлен в Приложении 1.</w:t>
      </w:r>
    </w:p>
    <w:p w14:paraId="3E57900A" w14:textId="77777777" w:rsidR="009016FD" w:rsidRPr="006E0233" w:rsidRDefault="009016FD" w:rsidP="009016FD">
      <w:pPr>
        <w:spacing w:after="0"/>
        <w:rPr>
          <w:rFonts w:ascii="Times New Roman" w:hAnsi="Times New Roman"/>
          <w:b/>
          <w:sz w:val="24"/>
        </w:rPr>
      </w:pPr>
    </w:p>
    <w:p w14:paraId="403D9A1D" w14:textId="77777777" w:rsidR="00525EE1" w:rsidRPr="006E0233" w:rsidRDefault="009016FD" w:rsidP="009016FD">
      <w:pPr>
        <w:spacing w:after="0"/>
        <w:jc w:val="center"/>
        <w:rPr>
          <w:rFonts w:ascii="Times New Roman" w:hAnsi="Times New Roman"/>
          <w:b/>
          <w:sz w:val="24"/>
        </w:rPr>
      </w:pPr>
      <w:r w:rsidRPr="006E0233">
        <w:rPr>
          <w:rFonts w:ascii="Times New Roman" w:hAnsi="Times New Roman"/>
          <w:b/>
          <w:sz w:val="24"/>
        </w:rPr>
        <w:t xml:space="preserve">2.2. УСЛОВИЯ РЕАЛИЗАЦИИ ПРОГРАММЫ </w:t>
      </w:r>
    </w:p>
    <w:p w14:paraId="164E1325" w14:textId="77777777" w:rsidR="007F5E38" w:rsidRPr="006E0233" w:rsidRDefault="007F5E38" w:rsidP="004602D2">
      <w:pPr>
        <w:spacing w:after="0"/>
        <w:ind w:firstLine="708"/>
        <w:jc w:val="both"/>
        <w:rPr>
          <w:rFonts w:ascii="Times New Roman" w:hAnsi="Times New Roman"/>
          <w:b/>
          <w:sz w:val="24"/>
        </w:rPr>
      </w:pPr>
      <w:r w:rsidRPr="006E0233">
        <w:rPr>
          <w:rFonts w:ascii="Times New Roman" w:hAnsi="Times New Roman"/>
          <w:b/>
          <w:sz w:val="24"/>
        </w:rPr>
        <w:t xml:space="preserve">Учебно-методическое обеспечение программы: </w:t>
      </w:r>
    </w:p>
    <w:p w14:paraId="4C41264B"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Основные формы организации образовательной деятельности: беседа, наблюдение, показ, </w:t>
      </w:r>
      <w:r w:rsidR="004602D2" w:rsidRPr="006E0233">
        <w:rPr>
          <w:rFonts w:ascii="Times New Roman" w:hAnsi="Times New Roman"/>
          <w:sz w:val="24"/>
        </w:rPr>
        <w:t>практические занятия по музееведению</w:t>
      </w:r>
      <w:r w:rsidRPr="006E0233">
        <w:rPr>
          <w:rFonts w:ascii="Times New Roman" w:hAnsi="Times New Roman"/>
          <w:sz w:val="24"/>
        </w:rPr>
        <w:t>.</w:t>
      </w:r>
    </w:p>
    <w:p w14:paraId="7A66D965"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При реализации программы «</w:t>
      </w:r>
      <w:r w:rsidR="00380722" w:rsidRPr="006E0233">
        <w:rPr>
          <w:rFonts w:ascii="Times New Roman" w:hAnsi="Times New Roman"/>
          <w:sz w:val="24"/>
        </w:rPr>
        <w:t>Удивительное рядом</w:t>
      </w:r>
      <w:r w:rsidRPr="006E0233">
        <w:rPr>
          <w:rFonts w:ascii="Times New Roman" w:hAnsi="Times New Roman"/>
          <w:sz w:val="24"/>
        </w:rPr>
        <w:t>» используются следующие</w:t>
      </w:r>
      <w:r w:rsidR="004602D2" w:rsidRPr="006E0233">
        <w:rPr>
          <w:rFonts w:ascii="Times New Roman" w:hAnsi="Times New Roman"/>
          <w:sz w:val="24"/>
        </w:rPr>
        <w:t xml:space="preserve"> </w:t>
      </w:r>
      <w:r w:rsidRPr="006E0233">
        <w:rPr>
          <w:rFonts w:ascii="Times New Roman" w:hAnsi="Times New Roman"/>
          <w:sz w:val="24"/>
        </w:rPr>
        <w:t>педагогические технологии:</w:t>
      </w:r>
    </w:p>
    <w:p w14:paraId="56AEE2D6"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 личностно ориентированное обучение, </w:t>
      </w:r>
    </w:p>
    <w:p w14:paraId="0E41225B"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дифференцированное обучение,</w:t>
      </w:r>
    </w:p>
    <w:p w14:paraId="73CFC523"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игровые технологии,</w:t>
      </w:r>
    </w:p>
    <w:p w14:paraId="04CAC5E1"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системно-деятельностный подход в организации обучения школьников.</w:t>
      </w:r>
    </w:p>
    <w:p w14:paraId="72160D72"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Также могут быть использованы дистанционные образовательные технологии. </w:t>
      </w:r>
    </w:p>
    <w:p w14:paraId="530EBDE8"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Программа построена на принципах дидактики:</w:t>
      </w:r>
    </w:p>
    <w:p w14:paraId="779851E8"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принцип развивающего и воспитывающего характера обучения;</w:t>
      </w:r>
    </w:p>
    <w:p w14:paraId="298B2F50"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 </w:t>
      </w:r>
      <w:r w:rsidR="004602D2" w:rsidRPr="006E0233">
        <w:rPr>
          <w:rFonts w:ascii="Times New Roman" w:hAnsi="Times New Roman"/>
          <w:sz w:val="24"/>
        </w:rPr>
        <w:t>принцип систематичности и последовательности</w:t>
      </w:r>
      <w:r w:rsidRPr="006E0233">
        <w:rPr>
          <w:rFonts w:ascii="Times New Roman" w:hAnsi="Times New Roman"/>
          <w:sz w:val="24"/>
        </w:rPr>
        <w:t xml:space="preserve">   в    практическом   овладении основами </w:t>
      </w:r>
      <w:r w:rsidR="004602D2" w:rsidRPr="006E0233">
        <w:rPr>
          <w:rFonts w:ascii="Times New Roman" w:hAnsi="Times New Roman"/>
          <w:sz w:val="24"/>
        </w:rPr>
        <w:t>музееведения</w:t>
      </w:r>
      <w:r w:rsidRPr="006E0233">
        <w:rPr>
          <w:rFonts w:ascii="Times New Roman" w:hAnsi="Times New Roman"/>
          <w:sz w:val="24"/>
        </w:rPr>
        <w:t>;</w:t>
      </w:r>
    </w:p>
    <w:p w14:paraId="5BA2D79E"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принцип движения от простого к сложному, постепенное усложнение теоретического и практического материала;</w:t>
      </w:r>
    </w:p>
    <w:p w14:paraId="1136B426"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 </w:t>
      </w:r>
      <w:r w:rsidR="004602D2" w:rsidRPr="006E0233">
        <w:rPr>
          <w:rFonts w:ascii="Times New Roman" w:hAnsi="Times New Roman"/>
          <w:sz w:val="24"/>
        </w:rPr>
        <w:t>принцип наглядности, привлечение чувственного восприятия</w:t>
      </w:r>
      <w:r w:rsidRPr="006E0233">
        <w:rPr>
          <w:rFonts w:ascii="Times New Roman" w:hAnsi="Times New Roman"/>
          <w:sz w:val="24"/>
        </w:rPr>
        <w:t xml:space="preserve">, </w:t>
      </w:r>
      <w:r w:rsidR="004602D2" w:rsidRPr="006E0233">
        <w:rPr>
          <w:rFonts w:ascii="Times New Roman" w:hAnsi="Times New Roman"/>
          <w:sz w:val="24"/>
        </w:rPr>
        <w:t>наблюдения, показа</w:t>
      </w:r>
      <w:r w:rsidRPr="006E0233">
        <w:rPr>
          <w:rFonts w:ascii="Times New Roman" w:hAnsi="Times New Roman"/>
          <w:sz w:val="24"/>
        </w:rPr>
        <w:t>;</w:t>
      </w:r>
    </w:p>
    <w:p w14:paraId="7AA9D0EB"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 </w:t>
      </w:r>
      <w:r w:rsidR="004602D2" w:rsidRPr="006E0233">
        <w:rPr>
          <w:rFonts w:ascii="Times New Roman" w:hAnsi="Times New Roman"/>
          <w:sz w:val="24"/>
        </w:rPr>
        <w:t>принцип опоры на возрастные и индивидуальные особенности</w:t>
      </w:r>
      <w:r w:rsidRPr="006E0233">
        <w:rPr>
          <w:rFonts w:ascii="Times New Roman" w:hAnsi="Times New Roman"/>
          <w:sz w:val="24"/>
        </w:rPr>
        <w:t xml:space="preserve"> школьников.</w:t>
      </w:r>
    </w:p>
    <w:p w14:paraId="5FC0D3A3"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Эти важнейшие педагогические принципы позволяют вносить коррективы в</w:t>
      </w:r>
      <w:r w:rsidR="004602D2" w:rsidRPr="006E0233">
        <w:rPr>
          <w:rFonts w:ascii="Times New Roman" w:hAnsi="Times New Roman"/>
          <w:sz w:val="24"/>
        </w:rPr>
        <w:t xml:space="preserve"> </w:t>
      </w:r>
      <w:r w:rsidRPr="006E0233">
        <w:rPr>
          <w:rFonts w:ascii="Times New Roman" w:hAnsi="Times New Roman"/>
          <w:sz w:val="24"/>
        </w:rPr>
        <w:t>программу согласно интересам, потребностям и возможностям каждого ребeнка в его</w:t>
      </w:r>
      <w:r w:rsidR="004602D2" w:rsidRPr="006E0233">
        <w:rPr>
          <w:rFonts w:ascii="Times New Roman" w:hAnsi="Times New Roman"/>
          <w:sz w:val="24"/>
        </w:rPr>
        <w:t xml:space="preserve"> </w:t>
      </w:r>
      <w:r w:rsidRPr="006E0233">
        <w:rPr>
          <w:rFonts w:ascii="Times New Roman" w:hAnsi="Times New Roman"/>
          <w:sz w:val="24"/>
        </w:rPr>
        <w:t>творческом развитии.</w:t>
      </w:r>
    </w:p>
    <w:p w14:paraId="0383EF42"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При освоении программы используются следующие методы обучения: </w:t>
      </w:r>
    </w:p>
    <w:p w14:paraId="777E5EAF"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 наглядные (показ, просмотр видеоматериалов); </w:t>
      </w:r>
    </w:p>
    <w:p w14:paraId="46036A1E" w14:textId="77777777" w:rsidR="007F5E38"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словесные (рассказы, беседы, работа с текстами, анализ и обсуждение);</w:t>
      </w:r>
    </w:p>
    <w:p w14:paraId="0C0AD532" w14:textId="77777777" w:rsidR="004A7409" w:rsidRPr="006E0233" w:rsidRDefault="007F5E38" w:rsidP="004602D2">
      <w:pPr>
        <w:spacing w:after="0"/>
        <w:ind w:firstLine="708"/>
        <w:jc w:val="both"/>
        <w:rPr>
          <w:rFonts w:ascii="Times New Roman" w:hAnsi="Times New Roman"/>
          <w:sz w:val="24"/>
        </w:rPr>
      </w:pPr>
      <w:r w:rsidRPr="006E0233">
        <w:rPr>
          <w:rFonts w:ascii="Times New Roman" w:hAnsi="Times New Roman"/>
          <w:sz w:val="24"/>
        </w:rPr>
        <w:t xml:space="preserve">- практические (экскурсии, посещение </w:t>
      </w:r>
      <w:r w:rsidR="004602D2" w:rsidRPr="006E0233">
        <w:rPr>
          <w:rFonts w:ascii="Times New Roman" w:hAnsi="Times New Roman"/>
          <w:sz w:val="24"/>
        </w:rPr>
        <w:t>музеев</w:t>
      </w:r>
      <w:r w:rsidRPr="006E0233">
        <w:rPr>
          <w:rFonts w:ascii="Times New Roman" w:hAnsi="Times New Roman"/>
          <w:sz w:val="24"/>
        </w:rPr>
        <w:t xml:space="preserve"> и </w:t>
      </w:r>
      <w:r w:rsidR="004602D2" w:rsidRPr="006E0233">
        <w:rPr>
          <w:rFonts w:ascii="Times New Roman" w:hAnsi="Times New Roman"/>
          <w:sz w:val="24"/>
        </w:rPr>
        <w:t>достопримечательностей</w:t>
      </w:r>
      <w:r w:rsidRPr="006E0233">
        <w:rPr>
          <w:rFonts w:ascii="Times New Roman" w:hAnsi="Times New Roman"/>
          <w:sz w:val="24"/>
        </w:rPr>
        <w:t>).</w:t>
      </w:r>
    </w:p>
    <w:p w14:paraId="16A19FE8" w14:textId="77777777" w:rsidR="004602D2" w:rsidRPr="006E0233" w:rsidRDefault="004602D2" w:rsidP="004602D2">
      <w:pPr>
        <w:spacing w:after="0"/>
        <w:ind w:firstLine="708"/>
        <w:rPr>
          <w:rFonts w:ascii="Times New Roman" w:hAnsi="Times New Roman"/>
          <w:b/>
          <w:sz w:val="24"/>
        </w:rPr>
      </w:pPr>
      <w:r w:rsidRPr="006E0233">
        <w:rPr>
          <w:rFonts w:ascii="Times New Roman" w:hAnsi="Times New Roman"/>
          <w:b/>
          <w:sz w:val="24"/>
        </w:rPr>
        <w:t>Материально-техническое обеспечение:</w:t>
      </w:r>
    </w:p>
    <w:p w14:paraId="5180385C" w14:textId="77777777" w:rsidR="004602D2" w:rsidRPr="006E0233" w:rsidRDefault="004602D2" w:rsidP="004602D2">
      <w:pPr>
        <w:spacing w:after="0"/>
        <w:ind w:firstLine="708"/>
        <w:rPr>
          <w:rFonts w:ascii="Times New Roman" w:hAnsi="Times New Roman"/>
          <w:sz w:val="24"/>
        </w:rPr>
      </w:pPr>
      <w:r w:rsidRPr="006E0233">
        <w:rPr>
          <w:rFonts w:ascii="Times New Roman" w:hAnsi="Times New Roman"/>
          <w:sz w:val="24"/>
        </w:rPr>
        <w:t>- проветриваемый кабинет (аудитория, музей школы) с хорошим освещением   или учебный класс, соответствующий требованиям СанПиН 2.4.4.3172-14  (Постановление Главного государственного санитарного врача РФ от 04.07.2014, № 41);</w:t>
      </w:r>
    </w:p>
    <w:p w14:paraId="3EFEFA4A" w14:textId="77777777" w:rsidR="004602D2" w:rsidRPr="006E0233" w:rsidRDefault="004602D2" w:rsidP="004602D2">
      <w:pPr>
        <w:spacing w:after="0"/>
        <w:ind w:firstLine="708"/>
        <w:rPr>
          <w:rFonts w:ascii="Times New Roman" w:hAnsi="Times New Roman"/>
          <w:sz w:val="24"/>
        </w:rPr>
      </w:pPr>
      <w:r w:rsidRPr="006E0233">
        <w:rPr>
          <w:rFonts w:ascii="Times New Roman" w:hAnsi="Times New Roman"/>
          <w:sz w:val="24"/>
        </w:rPr>
        <w:t xml:space="preserve">- материалы основного и вспомогательного фондов </w:t>
      </w:r>
      <w:r w:rsidR="00380722" w:rsidRPr="006E0233">
        <w:rPr>
          <w:rFonts w:ascii="Times New Roman" w:hAnsi="Times New Roman"/>
          <w:sz w:val="24"/>
        </w:rPr>
        <w:t>школы</w:t>
      </w:r>
      <w:r w:rsidRPr="006E0233">
        <w:rPr>
          <w:rFonts w:ascii="Times New Roman" w:hAnsi="Times New Roman"/>
          <w:sz w:val="24"/>
        </w:rPr>
        <w:t>;</w:t>
      </w:r>
    </w:p>
    <w:p w14:paraId="56D4ACB1" w14:textId="77777777" w:rsidR="00380722" w:rsidRPr="006E0233" w:rsidRDefault="00380722" w:rsidP="00380722">
      <w:pPr>
        <w:spacing w:after="0"/>
        <w:ind w:firstLine="708"/>
        <w:rPr>
          <w:rFonts w:ascii="Times New Roman" w:hAnsi="Times New Roman"/>
          <w:sz w:val="24"/>
        </w:rPr>
      </w:pPr>
      <w:r w:rsidRPr="006E0233">
        <w:rPr>
          <w:rFonts w:ascii="Times New Roman" w:hAnsi="Times New Roman"/>
          <w:sz w:val="24"/>
        </w:rPr>
        <w:t>- цифровые лаборатории по биологии;</w:t>
      </w:r>
    </w:p>
    <w:p w14:paraId="37F1EAE7" w14:textId="77777777" w:rsidR="00380722" w:rsidRPr="006E0233" w:rsidRDefault="00380722" w:rsidP="00380722">
      <w:pPr>
        <w:spacing w:after="0"/>
        <w:ind w:firstLine="708"/>
        <w:rPr>
          <w:rFonts w:ascii="Times New Roman" w:hAnsi="Times New Roman"/>
          <w:sz w:val="24"/>
        </w:rPr>
      </w:pPr>
      <w:r w:rsidRPr="006E0233">
        <w:rPr>
          <w:rFonts w:ascii="Times New Roman" w:hAnsi="Times New Roman"/>
          <w:sz w:val="24"/>
        </w:rPr>
        <w:lastRenderedPageBreak/>
        <w:t>- лабораторная посуда для кабинета биологии;</w:t>
      </w:r>
    </w:p>
    <w:p w14:paraId="56CD6946" w14:textId="77777777" w:rsidR="004602D2" w:rsidRPr="006E0233" w:rsidRDefault="004602D2" w:rsidP="004602D2">
      <w:pPr>
        <w:spacing w:after="0"/>
        <w:ind w:firstLine="708"/>
        <w:rPr>
          <w:rFonts w:ascii="Times New Roman" w:hAnsi="Times New Roman"/>
          <w:sz w:val="24"/>
        </w:rPr>
      </w:pPr>
      <w:r w:rsidRPr="006E0233">
        <w:rPr>
          <w:rFonts w:ascii="Times New Roman" w:hAnsi="Times New Roman"/>
          <w:sz w:val="24"/>
        </w:rPr>
        <w:t xml:space="preserve">- фото-, видеоаппаратура, необходимая для составления и защиты презентаций, проектов, исследовательских работ; съёмок видеосюжетов, просмотра отснятых материалов, компьютерная техника, программное обеспечение. </w:t>
      </w:r>
    </w:p>
    <w:p w14:paraId="214C759A" w14:textId="77777777" w:rsidR="004602D2" w:rsidRPr="006E0233" w:rsidRDefault="004602D2" w:rsidP="004602D2">
      <w:pPr>
        <w:spacing w:after="0"/>
        <w:ind w:firstLine="708"/>
        <w:rPr>
          <w:rFonts w:ascii="Times New Roman" w:hAnsi="Times New Roman"/>
          <w:sz w:val="24"/>
        </w:rPr>
      </w:pPr>
      <w:r w:rsidRPr="006E0233">
        <w:rPr>
          <w:rFonts w:ascii="Times New Roman" w:hAnsi="Times New Roman"/>
          <w:sz w:val="24"/>
        </w:rPr>
        <w:t xml:space="preserve">Требования к мебели: </w:t>
      </w:r>
    </w:p>
    <w:p w14:paraId="0D486040" w14:textId="77777777" w:rsidR="004602D2" w:rsidRPr="006E0233" w:rsidRDefault="004602D2" w:rsidP="004602D2">
      <w:pPr>
        <w:spacing w:after="0"/>
        <w:ind w:firstLine="708"/>
        <w:rPr>
          <w:rFonts w:ascii="Times New Roman" w:hAnsi="Times New Roman"/>
          <w:sz w:val="24"/>
        </w:rPr>
      </w:pPr>
      <w:r w:rsidRPr="006E0233">
        <w:rPr>
          <w:rFonts w:ascii="Times New Roman" w:hAnsi="Times New Roman"/>
          <w:sz w:val="24"/>
        </w:rPr>
        <w:t xml:space="preserve">- наличие ученических столов и стульев согласно (СанПиН 1.2.3685-21). </w:t>
      </w:r>
    </w:p>
    <w:p w14:paraId="2CA13FC8" w14:textId="77777777" w:rsidR="00A812F7" w:rsidRPr="006E0233" w:rsidRDefault="00A812F7" w:rsidP="00A812F7">
      <w:pPr>
        <w:spacing w:after="0" w:line="240" w:lineRule="auto"/>
        <w:ind w:firstLine="708"/>
        <w:jc w:val="both"/>
        <w:rPr>
          <w:rFonts w:ascii="Times New Roman" w:eastAsia="Times New Roman" w:hAnsi="Times New Roman" w:cs="Times New Roman"/>
          <w:b/>
          <w:kern w:val="2"/>
          <w:sz w:val="24"/>
          <w:szCs w:val="24"/>
          <w:lang w:eastAsia="ru-RU"/>
          <w14:ligatures w14:val="standardContextual"/>
        </w:rPr>
      </w:pPr>
      <w:r w:rsidRPr="006E0233">
        <w:rPr>
          <w:rFonts w:ascii="Times New Roman" w:eastAsia="Times New Roman" w:hAnsi="Times New Roman" w:cs="Times New Roman"/>
          <w:b/>
          <w:kern w:val="2"/>
          <w:sz w:val="24"/>
          <w:szCs w:val="24"/>
          <w:lang w:eastAsia="ru-RU"/>
          <w14:ligatures w14:val="standardContextual"/>
        </w:rPr>
        <w:t>Информационное обеспечение:</w:t>
      </w:r>
    </w:p>
    <w:p w14:paraId="4118AEE7" w14:textId="77777777" w:rsidR="00A812F7" w:rsidRPr="006E0233" w:rsidRDefault="00A812F7" w:rsidP="00A812F7">
      <w:pPr>
        <w:spacing w:after="0" w:line="240" w:lineRule="auto"/>
        <w:ind w:firstLine="708"/>
        <w:jc w:val="both"/>
        <w:rPr>
          <w:rFonts w:ascii="Times New Roman" w:eastAsia="Calibri" w:hAnsi="Times New Roman" w:cs="Times New Roman"/>
          <w:kern w:val="2"/>
          <w:sz w:val="24"/>
          <w:szCs w:val="24"/>
          <w14:ligatures w14:val="standardContextual"/>
        </w:rPr>
      </w:pPr>
      <w:r w:rsidRPr="006E0233">
        <w:rPr>
          <w:rFonts w:ascii="Times New Roman" w:eastAsia="Times New Roman" w:hAnsi="Times New Roman" w:cs="Times New Roman"/>
          <w:kern w:val="2"/>
          <w:sz w:val="24"/>
          <w:szCs w:val="24"/>
          <w:lang w:eastAsia="ru-RU"/>
          <w14:ligatures w14:val="standardContextual"/>
        </w:rPr>
        <w:t xml:space="preserve">Информация о реализуемой программе размещается на официальном сайте администрации Красноперекопского района </w:t>
      </w:r>
      <w:hyperlink r:id="rId8" w:history="1">
        <w:r w:rsidRPr="006E0233">
          <w:rPr>
            <w:rStyle w:val="af9"/>
            <w:rFonts w:ascii="Times New Roman" w:eastAsia="Times New Roman" w:hAnsi="Times New Roman" w:cs="Times New Roman"/>
            <w:color w:val="auto"/>
            <w:kern w:val="2"/>
            <w:sz w:val="24"/>
            <w:szCs w:val="24"/>
            <w:lang w:eastAsia="ru-RU"/>
            <w14:ligatures w14:val="standardContextual"/>
          </w:rPr>
          <w:t>http://krpero.rk.gov.ru</w:t>
        </w:r>
      </w:hyperlink>
      <w:r w:rsidRPr="006E0233">
        <w:rPr>
          <w:rFonts w:ascii="Times New Roman" w:eastAsia="Times New Roman" w:hAnsi="Times New Roman" w:cs="Times New Roman"/>
          <w:kern w:val="2"/>
          <w:sz w:val="24"/>
          <w:szCs w:val="24"/>
          <w:lang w:eastAsia="ru-RU"/>
          <w14:ligatures w14:val="standardContextual"/>
        </w:rPr>
        <w:t xml:space="preserve">, сайте управления образования и молодежи администрации Красноперекопского района </w:t>
      </w:r>
      <w:hyperlink r:id="rId9" w:history="1">
        <w:r w:rsidRPr="006E0233">
          <w:rPr>
            <w:rStyle w:val="af9"/>
            <w:rFonts w:ascii="Times New Roman" w:eastAsia="Times New Roman" w:hAnsi="Times New Roman" w:cs="Times New Roman"/>
            <w:color w:val="auto"/>
            <w:kern w:val="2"/>
            <w:sz w:val="24"/>
            <w:szCs w:val="24"/>
            <w:lang w:eastAsia="ru-RU"/>
            <w14:ligatures w14:val="standardContextual"/>
          </w:rPr>
          <w:t>http://uomakr.educrimea.ru</w:t>
        </w:r>
      </w:hyperlink>
      <w:r w:rsidRPr="006E0233">
        <w:rPr>
          <w:rFonts w:ascii="Times New Roman" w:eastAsia="Times New Roman" w:hAnsi="Times New Roman" w:cs="Times New Roman"/>
          <w:kern w:val="2"/>
          <w:sz w:val="24"/>
          <w:szCs w:val="24"/>
          <w:lang w:eastAsia="ru-RU"/>
          <w14:ligatures w14:val="standardContextual"/>
        </w:rPr>
        <w:t xml:space="preserve">, сайте муниципального бюджетного общеобразовательное учреждение «Почетненский учебно-воспитательный комплекс» муниципального образования Красноперекопский район Республики Крым </w:t>
      </w:r>
      <w:hyperlink r:id="rId10" w:history="1">
        <w:r w:rsidRPr="006E0233">
          <w:rPr>
            <w:rStyle w:val="af9"/>
            <w:rFonts w:ascii="Times New Roman" w:eastAsia="Times New Roman" w:hAnsi="Times New Roman" w:cs="Times New Roman"/>
            <w:color w:val="auto"/>
            <w:kern w:val="2"/>
            <w:sz w:val="24"/>
            <w:szCs w:val="24"/>
            <w:lang w:eastAsia="ru-RU"/>
            <w14:ligatures w14:val="standardContextual"/>
          </w:rPr>
          <w:t>https://uvk-poch.krymschool.ru/</w:t>
        </w:r>
      </w:hyperlink>
      <w:r w:rsidRPr="006E0233">
        <w:rPr>
          <w:rFonts w:ascii="Times New Roman" w:eastAsia="Times New Roman" w:hAnsi="Times New Roman" w:cs="Times New Roman"/>
          <w:kern w:val="2"/>
          <w:sz w:val="24"/>
          <w:szCs w:val="24"/>
          <w:lang w:eastAsia="ru-RU"/>
          <w14:ligatures w14:val="standardContextual"/>
        </w:rPr>
        <w:t>.</w:t>
      </w:r>
      <w:hyperlink r:id="rId11" w:history="1"/>
    </w:p>
    <w:p w14:paraId="6AFAA630" w14:textId="77777777" w:rsidR="009E629B" w:rsidRPr="006E0233" w:rsidRDefault="009E629B" w:rsidP="009E629B">
      <w:pPr>
        <w:spacing w:after="0" w:line="240" w:lineRule="auto"/>
        <w:rPr>
          <w:rFonts w:ascii="Times New Roman" w:eastAsia="Times New Roman" w:hAnsi="Times New Roman" w:cs="Times New Roman"/>
          <w:b/>
          <w:sz w:val="24"/>
          <w:szCs w:val="28"/>
          <w:lang w:eastAsia="ru-RU"/>
        </w:rPr>
      </w:pPr>
      <w:r w:rsidRPr="006E0233">
        <w:rPr>
          <w:rFonts w:ascii="Times New Roman" w:eastAsia="Times New Roman" w:hAnsi="Times New Roman" w:cs="Times New Roman"/>
          <w:b/>
          <w:sz w:val="24"/>
          <w:szCs w:val="28"/>
          <w:lang w:eastAsia="ru-RU"/>
        </w:rPr>
        <w:t>Кадровое обеспечение:</w:t>
      </w:r>
    </w:p>
    <w:p w14:paraId="2CC66A36" w14:textId="77777777" w:rsidR="009E629B" w:rsidRPr="006E0233" w:rsidRDefault="009E629B" w:rsidP="009E629B">
      <w:pPr>
        <w:shd w:val="clear" w:color="auto" w:fill="FFFFFF"/>
        <w:spacing w:after="0" w:line="240" w:lineRule="auto"/>
        <w:ind w:firstLine="709"/>
        <w:jc w:val="both"/>
        <w:rPr>
          <w:rFonts w:ascii="Times New Roman" w:eastAsia="Times New Roman" w:hAnsi="Times New Roman" w:cs="Times New Roman"/>
          <w:i/>
          <w:iCs/>
          <w:sz w:val="24"/>
          <w:szCs w:val="28"/>
          <w:u w:val="single"/>
          <w:lang w:eastAsia="ru-RU"/>
        </w:rPr>
      </w:pPr>
      <w:r w:rsidRPr="006E0233">
        <w:rPr>
          <w:rFonts w:ascii="Times New Roman" w:eastAsia="Times New Roman" w:hAnsi="Times New Roman" w:cs="Times New Roman"/>
          <w:sz w:val="24"/>
          <w:szCs w:val="28"/>
          <w:lang w:eastAsia="ru-RU"/>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Лицо, не имеющее соответствующего образования, но обладающее достаточным практическим опытом, знаниями, умениями (например, в области народных промыслов) и выполняющее качественно и в полном объеме возложенные на него должностные обязанности, в порядке исключения, может быть назначено на должность педагога дополнительного образования.</w:t>
      </w:r>
      <w:r w:rsidRPr="006E0233">
        <w:rPr>
          <w:rFonts w:ascii="Times New Roman" w:eastAsia="Times New Roman" w:hAnsi="Times New Roman" w:cs="Times New Roman"/>
          <w:i/>
          <w:iCs/>
          <w:sz w:val="24"/>
          <w:szCs w:val="28"/>
          <w:u w:val="single"/>
          <w:lang w:eastAsia="ru-RU"/>
        </w:rPr>
        <w:t xml:space="preserve"> </w:t>
      </w:r>
    </w:p>
    <w:p w14:paraId="52E56D50" w14:textId="77777777" w:rsidR="009E629B" w:rsidRPr="006E0233" w:rsidRDefault="009E629B" w:rsidP="009E629B">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i/>
          <w:iCs/>
          <w:sz w:val="24"/>
          <w:szCs w:val="28"/>
          <w:u w:val="single"/>
          <w:lang w:eastAsia="ru-RU"/>
        </w:rPr>
        <w:t>Основные обязанности педагога дополнительного образования</w:t>
      </w:r>
      <w:r w:rsidRPr="006E0233">
        <w:rPr>
          <w:rFonts w:ascii="Times New Roman" w:eastAsia="Times New Roman" w:hAnsi="Times New Roman" w:cs="Times New Roman"/>
          <w:sz w:val="24"/>
          <w:szCs w:val="28"/>
          <w:lang w:eastAsia="ru-RU"/>
        </w:rPr>
        <w:t>:</w:t>
      </w:r>
    </w:p>
    <w:p w14:paraId="469F6BC8"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xml:space="preserve">- осуществляет    дополнительное    образование     обучающихся (воспитанников) на основе дополнительной общеобразовательной общеразвивающей программы, развивает их разнообразную творческую деятельность; </w:t>
      </w:r>
    </w:p>
    <w:p w14:paraId="6CF6A9B3"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комплектует состав обучающихся (воспитанников) кружка и другого детского объединения и принимает меры по сохранению его в течение срока обучения.</w:t>
      </w:r>
    </w:p>
    <w:p w14:paraId="4DD93442"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обеспечивает педагогически обоснованный выбор форм, средств и методов работы (обучения), исходя из психофизиологической целесообразности и способности обучающихся (воспитанников);</w:t>
      </w:r>
    </w:p>
    <w:p w14:paraId="20B6A81D"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w:t>
      </w:r>
    </w:p>
    <w:p w14:paraId="1A5C15BD"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обеспечивает   соблюдение   прав   и   свобод   обучающихся (воспитанников);</w:t>
      </w:r>
    </w:p>
    <w:p w14:paraId="59BAA5C9"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xml:space="preserve">- самостоятельно   разрабатывает   и   реализует   образовательные программы; </w:t>
      </w:r>
    </w:p>
    <w:p w14:paraId="6876FDB6"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составляет планы и программы занятий, обеспечивает их выполнение;</w:t>
      </w:r>
    </w:p>
    <w:p w14:paraId="37F02C53"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w:t>
      </w:r>
    </w:p>
    <w:p w14:paraId="13E133A3"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поддерживает одарённых и талантливых обучающихся (воспитанников), в т.ч. детей с ограниченными возможностями здоровья, детей группы «Риска»;</w:t>
      </w:r>
    </w:p>
    <w:p w14:paraId="4186B2A1"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организует участие обучающихся (воспитанников) в массовых мероприятиях;</w:t>
      </w:r>
    </w:p>
    <w:p w14:paraId="677FB017"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w:t>
      </w:r>
    </w:p>
    <w:p w14:paraId="289347E3"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обеспечивает   и   анализирует   достижения   обучающихся (воспитанников);</w:t>
      </w:r>
    </w:p>
    <w:p w14:paraId="353987A9"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lastRenderedPageBreak/>
        <w:t>-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w:t>
      </w:r>
    </w:p>
    <w:p w14:paraId="7B164112"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участвует в работе общего собрания работников учреждения, совета учреждения дополнительного образования; педагогического, попечительского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w:t>
      </w:r>
    </w:p>
    <w:p w14:paraId="1FCB5836"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техники безопасности и противопожарной защиты, проводит инструктаж по охране труда обучающихся с обязательной регистрацией в журнале установленного образца в первый день занятий;</w:t>
      </w:r>
    </w:p>
    <w:p w14:paraId="5703CF15"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оперативно извещает администрацию МБОУ Почетненский УВК о каждом несчастном случае, принимает меры по оказанию первой доврачебной помощи;</w:t>
      </w:r>
    </w:p>
    <w:p w14:paraId="482C2CB3"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проходит периодические медицинские осмотры;</w:t>
      </w:r>
    </w:p>
    <w:p w14:paraId="61BBA139"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соблюдает этические нормы поведения в МБОУ Почетненский УВК, в быту, в общественных местах, соответствующие общественному положению педагога;</w:t>
      </w:r>
    </w:p>
    <w:p w14:paraId="7624EB82"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повышает свою профессиональную квалификацию;</w:t>
      </w:r>
    </w:p>
    <w:p w14:paraId="016BD856" w14:textId="77777777" w:rsidR="009E629B" w:rsidRPr="006E0233"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6E0233">
        <w:rPr>
          <w:rFonts w:ascii="Times New Roman" w:eastAsia="Times New Roman" w:hAnsi="Times New Roman" w:cs="Times New Roman"/>
          <w:sz w:val="24"/>
          <w:szCs w:val="28"/>
          <w:lang w:eastAsia="ru-RU"/>
        </w:rPr>
        <w:t>- сдаёт документы на аттестацию за две недели до начала аттестации.</w:t>
      </w:r>
    </w:p>
    <w:p w14:paraId="21570355" w14:textId="77777777" w:rsidR="009E629B" w:rsidRPr="006E0233" w:rsidRDefault="009E629B" w:rsidP="009E629B">
      <w:pPr>
        <w:shd w:val="clear" w:color="auto" w:fill="FFFFFF"/>
        <w:spacing w:after="0" w:line="240" w:lineRule="auto"/>
        <w:ind w:right="-1"/>
        <w:textAlignment w:val="baseline"/>
        <w:rPr>
          <w:rFonts w:ascii="Times New Roman" w:eastAsia="Calibri" w:hAnsi="Times New Roman" w:cs="Times New Roman"/>
          <w:b/>
          <w:sz w:val="24"/>
          <w:szCs w:val="28"/>
          <w:lang w:eastAsia="ru-RU"/>
        </w:rPr>
      </w:pPr>
      <w:r w:rsidRPr="006E0233">
        <w:rPr>
          <w:rFonts w:ascii="Times New Roman" w:eastAsia="Calibri" w:hAnsi="Times New Roman" w:cs="Times New Roman"/>
          <w:b/>
          <w:sz w:val="24"/>
          <w:szCs w:val="28"/>
          <w:lang w:eastAsia="ru-RU"/>
        </w:rPr>
        <w:t xml:space="preserve">Методическое обеспечение включает в себя: </w:t>
      </w:r>
    </w:p>
    <w:p w14:paraId="22278E2D"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1) Особенности организации образовательного процесса – очно.</w:t>
      </w:r>
    </w:p>
    <w:p w14:paraId="62861F76"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2) Методики: авторская методика </w:t>
      </w:r>
      <w:r w:rsidRPr="006E0233">
        <w:rPr>
          <w:rFonts w:ascii="Times New Roman" w:eastAsia="Calibri" w:hAnsi="Times New Roman" w:cs="Times New Roman"/>
          <w:bCs/>
          <w:sz w:val="24"/>
          <w:szCs w:val="28"/>
          <w:lang w:eastAsia="ru-RU"/>
        </w:rPr>
        <w:tab/>
        <w:t xml:space="preserve">проведения занятия, методика формирования коллектива и выявления неформального лидера, методика анализа результатов деятельности.  </w:t>
      </w:r>
    </w:p>
    <w:p w14:paraId="4E71E285"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3) Методы обучения: словесный, наглядный практический, объяснительно-иллюстративный (рассказ, объяснение, беседа, иллюстрация, дискуссия и др.), репродуктивный, частично-поисковый, исследовательский проблемный, учебно-игровая деятельность, дискуссионный, проектный и др., тренинговые (развитие знаний, приобретение умений и навыков, репродуктивные (воспроизводящие). </w:t>
      </w:r>
    </w:p>
    <w:p w14:paraId="020BF903" w14:textId="77777777" w:rsidR="009E629B" w:rsidRPr="006E0233" w:rsidRDefault="009E629B" w:rsidP="00380722">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4) Методы </w:t>
      </w:r>
      <w:r w:rsidRPr="006E0233">
        <w:rPr>
          <w:rFonts w:ascii="Times New Roman" w:eastAsia="Calibri" w:hAnsi="Times New Roman" w:cs="Times New Roman"/>
          <w:bCs/>
          <w:sz w:val="24"/>
          <w:szCs w:val="28"/>
          <w:lang w:eastAsia="ru-RU"/>
        </w:rPr>
        <w:tab/>
        <w:t xml:space="preserve">воспитания: убеждение, </w:t>
      </w:r>
      <w:r w:rsidRPr="006E0233">
        <w:rPr>
          <w:rFonts w:ascii="Times New Roman" w:eastAsia="Calibri" w:hAnsi="Times New Roman" w:cs="Times New Roman"/>
          <w:bCs/>
          <w:sz w:val="24"/>
          <w:szCs w:val="28"/>
          <w:lang w:eastAsia="ru-RU"/>
        </w:rPr>
        <w:tab/>
        <w:t xml:space="preserve">поощрение, </w:t>
      </w:r>
      <w:r w:rsidRPr="006E0233">
        <w:rPr>
          <w:rFonts w:ascii="Times New Roman" w:eastAsia="Calibri" w:hAnsi="Times New Roman" w:cs="Times New Roman"/>
          <w:bCs/>
          <w:sz w:val="24"/>
          <w:szCs w:val="28"/>
          <w:lang w:eastAsia="ru-RU"/>
        </w:rPr>
        <w:tab/>
        <w:t>упражнение,</w:t>
      </w:r>
      <w:r w:rsidR="00380722" w:rsidRPr="006E0233">
        <w:rPr>
          <w:rFonts w:ascii="Times New Roman" w:eastAsia="Calibri" w:hAnsi="Times New Roman" w:cs="Times New Roman"/>
          <w:bCs/>
          <w:sz w:val="24"/>
          <w:szCs w:val="28"/>
          <w:lang w:eastAsia="ru-RU"/>
        </w:rPr>
        <w:t xml:space="preserve"> </w:t>
      </w:r>
      <w:r w:rsidRPr="006E0233">
        <w:rPr>
          <w:rFonts w:ascii="Times New Roman" w:eastAsia="Calibri" w:hAnsi="Times New Roman" w:cs="Times New Roman"/>
          <w:bCs/>
          <w:sz w:val="24"/>
          <w:szCs w:val="28"/>
          <w:lang w:eastAsia="ru-RU"/>
        </w:rPr>
        <w:t xml:space="preserve">стимулирование, мотивация и др.;  </w:t>
      </w:r>
    </w:p>
    <w:p w14:paraId="205CA2C3"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5) Формы организации образовательного процесса: индивидуальная и групповая, категория обучающихся -  одарённые дети. </w:t>
      </w:r>
    </w:p>
    <w:p w14:paraId="1CDCCEF0"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6) Формы организации учебного занятия – лекции, практические занятия, встречи с интересными людьми; организаторско-массовые (организация игр, конкурсов). Интерактивные формы работы включают в себя экскурсии в театры, изучение литературы, создание творческих проектов, создание мультимедийных презентаций. </w:t>
      </w:r>
    </w:p>
    <w:p w14:paraId="5DFB8B3A"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7) Педагогические технологии –  технология индивидуализации обучения, технология группового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технология коллективной творческой деятельности, технология портфолио, технология педагогической мастерской;  </w:t>
      </w:r>
    </w:p>
    <w:p w14:paraId="16191933"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8) Алгоритм учебного занятия: </w:t>
      </w:r>
    </w:p>
    <w:p w14:paraId="5BE866EF"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 подготовка кабинета к проведению занятия (проветривание кабинета, подготовка необходимого инвентаря);  </w:t>
      </w:r>
    </w:p>
    <w:p w14:paraId="7DC1BB82"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 организационный момент (приветствие детей, настраивание учащихся на совместную работу, актуализация опорных знаний);  </w:t>
      </w:r>
    </w:p>
    <w:p w14:paraId="0C435E85"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 теоретическая часть (объявление темы занятия, цели и задач, объяснение теоретического материала);  </w:t>
      </w:r>
    </w:p>
    <w:p w14:paraId="0F8DC433"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lastRenderedPageBreak/>
        <w:t xml:space="preserve">- физкультминутка;  </w:t>
      </w:r>
    </w:p>
    <w:p w14:paraId="4CAC8EA0"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 практическая часть – закрепление изученного материала (выполнение упражнений и заданий по теме, игры);  </w:t>
      </w:r>
    </w:p>
    <w:p w14:paraId="12E86F83"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 окончание занятий (рефлексия, подведение итогов занятия).  </w:t>
      </w:r>
    </w:p>
    <w:p w14:paraId="7A0AB0D4"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9) Методические и дидактические материалы – раздаточные материалы, тематические подборки материалов, основная и дополнительная литература - учебные пособия, альбомы (см. Список литературы). </w:t>
      </w:r>
    </w:p>
    <w:p w14:paraId="072EB6B8" w14:textId="77777777" w:rsidR="009E629B" w:rsidRPr="006E0233" w:rsidRDefault="009E629B" w:rsidP="009E629B">
      <w:pPr>
        <w:shd w:val="clear" w:color="auto" w:fill="FFFFFF"/>
        <w:spacing w:after="0" w:line="240" w:lineRule="auto"/>
        <w:ind w:right="-1"/>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Наглядный материал следующих видов:  </w:t>
      </w:r>
    </w:p>
    <w:p w14:paraId="26247482"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1) Схематический или символический (оформленные стенды, таблицы, схемы, рисунки, плакаты и т.п.);  </w:t>
      </w:r>
    </w:p>
    <w:p w14:paraId="5F965386"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2) Картинный и картинно-динамический (картины, иллюстрации, слайды, фотоматериалы и др.);  </w:t>
      </w:r>
    </w:p>
    <w:p w14:paraId="250F33A4"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3) Смешанный (видеозаписи, учебные кинофильмы и т. д.);  </w:t>
      </w:r>
    </w:p>
    <w:p w14:paraId="533CED00"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4) Дидактические пособия (карточки, раздаточный материал, вопросы и задания для устного или письменного опроса, тесты, практические задания, и др.);  </w:t>
      </w:r>
    </w:p>
    <w:p w14:paraId="635CEB58" w14:textId="77777777" w:rsidR="009E629B" w:rsidRPr="006E0233" w:rsidRDefault="009E629B" w:rsidP="009E629B">
      <w:pPr>
        <w:shd w:val="clear" w:color="auto" w:fill="FFFFFF"/>
        <w:spacing w:after="0" w:line="240" w:lineRule="auto"/>
        <w:ind w:right="-1" w:firstLine="709"/>
        <w:jc w:val="both"/>
        <w:textAlignment w:val="baseline"/>
        <w:rPr>
          <w:rFonts w:ascii="Times New Roman" w:eastAsia="Calibri" w:hAnsi="Times New Roman" w:cs="Times New Roman"/>
          <w:bCs/>
          <w:sz w:val="24"/>
          <w:szCs w:val="28"/>
          <w:lang w:eastAsia="ru-RU"/>
        </w:rPr>
      </w:pPr>
      <w:r w:rsidRPr="006E0233">
        <w:rPr>
          <w:rFonts w:ascii="Times New Roman" w:eastAsia="Calibri" w:hAnsi="Times New Roman" w:cs="Times New Roman"/>
          <w:bCs/>
          <w:sz w:val="24"/>
          <w:szCs w:val="28"/>
          <w:lang w:eastAsia="ru-RU"/>
        </w:rPr>
        <w:t xml:space="preserve">9) Интернет-ресурсы (оформляются в соответствии с требованиями действующих ГОСТ к оформлению библиографического описания, электронных ресурсов, библиографических ссылок). </w:t>
      </w:r>
    </w:p>
    <w:p w14:paraId="7EBD80B5" w14:textId="77777777" w:rsidR="007F5E38" w:rsidRPr="006E0233" w:rsidRDefault="007F5E38" w:rsidP="007F5E38">
      <w:pPr>
        <w:spacing w:after="0"/>
        <w:rPr>
          <w:rFonts w:ascii="Times New Roman" w:hAnsi="Times New Roman"/>
          <w:b/>
          <w:sz w:val="24"/>
        </w:rPr>
      </w:pPr>
    </w:p>
    <w:p w14:paraId="46FF959E" w14:textId="77777777" w:rsidR="00525EE1" w:rsidRPr="006E0233" w:rsidRDefault="009016FD" w:rsidP="009016FD">
      <w:pPr>
        <w:spacing w:after="0"/>
        <w:jc w:val="center"/>
        <w:rPr>
          <w:rFonts w:ascii="Times New Roman" w:hAnsi="Times New Roman"/>
          <w:b/>
          <w:sz w:val="24"/>
        </w:rPr>
      </w:pPr>
      <w:r w:rsidRPr="006E0233">
        <w:rPr>
          <w:rFonts w:ascii="Times New Roman" w:hAnsi="Times New Roman"/>
          <w:b/>
          <w:sz w:val="24"/>
        </w:rPr>
        <w:t>2.3. ФОРМЫ АТТЕСТАЦИИ/КОНТРОЛЯ</w:t>
      </w:r>
    </w:p>
    <w:p w14:paraId="561B9D99" w14:textId="0B834E86"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b/>
          <w:sz w:val="24"/>
          <w:szCs w:val="24"/>
        </w:rPr>
        <w:t>Форма аттестации обучающихся:</w:t>
      </w:r>
      <w:r w:rsidRPr="006E0233">
        <w:rPr>
          <w:rFonts w:ascii="Times New Roman" w:hAnsi="Times New Roman" w:cs="Times New Roman"/>
          <w:sz w:val="24"/>
          <w:szCs w:val="24"/>
        </w:rPr>
        <w:t xml:space="preserve"> устный опрос, </w:t>
      </w:r>
      <w:r w:rsidR="009055F0" w:rsidRPr="006E0233">
        <w:rPr>
          <w:rFonts w:ascii="Times New Roman" w:hAnsi="Times New Roman" w:cs="Times New Roman"/>
          <w:sz w:val="24"/>
          <w:szCs w:val="24"/>
        </w:rPr>
        <w:t>самостоятельная работа</w:t>
      </w:r>
      <w:r w:rsidRPr="006E0233">
        <w:rPr>
          <w:rFonts w:ascii="Times New Roman" w:hAnsi="Times New Roman" w:cs="Times New Roman"/>
          <w:sz w:val="24"/>
          <w:szCs w:val="24"/>
        </w:rPr>
        <w:t>, тестирование.</w:t>
      </w:r>
    </w:p>
    <w:p w14:paraId="5219B013" w14:textId="0C628888" w:rsidR="007F5E38" w:rsidRPr="006E0233" w:rsidRDefault="007F5E38" w:rsidP="009055F0">
      <w:pPr>
        <w:spacing w:after="0"/>
        <w:ind w:firstLine="708"/>
        <w:jc w:val="both"/>
        <w:rPr>
          <w:rFonts w:ascii="Times New Roman" w:hAnsi="Times New Roman" w:cs="Times New Roman"/>
          <w:sz w:val="24"/>
          <w:szCs w:val="24"/>
        </w:rPr>
      </w:pPr>
      <w:r w:rsidRPr="006E0233">
        <w:rPr>
          <w:rFonts w:ascii="Times New Roman" w:hAnsi="Times New Roman" w:cs="Times New Roman"/>
          <w:b/>
          <w:sz w:val="24"/>
          <w:szCs w:val="24"/>
        </w:rPr>
        <w:t>Форма отслеживания и фиксации образовательных результатов</w:t>
      </w:r>
      <w:r w:rsidRPr="006E0233">
        <w:rPr>
          <w:rFonts w:ascii="Times New Roman" w:hAnsi="Times New Roman" w:cs="Times New Roman"/>
          <w:sz w:val="24"/>
          <w:szCs w:val="24"/>
        </w:rPr>
        <w:t xml:space="preserve">: </w:t>
      </w:r>
      <w:r w:rsidR="009055F0" w:rsidRPr="006E0233">
        <w:rPr>
          <w:rFonts w:ascii="Times New Roman" w:hAnsi="Times New Roman" w:cs="Times New Roman"/>
          <w:sz w:val="24"/>
          <w:szCs w:val="24"/>
        </w:rPr>
        <w:t xml:space="preserve">выполненные практические задания, дипломы. </w:t>
      </w:r>
      <w:r w:rsidRPr="006E0233">
        <w:rPr>
          <w:rFonts w:ascii="Times New Roman" w:hAnsi="Times New Roman" w:cs="Times New Roman"/>
          <w:b/>
          <w:sz w:val="24"/>
          <w:szCs w:val="24"/>
        </w:rPr>
        <w:t>Форма предъявления и демонстрации образовательных результатов:</w:t>
      </w:r>
      <w:r w:rsidRPr="006E0233">
        <w:rPr>
          <w:rFonts w:ascii="Times New Roman" w:hAnsi="Times New Roman" w:cs="Times New Roman"/>
          <w:sz w:val="24"/>
          <w:szCs w:val="24"/>
        </w:rPr>
        <w:t xml:space="preserve"> </w:t>
      </w:r>
      <w:r w:rsidR="009055F0" w:rsidRPr="006E0233">
        <w:rPr>
          <w:rFonts w:ascii="Times New Roman" w:hAnsi="Times New Roman" w:cs="Times New Roman"/>
          <w:sz w:val="24"/>
          <w:szCs w:val="24"/>
        </w:rPr>
        <w:t>выполненные практические задания, индивидуальный проект, конкурсы.</w:t>
      </w:r>
    </w:p>
    <w:p w14:paraId="3E849CF9" w14:textId="77777777" w:rsidR="007F5E38" w:rsidRPr="006E0233" w:rsidRDefault="007F5E38" w:rsidP="007F5E38">
      <w:pPr>
        <w:spacing w:after="0"/>
        <w:ind w:firstLine="708"/>
        <w:jc w:val="both"/>
        <w:rPr>
          <w:rFonts w:ascii="Times New Roman" w:hAnsi="Times New Roman" w:cs="Times New Roman"/>
          <w:b/>
          <w:sz w:val="24"/>
          <w:szCs w:val="24"/>
        </w:rPr>
      </w:pPr>
      <w:r w:rsidRPr="006E0233">
        <w:rPr>
          <w:rFonts w:ascii="Times New Roman" w:hAnsi="Times New Roman" w:cs="Times New Roman"/>
          <w:b/>
          <w:sz w:val="24"/>
          <w:szCs w:val="24"/>
        </w:rPr>
        <w:t>Формы контроля</w:t>
      </w:r>
    </w:p>
    <w:p w14:paraId="0086CEA8" w14:textId="77777777"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Проверка выполнения программы обучающимися осуществляется в форме входного, текущего, промежуточного и итогового контроля (педагогическое наблюдение, опрос, самостоятельная работа, участие в конкурсах).</w:t>
      </w:r>
    </w:p>
    <w:p w14:paraId="4EB2C079" w14:textId="77777777" w:rsidR="007F5E38" w:rsidRPr="006E0233" w:rsidRDefault="007F5E38" w:rsidP="007F5E38">
      <w:pPr>
        <w:spacing w:after="0"/>
        <w:ind w:firstLine="708"/>
        <w:jc w:val="both"/>
        <w:rPr>
          <w:rFonts w:ascii="Times New Roman" w:hAnsi="Times New Roman" w:cs="Times New Roman"/>
          <w:b/>
          <w:sz w:val="24"/>
          <w:szCs w:val="24"/>
        </w:rPr>
      </w:pPr>
      <w:r w:rsidRPr="006E0233">
        <w:rPr>
          <w:rFonts w:ascii="Times New Roman" w:hAnsi="Times New Roman" w:cs="Times New Roman"/>
          <w:b/>
          <w:sz w:val="24"/>
          <w:szCs w:val="24"/>
        </w:rPr>
        <w:t>Формы проведения контроля</w:t>
      </w:r>
    </w:p>
    <w:p w14:paraId="3A8EB9B3" w14:textId="77777777"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b/>
          <w:i/>
          <w:sz w:val="24"/>
          <w:szCs w:val="24"/>
        </w:rPr>
        <w:t>Входной контроль</w:t>
      </w:r>
      <w:r w:rsidRPr="006E0233">
        <w:rPr>
          <w:rFonts w:ascii="Times New Roman" w:hAnsi="Times New Roman" w:cs="Times New Roman"/>
          <w:sz w:val="24"/>
          <w:szCs w:val="24"/>
        </w:rPr>
        <w:t xml:space="preserve"> – проводится при наборе, изучаются интерес и отношение ребенка к выбранной деятельности, его личностные качества. Входной контроль проводится в форме беседы с обучающимся.</w:t>
      </w:r>
    </w:p>
    <w:p w14:paraId="1076E1DF" w14:textId="77777777"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b/>
          <w:i/>
          <w:sz w:val="24"/>
          <w:szCs w:val="24"/>
        </w:rPr>
        <w:t>Текущий контроль</w:t>
      </w:r>
      <w:r w:rsidRPr="006E0233">
        <w:rPr>
          <w:rFonts w:ascii="Times New Roman" w:hAnsi="Times New Roman" w:cs="Times New Roman"/>
          <w:sz w:val="24"/>
          <w:szCs w:val="24"/>
        </w:rPr>
        <w:t xml:space="preserve"> - проводится в течение учебного года на каждом занятии в форме наблюдения. Педагог определяет степень усвоения обучающимися учебного материала, выявляет обучающихся, отстающих или опережающих обучение, это позволяет педагогу подобрать наиболее эффективные методы и средства обучения.</w:t>
      </w:r>
    </w:p>
    <w:p w14:paraId="3BC3D352" w14:textId="4D841734"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b/>
          <w:i/>
          <w:sz w:val="24"/>
          <w:szCs w:val="24"/>
        </w:rPr>
        <w:t>Промежуточный контроль</w:t>
      </w:r>
      <w:r w:rsidRPr="006E0233">
        <w:rPr>
          <w:rFonts w:ascii="Times New Roman" w:hAnsi="Times New Roman" w:cs="Times New Roman"/>
          <w:sz w:val="24"/>
          <w:szCs w:val="24"/>
        </w:rPr>
        <w:t xml:space="preserve"> - проводится по окончании темы или выполнения практической работы, изучается динамика освоения содержания программы, контролируется эффективность работы обучающихся по результатам выполнения практических заданий по каждой теме. Форму промежуточного контроля определяет педагог по своему усмотрению - педагогическое наблюдение, устный опрос, викторины, самостоятельная практическая работа, участие в конкурсах.</w:t>
      </w:r>
    </w:p>
    <w:p w14:paraId="628ECA2D" w14:textId="785254CB"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b/>
          <w:i/>
          <w:sz w:val="24"/>
          <w:szCs w:val="24"/>
        </w:rPr>
        <w:t>Итоговый контроль</w:t>
      </w:r>
      <w:r w:rsidRPr="006E0233">
        <w:rPr>
          <w:rFonts w:ascii="Times New Roman" w:hAnsi="Times New Roman" w:cs="Times New Roman"/>
          <w:sz w:val="24"/>
          <w:szCs w:val="24"/>
        </w:rPr>
        <w:t xml:space="preserve"> - проводится в конце обучения по программе с целью определения усвоения знаний, умений и навыков в форме устного опроса и </w:t>
      </w:r>
      <w:r w:rsidR="009055F0" w:rsidRPr="006E0233">
        <w:rPr>
          <w:rFonts w:ascii="Times New Roman" w:hAnsi="Times New Roman" w:cs="Times New Roman"/>
          <w:sz w:val="24"/>
          <w:szCs w:val="24"/>
        </w:rPr>
        <w:t>самостоятельной работы</w:t>
      </w:r>
      <w:r w:rsidRPr="006E0233">
        <w:rPr>
          <w:rFonts w:ascii="Times New Roman" w:hAnsi="Times New Roman" w:cs="Times New Roman"/>
          <w:sz w:val="24"/>
          <w:szCs w:val="24"/>
        </w:rPr>
        <w:t xml:space="preserve"> или участия в творческих конкурсах.</w:t>
      </w:r>
    </w:p>
    <w:p w14:paraId="1AEF14F0" w14:textId="77777777"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lastRenderedPageBreak/>
        <w:t>Итоговый контроль осуществляется в конце года на итоговом занятии, контроль позволяет определить эффективность обучения детей по программе, выявить определённые результаты и по необходимости внести изменения в учебный процесс.</w:t>
      </w:r>
    </w:p>
    <w:p w14:paraId="610306F0" w14:textId="77777777" w:rsidR="007F5E38" w:rsidRPr="006E0233" w:rsidRDefault="007F5E38" w:rsidP="007F5E38">
      <w:pPr>
        <w:spacing w:after="0"/>
        <w:ind w:firstLine="708"/>
        <w:jc w:val="both"/>
        <w:rPr>
          <w:rFonts w:ascii="Times New Roman" w:hAnsi="Times New Roman" w:cs="Times New Roman"/>
          <w:b/>
          <w:i/>
          <w:sz w:val="24"/>
          <w:szCs w:val="24"/>
        </w:rPr>
      </w:pPr>
      <w:r w:rsidRPr="006E0233">
        <w:rPr>
          <w:rFonts w:ascii="Times New Roman" w:hAnsi="Times New Roman" w:cs="Times New Roman"/>
          <w:b/>
          <w:i/>
          <w:sz w:val="24"/>
          <w:szCs w:val="24"/>
        </w:rPr>
        <w:t>Оценочные материалы</w:t>
      </w:r>
    </w:p>
    <w:p w14:paraId="4C2E1787" w14:textId="24F6509C"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Результатом обучения детей является определённый объем знаний, умений и навыков. Для того, чтобы определить какие знания и умения получили дети, необходимо проводить контроль знаний по разделам образовательной программы согласно учебно-тематического плана и содержанию программы «</w:t>
      </w:r>
      <w:r w:rsidR="009055F0" w:rsidRPr="006E0233">
        <w:rPr>
          <w:rFonts w:ascii="Times New Roman" w:hAnsi="Times New Roman" w:cs="Times New Roman"/>
          <w:sz w:val="24"/>
          <w:szCs w:val="24"/>
        </w:rPr>
        <w:t>Удивительное рядом</w:t>
      </w:r>
      <w:r w:rsidRPr="006E0233">
        <w:rPr>
          <w:rFonts w:ascii="Times New Roman" w:hAnsi="Times New Roman" w:cs="Times New Roman"/>
          <w:sz w:val="24"/>
          <w:szCs w:val="24"/>
        </w:rPr>
        <w:t>». Для оценки качества обучения используются тесты, викторины, кроссворды. Проводятся конкурсы, выставки, игры. Используются контрольно-измерительные материалы как имеющиеся в методической литературе, так и разрабатываемые педагогом и являющиеся приложением к данной программе.</w:t>
      </w:r>
    </w:p>
    <w:p w14:paraId="1F4976ED" w14:textId="77777777" w:rsidR="007F5E38" w:rsidRPr="006E0233" w:rsidRDefault="007F5E38" w:rsidP="007F5E38">
      <w:pPr>
        <w:spacing w:after="0"/>
        <w:jc w:val="center"/>
        <w:rPr>
          <w:rFonts w:ascii="Times New Roman" w:hAnsi="Times New Roman" w:cs="Times New Roman"/>
          <w:b/>
          <w:sz w:val="24"/>
          <w:szCs w:val="24"/>
        </w:rPr>
      </w:pPr>
      <w:r w:rsidRPr="006E0233">
        <w:rPr>
          <w:rFonts w:ascii="Times New Roman" w:hAnsi="Times New Roman" w:cs="Times New Roman"/>
          <w:b/>
          <w:sz w:val="24"/>
          <w:szCs w:val="24"/>
        </w:rPr>
        <w:t>Формы проведения промежуточной аттестации</w:t>
      </w:r>
    </w:p>
    <w:p w14:paraId="6064369D" w14:textId="0C552BF5"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Формы проведения промежуточной аттестации: устный опрос и </w:t>
      </w:r>
      <w:r w:rsidR="009055F0" w:rsidRPr="006E0233">
        <w:rPr>
          <w:rFonts w:ascii="Times New Roman" w:hAnsi="Times New Roman" w:cs="Times New Roman"/>
          <w:sz w:val="24"/>
          <w:szCs w:val="24"/>
        </w:rPr>
        <w:t>самостоятельные проектные работы</w:t>
      </w:r>
      <w:r w:rsidRPr="006E0233">
        <w:rPr>
          <w:rFonts w:ascii="Times New Roman" w:hAnsi="Times New Roman" w:cs="Times New Roman"/>
          <w:sz w:val="24"/>
          <w:szCs w:val="24"/>
        </w:rPr>
        <w:t>, обучающихся по темам программы.</w:t>
      </w:r>
    </w:p>
    <w:p w14:paraId="7F90210A" w14:textId="77777777"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Проверка усвоения теоретических знаний по программе проводится в форме устного или письменного опроса (форма опроса – по выбору педагога). Результат опроса оценивается по количеству правильных ответов по 5-ти бальной системе (5 баллов –высокий уровень, 4 балла – достаточный уровень, 3 балла – минимальный уровень) и заносится в лист диагностики уровня сформированности практических навыков и теоретических знаний (диагностическую карту).</w:t>
      </w:r>
    </w:p>
    <w:p w14:paraId="57506E13" w14:textId="653831D8" w:rsidR="007F5E38" w:rsidRPr="006E0233" w:rsidRDefault="007F5E38" w:rsidP="007F5E3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Проверка усвоения практических умений и навыков осуществляется в форме </w:t>
      </w:r>
      <w:r w:rsidR="009055F0" w:rsidRPr="006E0233">
        <w:rPr>
          <w:rFonts w:ascii="Times New Roman" w:hAnsi="Times New Roman" w:cs="Times New Roman"/>
          <w:sz w:val="24"/>
          <w:szCs w:val="24"/>
        </w:rPr>
        <w:t>самостоятельной работы</w:t>
      </w:r>
      <w:r w:rsidRPr="006E0233">
        <w:rPr>
          <w:rFonts w:ascii="Times New Roman" w:hAnsi="Times New Roman" w:cs="Times New Roman"/>
          <w:sz w:val="24"/>
          <w:szCs w:val="24"/>
        </w:rPr>
        <w:t xml:space="preserve"> по темам программы. Работы обучающихся оцениваются по 5-ти бальной системе (5 баллов – высокий уровень, 4 балла – достаточный уровень, 3 балла – минимальный уровень). Критерии оценки результативности по каждой теме программы определяются в соответствии с реализуемой дополнительной общеобразовательной общеразвивающей программой и отражают уровень знаний, умений, навыков обучающихся.</w:t>
      </w:r>
    </w:p>
    <w:p w14:paraId="439BA90B" w14:textId="77777777" w:rsidR="004A7409" w:rsidRPr="006E0233" w:rsidRDefault="007F5E38" w:rsidP="007F5E38">
      <w:pPr>
        <w:spacing w:after="0"/>
        <w:ind w:firstLine="708"/>
        <w:jc w:val="both"/>
        <w:rPr>
          <w:rFonts w:ascii="Times New Roman" w:hAnsi="Times New Roman"/>
          <w:b/>
          <w:sz w:val="24"/>
        </w:rPr>
      </w:pPr>
      <w:r w:rsidRPr="006E0233">
        <w:rPr>
          <w:rFonts w:ascii="Times New Roman" w:hAnsi="Times New Roman" w:cs="Times New Roman"/>
          <w:sz w:val="24"/>
          <w:szCs w:val="24"/>
        </w:rPr>
        <w:t>Результаты аттестации (по 5-ти бальной системе) заносятся в лист диагностики уровня знаний (диагностическую карту) и должны отражать уровень планируемых результатов освоения дополнительной общеобразовательной общеразвивающей программы.</w:t>
      </w:r>
      <w:r w:rsidRPr="006E0233">
        <w:rPr>
          <w:rFonts w:ascii="Times New Roman" w:hAnsi="Times New Roman" w:cs="Times New Roman"/>
          <w:sz w:val="24"/>
          <w:szCs w:val="24"/>
        </w:rPr>
        <w:cr/>
      </w:r>
    </w:p>
    <w:p w14:paraId="45B0D22E" w14:textId="77777777" w:rsidR="00525EE1" w:rsidRPr="006E0233" w:rsidRDefault="009016FD" w:rsidP="009016FD">
      <w:pPr>
        <w:spacing w:after="0"/>
        <w:jc w:val="center"/>
        <w:rPr>
          <w:rFonts w:ascii="Times New Roman" w:hAnsi="Times New Roman"/>
          <w:b/>
          <w:sz w:val="24"/>
        </w:rPr>
      </w:pPr>
      <w:r w:rsidRPr="006E0233">
        <w:rPr>
          <w:rFonts w:ascii="Times New Roman" w:hAnsi="Times New Roman"/>
          <w:b/>
          <w:sz w:val="24"/>
        </w:rPr>
        <w:t>2.4. СПИСОК ЛИТЕРАТУРЫ</w:t>
      </w:r>
    </w:p>
    <w:p w14:paraId="2B7BF79E" w14:textId="77777777" w:rsidR="00D67981" w:rsidRPr="006E0233" w:rsidRDefault="00D67981" w:rsidP="00D67981">
      <w:pPr>
        <w:spacing w:after="0" w:line="240" w:lineRule="auto"/>
        <w:ind w:firstLine="708"/>
        <w:jc w:val="both"/>
        <w:rPr>
          <w:rFonts w:ascii="Times New Roman" w:eastAsia="Times New Roman" w:hAnsi="Times New Roman" w:cs="Times New Roman"/>
          <w:b/>
          <w:i/>
          <w:sz w:val="24"/>
          <w:szCs w:val="24"/>
          <w:lang w:eastAsia="ru-RU"/>
        </w:rPr>
      </w:pPr>
      <w:r w:rsidRPr="006E0233">
        <w:rPr>
          <w:rFonts w:ascii="Times New Roman" w:eastAsia="Times New Roman" w:hAnsi="Times New Roman" w:cs="Times New Roman"/>
          <w:b/>
          <w:i/>
          <w:sz w:val="24"/>
          <w:szCs w:val="24"/>
          <w:lang w:eastAsia="ru-RU"/>
        </w:rPr>
        <w:t>Список литературы для педагогов:</w:t>
      </w:r>
    </w:p>
    <w:p w14:paraId="4DD7381F"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1. Величковский Б.Т., Кирпичев В.И., Суравегина И.Т. Здоровье человека и окружающая среда. Учебное пособие. М.: Новая школа, 1997.</w:t>
      </w:r>
    </w:p>
    <w:p w14:paraId="5490E14A"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2. Ивахненко М.Ф., Корабельников В.А. Живое прошлое Земли: Кн. Для учащихся. - М.: Просвещение, 1987.</w:t>
      </w:r>
    </w:p>
    <w:p w14:paraId="551FC087"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3. Мажуга П.М., Хрисанфова Е.Н. От вероятного - к очевидному. - К.: Молодь, 1989.</w:t>
      </w:r>
    </w:p>
    <w:p w14:paraId="3E29E36B"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4. Миноранский В.А. Казадаев А.А. Редкие и исчезающие виды животных Ростовской области: Методическое пособие для учителя. Ростов н/Д. : Изд-во облИУУ, 1995.</w:t>
      </w:r>
    </w:p>
    <w:p w14:paraId="68065AAF"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5. Нагорный Б.А. Твой край родной: Занимательное краеведение в вопросах и ответах. - Ростов н/Д: Кн. Изд-во,1988.</w:t>
      </w:r>
    </w:p>
    <w:p w14:paraId="56D1CB1B"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6. Основы медицинских знаний учащихся: Проб. Учеб. Для сред. Учеб. Заведений под ред. М.И. Гоголева. - М.: Просвещение, 1991.</w:t>
      </w:r>
    </w:p>
    <w:p w14:paraId="4969BB5A"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7. Удивительная планета Земля . Под ред. Н. Ярошенко. - ЗАО "Издательский Дом Ридерз Дайджест",2003.</w:t>
      </w:r>
    </w:p>
    <w:p w14:paraId="78453ECA"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lastRenderedPageBreak/>
        <w:t>8. Федяева В.В., Абрамова Т.И. Редкие и исчезающие виды растений: Методическое пособие для учителя. - Ростов н/Д.: Изд-во облИУУ, 1995.</w:t>
      </w:r>
    </w:p>
    <w:p w14:paraId="1386B615"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9. Я познаю мир: Загадочные животные: Дет. Энцикл. / Н.Н. Непомнящий. - М.: ООО "Издательство АСТ", 2003.</w:t>
      </w:r>
    </w:p>
    <w:p w14:paraId="32041048" w14:textId="77777777" w:rsidR="00D67981" w:rsidRPr="006E0233" w:rsidRDefault="00D67981" w:rsidP="00D67981">
      <w:pPr>
        <w:spacing w:after="0" w:line="240" w:lineRule="auto"/>
        <w:ind w:firstLine="708"/>
        <w:jc w:val="both"/>
        <w:rPr>
          <w:rFonts w:ascii="Times New Roman" w:eastAsia="Times New Roman" w:hAnsi="Times New Roman" w:cs="Times New Roman"/>
          <w:b/>
          <w:i/>
          <w:sz w:val="24"/>
          <w:szCs w:val="24"/>
          <w:lang w:eastAsia="ru-RU"/>
        </w:rPr>
      </w:pPr>
    </w:p>
    <w:p w14:paraId="60F16D06" w14:textId="77777777" w:rsidR="00D67981" w:rsidRPr="006E0233" w:rsidRDefault="00D67981" w:rsidP="00D67981">
      <w:pPr>
        <w:spacing w:after="0" w:line="240" w:lineRule="auto"/>
        <w:ind w:firstLine="708"/>
        <w:jc w:val="both"/>
        <w:rPr>
          <w:rFonts w:ascii="Times New Roman" w:eastAsia="Times New Roman" w:hAnsi="Times New Roman" w:cs="Times New Roman"/>
          <w:b/>
          <w:i/>
          <w:sz w:val="24"/>
          <w:szCs w:val="24"/>
          <w:lang w:eastAsia="ru-RU"/>
        </w:rPr>
      </w:pPr>
      <w:r w:rsidRPr="006E0233">
        <w:rPr>
          <w:rFonts w:ascii="Times New Roman" w:eastAsia="Times New Roman" w:hAnsi="Times New Roman" w:cs="Times New Roman"/>
          <w:b/>
          <w:i/>
          <w:sz w:val="24"/>
          <w:szCs w:val="24"/>
          <w:lang w:eastAsia="ru-RU"/>
        </w:rPr>
        <w:t>Список литературы для учащихся:</w:t>
      </w:r>
    </w:p>
    <w:p w14:paraId="28F07B56"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1.</w:t>
      </w:r>
      <w:r w:rsidRPr="006E0233">
        <w:rPr>
          <w:rFonts w:ascii="Times New Roman" w:eastAsia="Times New Roman" w:hAnsi="Times New Roman" w:cs="Times New Roman"/>
          <w:sz w:val="24"/>
          <w:szCs w:val="24"/>
          <w:lang w:eastAsia="ru-RU"/>
        </w:rPr>
        <w:tab/>
        <w:t>Акимушкин И. И. Занимательная биология. - М.: Молодая гвардия, 1972.- 304с 6 ил.;</w:t>
      </w:r>
    </w:p>
    <w:p w14:paraId="2CB86B42"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2.</w:t>
      </w:r>
      <w:r w:rsidRPr="006E0233">
        <w:rPr>
          <w:rFonts w:ascii="Times New Roman" w:eastAsia="Times New Roman" w:hAnsi="Times New Roman" w:cs="Times New Roman"/>
          <w:sz w:val="24"/>
          <w:szCs w:val="24"/>
          <w:lang w:eastAsia="ru-RU"/>
        </w:rPr>
        <w:tab/>
        <w:t>Занимательные материалы и факты по общей биологии в    вопросах и ответах. 5-11 классы / авт.-сост. М.М. Боднарук, Н.В. ,  Ковылина.   – Волгоград: Учитель, 2007.</w:t>
      </w:r>
    </w:p>
    <w:p w14:paraId="39F794B9"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3.</w:t>
      </w:r>
      <w:r w:rsidRPr="006E0233">
        <w:rPr>
          <w:rFonts w:ascii="Times New Roman" w:eastAsia="Times New Roman" w:hAnsi="Times New Roman" w:cs="Times New Roman"/>
          <w:sz w:val="24"/>
          <w:szCs w:val="24"/>
          <w:lang w:eastAsia="ru-RU"/>
        </w:rPr>
        <w:tab/>
        <w:t>Кристиан де Дюв. Путешествие в мир живой клетки. М.: «Мир» 1987.</w:t>
      </w:r>
    </w:p>
    <w:p w14:paraId="6A115D90"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4.</w:t>
      </w:r>
      <w:r w:rsidRPr="006E0233">
        <w:rPr>
          <w:rFonts w:ascii="Times New Roman" w:eastAsia="Times New Roman" w:hAnsi="Times New Roman" w:cs="Times New Roman"/>
          <w:sz w:val="24"/>
          <w:szCs w:val="24"/>
          <w:lang w:eastAsia="ru-RU"/>
        </w:rPr>
        <w:tab/>
        <w:t>Энциклопедя для детей. Биология. М.: «Аванта+» 1996.</w:t>
      </w:r>
    </w:p>
    <w:p w14:paraId="373F4DC8" w14:textId="77777777" w:rsidR="00D67981" w:rsidRPr="006E0233" w:rsidRDefault="00D67981" w:rsidP="00D679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0233">
        <w:rPr>
          <w:rFonts w:ascii="Times New Roman" w:eastAsia="Times New Roman" w:hAnsi="Times New Roman" w:cs="Times New Roman"/>
          <w:sz w:val="24"/>
          <w:szCs w:val="24"/>
          <w:lang w:eastAsia="ru-RU"/>
        </w:rPr>
        <w:t>Красная книга Саратовской области: Грибы. Лишайники. Растения. Животные/Комитет охраны окружающей среды и природопользования Саратов.обл. – Саратов: Изд-во Торгово-промышленной палаты Саратов. обл.,  2006. – 528 с.: ил.;16 с. ил.(вкладка).</w:t>
      </w:r>
    </w:p>
    <w:p w14:paraId="1297BDC9" w14:textId="77777777" w:rsidR="004A7409" w:rsidRPr="006E0233" w:rsidRDefault="004A7409" w:rsidP="004A7409">
      <w:pPr>
        <w:spacing w:after="0"/>
        <w:jc w:val="both"/>
        <w:rPr>
          <w:rFonts w:ascii="Times New Roman" w:hAnsi="Times New Roman"/>
          <w:sz w:val="24"/>
        </w:rPr>
      </w:pPr>
    </w:p>
    <w:p w14:paraId="62589079" w14:textId="77777777" w:rsidR="004A7409" w:rsidRPr="006E0233" w:rsidRDefault="004A7409" w:rsidP="004A7409">
      <w:pPr>
        <w:spacing w:after="0"/>
        <w:ind w:firstLine="708"/>
        <w:jc w:val="both"/>
        <w:rPr>
          <w:rFonts w:ascii="Times New Roman" w:hAnsi="Times New Roman"/>
          <w:b/>
          <w:i/>
          <w:sz w:val="24"/>
        </w:rPr>
      </w:pPr>
      <w:r w:rsidRPr="006E0233">
        <w:rPr>
          <w:rFonts w:ascii="Times New Roman" w:hAnsi="Times New Roman"/>
          <w:b/>
          <w:i/>
          <w:sz w:val="24"/>
        </w:rPr>
        <w:t>Интернет-ресурсы:</w:t>
      </w:r>
    </w:p>
    <w:p w14:paraId="7AAB6498"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Биологический энциклопедический словарь [Электронный ресурс] / Режим доступа: </w:t>
      </w:r>
      <w:hyperlink r:id="rId12" w:history="1">
        <w:r w:rsidRPr="006E0233">
          <w:rPr>
            <w:rStyle w:val="af9"/>
            <w:rFonts w:eastAsiaTheme="majorEastAsia"/>
            <w:color w:val="auto"/>
          </w:rPr>
          <w:t>http://bioword.narod.ru/</w:t>
        </w:r>
      </w:hyperlink>
    </w:p>
    <w:p w14:paraId="1C3F17FA"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Естественно-научный образовательный портал [Электронный ресурс] / Режим доступа: http:// </w:t>
      </w:r>
      <w:hyperlink r:id="rId13" w:history="1">
        <w:r w:rsidRPr="006E0233">
          <w:rPr>
            <w:rStyle w:val="af9"/>
            <w:rFonts w:eastAsiaTheme="majorEastAsia"/>
            <w:color w:val="auto"/>
          </w:rPr>
          <w:t>en.edu.ru/db/sect/1798/</w:t>
        </w:r>
      </w:hyperlink>
    </w:p>
    <w:p w14:paraId="3B8795EE"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Определители животных [Электронный ресурс] / Режим доступа: </w:t>
      </w:r>
      <w:hyperlink r:id="rId14" w:history="1">
        <w:r w:rsidRPr="006E0233">
          <w:rPr>
            <w:rStyle w:val="af9"/>
            <w:rFonts w:eastAsiaTheme="majorEastAsia"/>
            <w:color w:val="auto"/>
          </w:rPr>
          <w:t>http://www.zoometod.narod.ru/</w:t>
        </w:r>
      </w:hyperlink>
    </w:p>
    <w:p w14:paraId="5B8FA992"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Сайт о царстве Простейшие [Электронный ресурс] / Режим доступа: </w:t>
      </w:r>
      <w:hyperlink r:id="rId15" w:history="1">
        <w:r w:rsidRPr="006E0233">
          <w:rPr>
            <w:rStyle w:val="af9"/>
            <w:rFonts w:eastAsiaTheme="majorEastAsia"/>
            <w:color w:val="auto"/>
          </w:rPr>
          <w:t>http://www.zin.ru/Animalia/Protista/index.html</w:t>
        </w:r>
      </w:hyperlink>
    </w:p>
    <w:p w14:paraId="31692546"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Сайт о насекомых [Электронный ресурс] / Режим доступа: </w:t>
      </w:r>
      <w:hyperlink r:id="rId16" w:history="1">
        <w:r w:rsidRPr="006E0233">
          <w:rPr>
            <w:rStyle w:val="af9"/>
            <w:rFonts w:eastAsiaTheme="majorEastAsia"/>
            <w:color w:val="auto"/>
          </w:rPr>
          <w:t>http://www.entomology.ru/</w:t>
        </w:r>
      </w:hyperlink>
    </w:p>
    <w:p w14:paraId="29C7C31A"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Сайт о млекопитающих и птицах [Электронный ресурс] / Режим доступа: </w:t>
      </w:r>
      <w:r w:rsidRPr="006E0233">
        <w:rPr>
          <w:rStyle w:val="c41"/>
          <w:rFonts w:eastAsiaTheme="majorEastAsia"/>
          <w:u w:val="single"/>
        </w:rPr>
        <w:t>http://www..ru/</w:t>
      </w:r>
    </w:p>
    <w:p w14:paraId="6F9479A9"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Сайт редких и исчезающих животных [Электронный ресурс] / Режим доступа: </w:t>
      </w:r>
      <w:hyperlink r:id="rId17" w:history="1">
        <w:r w:rsidRPr="006E0233">
          <w:rPr>
            <w:rStyle w:val="af9"/>
            <w:rFonts w:eastAsiaTheme="majorEastAsia"/>
            <w:color w:val="auto"/>
          </w:rPr>
          <w:t>http://www.nature.ok.ru/</w:t>
        </w:r>
      </w:hyperlink>
    </w:p>
    <w:p w14:paraId="2E0C3198"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Сайт теории эволюции [Электронный ресурс] / Режим доступа: </w:t>
      </w:r>
      <w:hyperlink r:id="rId18" w:history="1">
        <w:r w:rsidRPr="006E0233">
          <w:rPr>
            <w:rStyle w:val="af9"/>
            <w:rFonts w:eastAsiaTheme="majorEastAsia"/>
            <w:color w:val="auto"/>
          </w:rPr>
          <w:t>http://www.evolution.powernet.ru/</w:t>
        </w:r>
      </w:hyperlink>
    </w:p>
    <w:p w14:paraId="24D76EF5"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Электронная ботаническая энциклопедия [Электронный ресурс] / Режим доступа: </w:t>
      </w:r>
      <w:hyperlink r:id="rId19" w:history="1">
        <w:r w:rsidRPr="006E0233">
          <w:rPr>
            <w:rStyle w:val="af9"/>
            <w:rFonts w:eastAsiaTheme="majorEastAsia"/>
            <w:color w:val="auto"/>
          </w:rPr>
          <w:t>http://www.botany.com/index.html</w:t>
        </w:r>
      </w:hyperlink>
    </w:p>
    <w:p w14:paraId="77C88591"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Электронная энциклопедия животных и растений [Электронный ресурс] / Режим доступа: </w:t>
      </w:r>
      <w:hyperlink r:id="rId20" w:history="1">
        <w:r w:rsidRPr="006E0233">
          <w:rPr>
            <w:rStyle w:val="af9"/>
            <w:rFonts w:eastAsiaTheme="majorEastAsia"/>
            <w:color w:val="auto"/>
          </w:rPr>
          <w:t>http://www.floranimal.ru/</w:t>
        </w:r>
      </w:hyperlink>
    </w:p>
    <w:p w14:paraId="62B90056" w14:textId="77777777" w:rsidR="00D67981" w:rsidRPr="006E0233" w:rsidRDefault="00D67981" w:rsidP="00D67981">
      <w:pPr>
        <w:pStyle w:val="c15"/>
        <w:numPr>
          <w:ilvl w:val="0"/>
          <w:numId w:val="6"/>
        </w:numPr>
        <w:shd w:val="clear" w:color="auto" w:fill="FFFFFF"/>
        <w:spacing w:before="30" w:beforeAutospacing="0" w:after="30" w:afterAutospacing="0"/>
        <w:ind w:left="0" w:firstLine="900"/>
        <w:jc w:val="both"/>
      </w:pPr>
      <w:r w:rsidRPr="006E0233">
        <w:rPr>
          <w:rStyle w:val="c6"/>
          <w:rFonts w:eastAsiaTheme="majorEastAsia"/>
        </w:rPr>
        <w:t>Электронная энциклопедия животных [Электронный ресурс] / Режим доступа: </w:t>
      </w:r>
      <w:hyperlink r:id="rId21" w:history="1">
        <w:r w:rsidRPr="006E0233">
          <w:rPr>
            <w:rStyle w:val="af9"/>
            <w:rFonts w:eastAsiaTheme="majorEastAsia"/>
            <w:color w:val="auto"/>
          </w:rPr>
          <w:t>http://www.animal.geoman.ru/</w:t>
        </w:r>
      </w:hyperlink>
    </w:p>
    <w:p w14:paraId="6E4EDC66" w14:textId="77777777" w:rsidR="00382560" w:rsidRPr="006E0233" w:rsidRDefault="00382560" w:rsidP="00D67981">
      <w:pPr>
        <w:spacing w:after="0"/>
        <w:ind w:firstLine="708"/>
        <w:jc w:val="both"/>
        <w:rPr>
          <w:rFonts w:ascii="Times New Roman" w:hAnsi="Times New Roman"/>
          <w:b/>
          <w:sz w:val="24"/>
        </w:rPr>
      </w:pPr>
    </w:p>
    <w:p w14:paraId="626A2A3E" w14:textId="77777777" w:rsidR="00382560" w:rsidRPr="006E0233" w:rsidRDefault="00382560" w:rsidP="00525EE1">
      <w:pPr>
        <w:spacing w:after="0"/>
        <w:rPr>
          <w:rFonts w:ascii="Times New Roman" w:hAnsi="Times New Roman"/>
          <w:b/>
          <w:sz w:val="24"/>
        </w:rPr>
      </w:pPr>
    </w:p>
    <w:p w14:paraId="1DE369A9" w14:textId="77777777" w:rsidR="00382560" w:rsidRPr="006E0233" w:rsidRDefault="00382560">
      <w:pPr>
        <w:rPr>
          <w:rFonts w:ascii="Times New Roman" w:hAnsi="Times New Roman"/>
          <w:b/>
          <w:sz w:val="24"/>
        </w:rPr>
      </w:pPr>
      <w:r w:rsidRPr="006E0233">
        <w:rPr>
          <w:rFonts w:ascii="Times New Roman" w:hAnsi="Times New Roman"/>
          <w:b/>
          <w:sz w:val="24"/>
        </w:rPr>
        <w:br w:type="page"/>
      </w:r>
    </w:p>
    <w:p w14:paraId="385949C4" w14:textId="77777777" w:rsidR="00525EE1" w:rsidRPr="006E0233" w:rsidRDefault="009E629B" w:rsidP="009E629B">
      <w:pPr>
        <w:spacing w:after="0"/>
        <w:jc w:val="center"/>
        <w:rPr>
          <w:rFonts w:ascii="Times New Roman" w:hAnsi="Times New Roman" w:cs="Times New Roman"/>
          <w:b/>
          <w:sz w:val="24"/>
          <w:szCs w:val="24"/>
        </w:rPr>
      </w:pPr>
      <w:r w:rsidRPr="006E0233">
        <w:rPr>
          <w:rFonts w:ascii="Times New Roman" w:hAnsi="Times New Roman" w:cs="Times New Roman"/>
          <w:b/>
          <w:sz w:val="24"/>
          <w:szCs w:val="24"/>
        </w:rPr>
        <w:lastRenderedPageBreak/>
        <w:t>РАЗДЕЛ № 3. ПРИЛОЖЕНИЯ</w:t>
      </w:r>
    </w:p>
    <w:p w14:paraId="546FC815" w14:textId="77777777" w:rsidR="009E629B" w:rsidRPr="006E0233" w:rsidRDefault="009E629B" w:rsidP="009E629B">
      <w:pPr>
        <w:spacing w:after="0"/>
        <w:jc w:val="center"/>
        <w:rPr>
          <w:rFonts w:ascii="Times New Roman" w:hAnsi="Times New Roman" w:cs="Times New Roman"/>
          <w:b/>
          <w:sz w:val="24"/>
          <w:szCs w:val="24"/>
        </w:rPr>
      </w:pPr>
      <w:r w:rsidRPr="006E0233">
        <w:rPr>
          <w:rFonts w:ascii="Times New Roman" w:hAnsi="Times New Roman" w:cs="Times New Roman"/>
          <w:b/>
          <w:sz w:val="24"/>
          <w:szCs w:val="24"/>
        </w:rPr>
        <w:t xml:space="preserve">3.1. ОЦЕНОЧНЫЕ МАТЕРИАЛЫ </w:t>
      </w:r>
    </w:p>
    <w:p w14:paraId="5F5BAC56" w14:textId="77777777" w:rsidR="00FC7617" w:rsidRPr="006E0233" w:rsidRDefault="00FC7617" w:rsidP="00FC7617">
      <w:pPr>
        <w:spacing w:after="0"/>
        <w:ind w:firstLine="708"/>
        <w:jc w:val="both"/>
        <w:rPr>
          <w:rFonts w:ascii="Times New Roman" w:hAnsi="Times New Roman" w:cs="Times New Roman"/>
          <w:b/>
          <w:sz w:val="24"/>
          <w:szCs w:val="24"/>
        </w:rPr>
      </w:pPr>
      <w:r w:rsidRPr="006E0233">
        <w:rPr>
          <w:rFonts w:ascii="Times New Roman" w:hAnsi="Times New Roman" w:cs="Times New Roman"/>
          <w:b/>
          <w:sz w:val="24"/>
          <w:szCs w:val="24"/>
        </w:rPr>
        <w:t>Контрольно-измерительные материалы для оценки результатов обучения по программе при проведении аттестации.</w:t>
      </w:r>
    </w:p>
    <w:p w14:paraId="5AEF4FDC" w14:textId="77777777" w:rsidR="00FC7617" w:rsidRPr="006E0233" w:rsidRDefault="00FC7617" w:rsidP="00FC7617">
      <w:pPr>
        <w:spacing w:after="0"/>
        <w:ind w:firstLine="708"/>
        <w:jc w:val="both"/>
        <w:rPr>
          <w:rFonts w:ascii="Times New Roman" w:hAnsi="Times New Roman" w:cs="Times New Roman"/>
          <w:b/>
          <w:sz w:val="24"/>
          <w:szCs w:val="24"/>
        </w:rPr>
      </w:pPr>
      <w:r w:rsidRPr="006E0233">
        <w:rPr>
          <w:rFonts w:ascii="Times New Roman" w:hAnsi="Times New Roman" w:cs="Times New Roman"/>
          <w:b/>
          <w:sz w:val="24"/>
          <w:szCs w:val="24"/>
        </w:rPr>
        <w:t>Входной контроль:</w:t>
      </w:r>
    </w:p>
    <w:p w14:paraId="2FDD39C0" w14:textId="77777777" w:rsidR="00922658" w:rsidRPr="006E0233" w:rsidRDefault="00922658" w:rsidP="00922658">
      <w:pPr>
        <w:spacing w:after="0"/>
        <w:ind w:firstLine="708"/>
        <w:jc w:val="center"/>
        <w:rPr>
          <w:rFonts w:ascii="Times New Roman" w:hAnsi="Times New Roman" w:cs="Times New Roman"/>
          <w:b/>
          <w:i/>
          <w:sz w:val="24"/>
          <w:szCs w:val="24"/>
        </w:rPr>
      </w:pPr>
      <w:r w:rsidRPr="006E0233">
        <w:rPr>
          <w:rFonts w:ascii="Times New Roman" w:hAnsi="Times New Roman" w:cs="Times New Roman"/>
          <w:b/>
          <w:i/>
          <w:sz w:val="24"/>
          <w:szCs w:val="24"/>
        </w:rPr>
        <w:t>Тест «Моя личность»</w:t>
      </w:r>
    </w:p>
    <w:p w14:paraId="54FD41C8" w14:textId="77777777" w:rsidR="00922658" w:rsidRPr="006E0233" w:rsidRDefault="00922658" w:rsidP="00922658">
      <w:pPr>
        <w:spacing w:after="0"/>
        <w:ind w:firstLine="708"/>
        <w:jc w:val="both"/>
        <w:rPr>
          <w:rFonts w:ascii="Times New Roman" w:hAnsi="Times New Roman" w:cs="Times New Roman"/>
          <w:b/>
          <w:sz w:val="24"/>
          <w:szCs w:val="24"/>
        </w:rPr>
      </w:pPr>
      <w:r w:rsidRPr="006E0233">
        <w:rPr>
          <w:rFonts w:ascii="Times New Roman" w:hAnsi="Times New Roman" w:cs="Times New Roman"/>
          <w:b/>
          <w:sz w:val="24"/>
          <w:szCs w:val="24"/>
        </w:rPr>
        <w:t>Варианты ответов:</w:t>
      </w:r>
    </w:p>
    <w:p w14:paraId="12D176FE"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
          <w:sz w:val="24"/>
          <w:szCs w:val="24"/>
        </w:rPr>
        <w:t xml:space="preserve"> </w:t>
      </w:r>
      <w:r w:rsidRPr="006E0233">
        <w:rPr>
          <w:rFonts w:ascii="Times New Roman" w:hAnsi="Times New Roman" w:cs="Times New Roman"/>
          <w:bCs/>
          <w:sz w:val="24"/>
          <w:szCs w:val="24"/>
        </w:rPr>
        <w:t>- всегда</w:t>
      </w:r>
    </w:p>
    <w:p w14:paraId="08CE9FE1"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 часто</w:t>
      </w:r>
    </w:p>
    <w:p w14:paraId="79D837A7"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 иногда</w:t>
      </w:r>
    </w:p>
    <w:p w14:paraId="76DBF55B"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 редко</w:t>
      </w:r>
    </w:p>
    <w:p w14:paraId="6F608F47"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 никогда</w:t>
      </w:r>
    </w:p>
    <w:p w14:paraId="6665944C"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 Мне не хватает уверенности в себе</w:t>
      </w:r>
    </w:p>
    <w:p w14:paraId="61F70B0A"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2. Я ценю критичность</w:t>
      </w:r>
    </w:p>
    <w:p w14:paraId="5D6F59E5"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3. Я боюсь отличаться от других</w:t>
      </w:r>
    </w:p>
    <w:p w14:paraId="13D8892D"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4. Мои родители поощряли мою креативность</w:t>
      </w:r>
    </w:p>
    <w:p w14:paraId="751334CC"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5. Я чувствую себя некомфортно в ситуации неопределенности</w:t>
      </w:r>
    </w:p>
    <w:p w14:paraId="7CDD71D0"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6. Мне нравятся новые лица, места</w:t>
      </w:r>
    </w:p>
    <w:p w14:paraId="56643491"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7. Я нуждаюсь в постоянном ощущении порядка в моей жизни</w:t>
      </w:r>
    </w:p>
    <w:p w14:paraId="5D419031"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8. Я считаю, что грезы, мечты – дело стоящее</w:t>
      </w:r>
    </w:p>
    <w:p w14:paraId="374588C2"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9. Я чувствую себя неловко, когда люди проявляют свои чувства</w:t>
      </w:r>
    </w:p>
    <w:p w14:paraId="019C55F8"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10. Я получаю удовольствие, играя роли</w:t>
      </w:r>
    </w:p>
    <w:p w14:paraId="659AB640"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11. Я достигаю большего, когда следую правилам</w:t>
      </w:r>
    </w:p>
    <w:p w14:paraId="7B4EA710"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12. Я позволяю моим чувствам руководить мною</w:t>
      </w:r>
    </w:p>
    <w:p w14:paraId="136C191C"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13. Мне нравится, когда меня считают независимым</w:t>
      </w:r>
    </w:p>
    <w:p w14:paraId="350C0A3C"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14. Мне нравится быть вместе со свободно мыслящими людьми</w:t>
      </w:r>
    </w:p>
    <w:p w14:paraId="29F16914"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15. Я скорее реактивен, чем активен</w:t>
      </w:r>
    </w:p>
    <w:p w14:paraId="2D58F078" w14:textId="77777777" w:rsidR="00922658" w:rsidRPr="006E0233" w:rsidRDefault="00922658" w:rsidP="00922658">
      <w:pPr>
        <w:spacing w:after="0"/>
        <w:ind w:firstLine="708"/>
        <w:jc w:val="both"/>
        <w:rPr>
          <w:rFonts w:ascii="Times New Roman" w:hAnsi="Times New Roman" w:cs="Times New Roman"/>
          <w:bCs/>
          <w:sz w:val="24"/>
          <w:szCs w:val="24"/>
        </w:rPr>
      </w:pPr>
      <w:r w:rsidRPr="006E0233">
        <w:rPr>
          <w:rFonts w:ascii="Times New Roman" w:hAnsi="Times New Roman" w:cs="Times New Roman"/>
          <w:bCs/>
          <w:sz w:val="24"/>
          <w:szCs w:val="24"/>
        </w:rPr>
        <w:t>16. Мне нравится заглядывать далеко вперед</w:t>
      </w:r>
    </w:p>
    <w:p w14:paraId="1413491E" w14:textId="77777777" w:rsidR="00922658" w:rsidRPr="006E0233" w:rsidRDefault="00922658" w:rsidP="00FC7617">
      <w:pPr>
        <w:spacing w:after="0"/>
        <w:ind w:firstLine="708"/>
        <w:jc w:val="both"/>
        <w:rPr>
          <w:rFonts w:ascii="Times New Roman" w:hAnsi="Times New Roman" w:cs="Times New Roman"/>
          <w:b/>
          <w:sz w:val="24"/>
          <w:szCs w:val="24"/>
        </w:rPr>
      </w:pPr>
    </w:p>
    <w:p w14:paraId="7C0E84C6" w14:textId="071036CF" w:rsidR="00FC7617" w:rsidRPr="006E0233" w:rsidRDefault="00FC7617" w:rsidP="00FC7617">
      <w:pPr>
        <w:spacing w:after="0"/>
        <w:ind w:firstLine="708"/>
        <w:jc w:val="both"/>
        <w:rPr>
          <w:rFonts w:ascii="Times New Roman" w:hAnsi="Times New Roman" w:cs="Times New Roman"/>
          <w:b/>
          <w:sz w:val="24"/>
          <w:szCs w:val="24"/>
        </w:rPr>
      </w:pPr>
      <w:r w:rsidRPr="006E0233">
        <w:rPr>
          <w:rFonts w:ascii="Times New Roman" w:hAnsi="Times New Roman" w:cs="Times New Roman"/>
          <w:b/>
          <w:sz w:val="24"/>
          <w:szCs w:val="24"/>
        </w:rPr>
        <w:t>Текущий контроль №2</w:t>
      </w:r>
    </w:p>
    <w:p w14:paraId="5408A84C" w14:textId="77777777" w:rsidR="00FC7617" w:rsidRPr="006E0233" w:rsidRDefault="00FC7617"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Ответьте на вопросы:</w:t>
      </w:r>
    </w:p>
    <w:p w14:paraId="67F8EE86"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1.Что изучает биология? (10 б) </w:t>
      </w:r>
    </w:p>
    <w:p w14:paraId="53E36EA2"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А) живые организмы; </w:t>
      </w:r>
    </w:p>
    <w:p w14:paraId="57182287"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Б) окружающую среду; </w:t>
      </w:r>
    </w:p>
    <w:p w14:paraId="53F1818A"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В) вещества и их превращения. </w:t>
      </w:r>
    </w:p>
    <w:p w14:paraId="73036592" w14:textId="398DDD72" w:rsidR="00922658" w:rsidRPr="006E0233" w:rsidRDefault="00922658" w:rsidP="00922658">
      <w:pPr>
        <w:spacing w:after="0"/>
        <w:ind w:left="709"/>
        <w:jc w:val="both"/>
        <w:rPr>
          <w:rFonts w:ascii="Times New Roman" w:hAnsi="Times New Roman" w:cs="Times New Roman"/>
          <w:sz w:val="24"/>
          <w:szCs w:val="24"/>
        </w:rPr>
      </w:pPr>
      <w:r w:rsidRPr="006E0233">
        <w:rPr>
          <w:rFonts w:ascii="Times New Roman" w:hAnsi="Times New Roman" w:cs="Times New Roman"/>
          <w:sz w:val="24"/>
          <w:szCs w:val="24"/>
        </w:rPr>
        <w:t xml:space="preserve">2.Как называется прибор, с помощью которого можно увидеть клетку?(10 б)         </w:t>
      </w:r>
      <w:r w:rsidRPr="006E0233">
        <w:rPr>
          <w:rFonts w:ascii="Times New Roman" w:hAnsi="Times New Roman" w:cs="Times New Roman"/>
          <w:noProof/>
          <w:sz w:val="24"/>
          <w:szCs w:val="24"/>
          <w:lang w:eastAsia="ru-RU"/>
        </w:rPr>
        <w:drawing>
          <wp:inline distT="0" distB="0" distL="0" distR="0" wp14:anchorId="3EEBFABC" wp14:editId="7DFEE073">
            <wp:extent cx="723014" cy="1091620"/>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5125" cy="1094807"/>
                    </a:xfrm>
                    <a:prstGeom prst="rect">
                      <a:avLst/>
                    </a:prstGeom>
                    <a:noFill/>
                    <a:ln>
                      <a:noFill/>
                    </a:ln>
                  </pic:spPr>
                </pic:pic>
              </a:graphicData>
            </a:graphic>
          </wp:inline>
        </w:drawing>
      </w:r>
      <w:r w:rsidRPr="006E0233">
        <w:rPr>
          <w:rFonts w:ascii="Times New Roman" w:hAnsi="Times New Roman" w:cs="Times New Roman"/>
          <w:sz w:val="24"/>
          <w:szCs w:val="24"/>
        </w:rPr>
        <w:t xml:space="preserve">                            </w:t>
      </w:r>
      <w:r w:rsidRPr="006E0233">
        <w:rPr>
          <w:rFonts w:ascii="Times New Roman" w:hAnsi="Times New Roman" w:cs="Times New Roman"/>
          <w:noProof/>
          <w:sz w:val="24"/>
          <w:szCs w:val="24"/>
          <w:lang w:eastAsia="ru-RU"/>
        </w:rPr>
        <w:drawing>
          <wp:inline distT="0" distB="0" distL="0" distR="0" wp14:anchorId="35F59A08" wp14:editId="2A23014B">
            <wp:extent cx="703291" cy="1033655"/>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7401" cy="1039696"/>
                    </a:xfrm>
                    <a:prstGeom prst="rect">
                      <a:avLst/>
                    </a:prstGeom>
                    <a:noFill/>
                    <a:ln>
                      <a:noFill/>
                    </a:ln>
                  </pic:spPr>
                </pic:pic>
              </a:graphicData>
            </a:graphic>
          </wp:inline>
        </w:drawing>
      </w:r>
      <w:r w:rsidRPr="006E0233">
        <w:rPr>
          <w:rFonts w:ascii="Times New Roman" w:hAnsi="Times New Roman" w:cs="Times New Roman"/>
          <w:sz w:val="24"/>
          <w:szCs w:val="24"/>
        </w:rPr>
        <w:t xml:space="preserve">             </w:t>
      </w:r>
      <w:r w:rsidRPr="006E0233">
        <w:rPr>
          <w:rFonts w:ascii="Times New Roman" w:hAnsi="Times New Roman" w:cs="Times New Roman"/>
          <w:noProof/>
          <w:sz w:val="24"/>
          <w:szCs w:val="24"/>
          <w:lang w:eastAsia="ru-RU"/>
        </w:rPr>
        <w:drawing>
          <wp:inline distT="0" distB="0" distL="0" distR="0" wp14:anchorId="1BF572AA" wp14:editId="323CA41F">
            <wp:extent cx="1244010" cy="926909"/>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4018" cy="926915"/>
                    </a:xfrm>
                    <a:prstGeom prst="rect">
                      <a:avLst/>
                    </a:prstGeom>
                    <a:noFill/>
                    <a:ln>
                      <a:noFill/>
                    </a:ln>
                  </pic:spPr>
                </pic:pic>
              </a:graphicData>
            </a:graphic>
          </wp:inline>
        </w:drawing>
      </w:r>
    </w:p>
    <w:p w14:paraId="645C7518"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А) телескоп;                         Б) микроскоп;                         В) лупа. </w:t>
      </w:r>
    </w:p>
    <w:p w14:paraId="4A04F8A7" w14:textId="77777777" w:rsidR="00922658" w:rsidRPr="006E0233" w:rsidRDefault="00922658" w:rsidP="00922658">
      <w:pPr>
        <w:spacing w:after="0"/>
        <w:ind w:left="709"/>
        <w:jc w:val="both"/>
        <w:rPr>
          <w:rFonts w:ascii="Times New Roman" w:hAnsi="Times New Roman" w:cs="Times New Roman"/>
          <w:sz w:val="24"/>
          <w:szCs w:val="24"/>
        </w:rPr>
      </w:pPr>
      <w:r w:rsidRPr="006E0233">
        <w:rPr>
          <w:rFonts w:ascii="Times New Roman" w:hAnsi="Times New Roman" w:cs="Times New Roman"/>
          <w:sz w:val="24"/>
          <w:szCs w:val="24"/>
        </w:rPr>
        <w:t xml:space="preserve">3.Основная структурная единица жизни – это?  (10 б) </w:t>
      </w:r>
    </w:p>
    <w:p w14:paraId="3BC3FDD4"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А) ткань; </w:t>
      </w:r>
    </w:p>
    <w:p w14:paraId="68ED7BB7"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Б) орган; </w:t>
      </w:r>
    </w:p>
    <w:p w14:paraId="79B0032E"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В) клетка; </w:t>
      </w:r>
    </w:p>
    <w:p w14:paraId="1C2A3A1B" w14:textId="39E2C51B"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Г) организм. </w:t>
      </w:r>
    </w:p>
    <w:p w14:paraId="1B03EBA9" w14:textId="77777777" w:rsidR="00922658" w:rsidRPr="006E0233" w:rsidRDefault="00922658" w:rsidP="00922658">
      <w:pPr>
        <w:spacing w:after="0"/>
        <w:jc w:val="both"/>
        <w:rPr>
          <w:rFonts w:ascii="Times New Roman" w:hAnsi="Times New Roman" w:cs="Times New Roman"/>
          <w:sz w:val="24"/>
          <w:szCs w:val="24"/>
        </w:rPr>
      </w:pPr>
      <w:r w:rsidRPr="006E0233">
        <w:rPr>
          <w:rFonts w:ascii="Times New Roman" w:hAnsi="Times New Roman" w:cs="Times New Roman"/>
          <w:sz w:val="24"/>
          <w:szCs w:val="24"/>
        </w:rPr>
        <w:lastRenderedPageBreak/>
        <w:t xml:space="preserve">4.Как называется наука, изучающая растения?(10 б) </w:t>
      </w:r>
    </w:p>
    <w:p w14:paraId="007481AC"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А) зоология; </w:t>
      </w:r>
    </w:p>
    <w:p w14:paraId="109F5DB5"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Б) ботаника; </w:t>
      </w:r>
    </w:p>
    <w:p w14:paraId="4CDAA167"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В) микология; </w:t>
      </w:r>
    </w:p>
    <w:p w14:paraId="7A6EB7AE"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Г) анатомия. </w:t>
      </w:r>
    </w:p>
    <w:p w14:paraId="04898CD8" w14:textId="77777777" w:rsidR="00922658" w:rsidRPr="006E0233" w:rsidRDefault="00922658" w:rsidP="00922658">
      <w:pPr>
        <w:spacing w:after="0"/>
        <w:ind w:firstLine="708"/>
        <w:jc w:val="both"/>
        <w:rPr>
          <w:rFonts w:ascii="Times New Roman" w:hAnsi="Times New Roman" w:cs="Times New Roman"/>
          <w:sz w:val="24"/>
          <w:szCs w:val="24"/>
        </w:rPr>
      </w:pPr>
    </w:p>
    <w:p w14:paraId="2BECED0C" w14:textId="4938BD94" w:rsidR="00922658" w:rsidRPr="006E0233" w:rsidRDefault="00922658" w:rsidP="00922658">
      <w:pPr>
        <w:spacing w:after="0"/>
        <w:jc w:val="both"/>
        <w:rPr>
          <w:rFonts w:ascii="Times New Roman" w:hAnsi="Times New Roman" w:cs="Times New Roman"/>
          <w:sz w:val="24"/>
          <w:szCs w:val="24"/>
        </w:rPr>
      </w:pPr>
      <w:r w:rsidRPr="006E0233">
        <w:rPr>
          <w:rFonts w:ascii="Times New Roman" w:hAnsi="Times New Roman" w:cs="Times New Roman"/>
          <w:sz w:val="24"/>
          <w:szCs w:val="24"/>
        </w:rPr>
        <w:t xml:space="preserve">5.Строение шляпочного гриба? (10 б) </w:t>
      </w:r>
    </w:p>
    <w:p w14:paraId="3B4EB023"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w:t>
      </w:r>
    </w:p>
    <w:p w14:paraId="54C81331"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noProof/>
          <w:sz w:val="24"/>
          <w:szCs w:val="24"/>
          <w:lang w:eastAsia="ru-RU"/>
        </w:rPr>
        <w:drawing>
          <wp:inline distT="0" distB="0" distL="0" distR="0" wp14:anchorId="5B711439" wp14:editId="1C21BC2E">
            <wp:extent cx="1211283" cy="1437418"/>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6626" cy="1443758"/>
                    </a:xfrm>
                    <a:prstGeom prst="rect">
                      <a:avLst/>
                    </a:prstGeom>
                    <a:noFill/>
                    <a:ln>
                      <a:noFill/>
                    </a:ln>
                  </pic:spPr>
                </pic:pic>
              </a:graphicData>
            </a:graphic>
          </wp:inline>
        </w:drawing>
      </w:r>
      <w:r w:rsidRPr="006E0233">
        <w:rPr>
          <w:rFonts w:ascii="Times New Roman" w:hAnsi="Times New Roman" w:cs="Times New Roman"/>
          <w:sz w:val="24"/>
          <w:szCs w:val="24"/>
        </w:rPr>
        <w:t xml:space="preserve">  </w:t>
      </w:r>
    </w:p>
    <w:p w14:paraId="1A952EE5" w14:textId="77777777" w:rsidR="00922658" w:rsidRPr="006E0233" w:rsidRDefault="00922658" w:rsidP="00922658">
      <w:pPr>
        <w:spacing w:after="0"/>
        <w:jc w:val="both"/>
        <w:rPr>
          <w:rFonts w:ascii="Times New Roman" w:hAnsi="Times New Roman" w:cs="Times New Roman"/>
          <w:sz w:val="24"/>
          <w:szCs w:val="24"/>
        </w:rPr>
      </w:pPr>
      <w:r w:rsidRPr="006E0233">
        <w:rPr>
          <w:rFonts w:ascii="Times New Roman" w:hAnsi="Times New Roman" w:cs="Times New Roman"/>
          <w:sz w:val="24"/>
          <w:szCs w:val="24"/>
        </w:rPr>
        <w:t xml:space="preserve">6. Животные – это? (10 б) </w:t>
      </w:r>
    </w:p>
    <w:p w14:paraId="6834D6D7"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А) птицы, звери, насекомые, рыбы, ящерицы, змеи, черепахи, лягушки, черви; </w:t>
      </w:r>
    </w:p>
    <w:p w14:paraId="4E22D32A"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Б) птицы, звери, насекомые, рыбы, ящерицы, змеи, лягушки, растения, грибы, микробы;</w:t>
      </w:r>
    </w:p>
    <w:p w14:paraId="290BE307"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В) человек, птицы, звери, насекомые, рыбы, растения, грибы, микробы. </w:t>
      </w:r>
    </w:p>
    <w:p w14:paraId="4811452E"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w:t>
      </w:r>
    </w:p>
    <w:p w14:paraId="5997D40B" w14:textId="40AA23D4" w:rsidR="00922658" w:rsidRPr="006E0233" w:rsidRDefault="00922658" w:rsidP="00922658">
      <w:pPr>
        <w:spacing w:after="0"/>
        <w:jc w:val="both"/>
        <w:rPr>
          <w:rFonts w:ascii="Times New Roman" w:hAnsi="Times New Roman" w:cs="Times New Roman"/>
          <w:sz w:val="24"/>
          <w:szCs w:val="24"/>
        </w:rPr>
      </w:pPr>
      <w:r w:rsidRPr="006E0233">
        <w:rPr>
          <w:rFonts w:ascii="Times New Roman" w:hAnsi="Times New Roman" w:cs="Times New Roman"/>
          <w:sz w:val="24"/>
          <w:szCs w:val="24"/>
        </w:rPr>
        <w:t xml:space="preserve">7.Какой простейший организм изображен на рисунке?  (10 б) </w:t>
      </w:r>
    </w:p>
    <w:p w14:paraId="30AE9E23"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noProof/>
          <w:sz w:val="24"/>
          <w:szCs w:val="24"/>
          <w:lang w:eastAsia="ru-RU"/>
        </w:rPr>
        <w:drawing>
          <wp:inline distT="0" distB="0" distL="0" distR="0" wp14:anchorId="553CF2A6" wp14:editId="1E359E27">
            <wp:extent cx="1813932" cy="1477926"/>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4060" cy="1478030"/>
                    </a:xfrm>
                    <a:prstGeom prst="rect">
                      <a:avLst/>
                    </a:prstGeom>
                    <a:noFill/>
                    <a:ln>
                      <a:noFill/>
                    </a:ln>
                  </pic:spPr>
                </pic:pic>
              </a:graphicData>
            </a:graphic>
          </wp:inline>
        </w:drawing>
      </w:r>
      <w:r w:rsidRPr="006E0233">
        <w:rPr>
          <w:rFonts w:ascii="Times New Roman" w:hAnsi="Times New Roman" w:cs="Times New Roman"/>
          <w:sz w:val="24"/>
          <w:szCs w:val="24"/>
        </w:rPr>
        <w:t xml:space="preserve">  </w:t>
      </w:r>
    </w:p>
    <w:p w14:paraId="35F56D06"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А) инфузория-туфелька; </w:t>
      </w:r>
    </w:p>
    <w:p w14:paraId="23643D86"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Б) эвглена зеленая; </w:t>
      </w:r>
    </w:p>
    <w:p w14:paraId="5798F5F3"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В) амеба обыкновенная.    </w:t>
      </w:r>
    </w:p>
    <w:p w14:paraId="222054EE"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w:t>
      </w:r>
    </w:p>
    <w:p w14:paraId="4D66E648"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w:t>
      </w:r>
    </w:p>
    <w:p w14:paraId="7F9D3E5B"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8. Как называется список редких и находящихся под угрозой исчезновения видов растений и животных? (10 б)    </w:t>
      </w:r>
    </w:p>
    <w:p w14:paraId="4E6E1FF8"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А) Черная книга; </w:t>
      </w:r>
    </w:p>
    <w:p w14:paraId="71CD511F"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Б) Красная книга; </w:t>
      </w:r>
    </w:p>
    <w:p w14:paraId="6CADFEE8"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В) Зеленая книга. </w:t>
      </w:r>
    </w:p>
    <w:p w14:paraId="6A18F2CE"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w:t>
      </w:r>
    </w:p>
    <w:p w14:paraId="5A27B1A9"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w:t>
      </w:r>
    </w:p>
    <w:p w14:paraId="3FD77EA8" w14:textId="31C9FE8A"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Итого: если обучающийся набрал 80б – высокий уровень освоения материала</w:t>
      </w:r>
    </w:p>
    <w:p w14:paraId="4922B9D7"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                                                         60б-50б – средний,</w:t>
      </w:r>
    </w:p>
    <w:p w14:paraId="54403988" w14:textId="77777777" w:rsidR="00922658" w:rsidRPr="006E0233" w:rsidRDefault="00922658" w:rsidP="00922658">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                                                           40б и меньше – низкий.</w:t>
      </w:r>
    </w:p>
    <w:p w14:paraId="2D5F3E0A" w14:textId="77777777" w:rsidR="00FC7617" w:rsidRPr="006E0233" w:rsidRDefault="00FC7617" w:rsidP="00FC7617">
      <w:pPr>
        <w:spacing w:after="0"/>
        <w:ind w:firstLine="708"/>
        <w:jc w:val="both"/>
        <w:rPr>
          <w:rFonts w:ascii="Times New Roman" w:hAnsi="Times New Roman" w:cs="Times New Roman"/>
          <w:b/>
          <w:sz w:val="24"/>
          <w:szCs w:val="24"/>
        </w:rPr>
      </w:pPr>
      <w:r w:rsidRPr="006E0233">
        <w:rPr>
          <w:rFonts w:ascii="Times New Roman" w:hAnsi="Times New Roman" w:cs="Times New Roman"/>
          <w:b/>
          <w:sz w:val="24"/>
          <w:szCs w:val="24"/>
        </w:rPr>
        <w:t>Итоговый контроль:</w:t>
      </w:r>
    </w:p>
    <w:p w14:paraId="39DBDD3A" w14:textId="53A17BF9" w:rsidR="009E629B" w:rsidRPr="006E0233" w:rsidRDefault="00FC7617" w:rsidP="00FC7617">
      <w:pPr>
        <w:spacing w:after="0"/>
        <w:ind w:firstLine="708"/>
        <w:jc w:val="both"/>
        <w:rPr>
          <w:rFonts w:ascii="Times New Roman" w:hAnsi="Times New Roman" w:cs="Times New Roman"/>
          <w:sz w:val="24"/>
          <w:szCs w:val="24"/>
        </w:rPr>
      </w:pPr>
      <w:r w:rsidRPr="006E0233">
        <w:rPr>
          <w:rFonts w:ascii="Times New Roman" w:hAnsi="Times New Roman" w:cs="Times New Roman"/>
          <w:sz w:val="24"/>
          <w:szCs w:val="24"/>
        </w:rPr>
        <w:t xml:space="preserve">1. Составьте собственный </w:t>
      </w:r>
      <w:r w:rsidR="00922658" w:rsidRPr="006E0233">
        <w:rPr>
          <w:rFonts w:ascii="Times New Roman" w:hAnsi="Times New Roman" w:cs="Times New Roman"/>
          <w:sz w:val="24"/>
          <w:szCs w:val="24"/>
        </w:rPr>
        <w:t xml:space="preserve">исследовательский </w:t>
      </w:r>
      <w:r w:rsidRPr="006E0233">
        <w:rPr>
          <w:rFonts w:ascii="Times New Roman" w:hAnsi="Times New Roman" w:cs="Times New Roman"/>
          <w:sz w:val="24"/>
          <w:szCs w:val="24"/>
        </w:rPr>
        <w:t>проект.</w:t>
      </w:r>
    </w:p>
    <w:p w14:paraId="42C2BA82" w14:textId="77777777" w:rsidR="00FC7617" w:rsidRPr="006E0233" w:rsidRDefault="00FC7617" w:rsidP="00FC7617">
      <w:pPr>
        <w:spacing w:after="0"/>
        <w:ind w:firstLine="708"/>
        <w:jc w:val="both"/>
        <w:rPr>
          <w:rFonts w:ascii="Times New Roman" w:hAnsi="Times New Roman"/>
          <w:sz w:val="24"/>
        </w:rPr>
      </w:pPr>
    </w:p>
    <w:p w14:paraId="6B73CC62" w14:textId="77777777" w:rsidR="00525EE1" w:rsidRPr="006E0233" w:rsidRDefault="009E629B" w:rsidP="009E629B">
      <w:pPr>
        <w:spacing w:after="0"/>
        <w:jc w:val="center"/>
        <w:rPr>
          <w:rFonts w:ascii="Times New Roman" w:hAnsi="Times New Roman"/>
          <w:b/>
          <w:sz w:val="24"/>
        </w:rPr>
      </w:pPr>
      <w:r w:rsidRPr="006E0233">
        <w:rPr>
          <w:rFonts w:ascii="Times New Roman" w:hAnsi="Times New Roman"/>
          <w:b/>
          <w:sz w:val="24"/>
        </w:rPr>
        <w:lastRenderedPageBreak/>
        <w:t>3.2. МЕТОДИЧЕСКИЕ МАТЕРИАЛЫ</w:t>
      </w:r>
    </w:p>
    <w:p w14:paraId="5474B360"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Методика проведения занятий предусматривает разнообразную практическую деятельность обучающихся:</w:t>
      </w:r>
    </w:p>
    <w:p w14:paraId="1C1259BF" w14:textId="77777777" w:rsidR="00FC7617" w:rsidRPr="006E0233" w:rsidRDefault="00FC7617" w:rsidP="00FC7617">
      <w:pPr>
        <w:shd w:val="clear" w:color="auto" w:fill="FFFFFF"/>
        <w:spacing w:after="0" w:line="240" w:lineRule="auto"/>
        <w:ind w:firstLine="540"/>
        <w:jc w:val="both"/>
        <w:textAlignment w:val="baseline"/>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w:t>
      </w:r>
      <w:r w:rsidRPr="006E0233">
        <w:rPr>
          <w:rFonts w:ascii="Times New Roman" w:eastAsia="Times New Roman" w:hAnsi="Times New Roman" w:cs="Times New Roman"/>
          <w:sz w:val="14"/>
          <w:szCs w:val="14"/>
          <w:lang w:eastAsia="ru-RU"/>
        </w:rPr>
        <w:t> </w:t>
      </w:r>
      <w:r w:rsidRPr="006E0233">
        <w:rPr>
          <w:rFonts w:ascii="Times New Roman" w:eastAsia="Times New Roman" w:hAnsi="Times New Roman" w:cs="Times New Roman"/>
          <w:sz w:val="24"/>
          <w:szCs w:val="24"/>
          <w:lang w:eastAsia="ru-RU"/>
        </w:rPr>
        <w:t>репродуктивная – после объяснения педагога выполнить задание по заданному образцу или шаблону;</w:t>
      </w:r>
    </w:p>
    <w:p w14:paraId="0709AF22" w14:textId="77777777" w:rsidR="00FC7617" w:rsidRPr="006E0233" w:rsidRDefault="00FC7617" w:rsidP="00FC7617">
      <w:pPr>
        <w:shd w:val="clear" w:color="auto" w:fill="FFFFFF"/>
        <w:spacing w:after="0" w:line="240" w:lineRule="auto"/>
        <w:ind w:firstLine="540"/>
        <w:jc w:val="both"/>
        <w:textAlignment w:val="baseline"/>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w:t>
      </w:r>
      <w:r w:rsidRPr="006E0233">
        <w:rPr>
          <w:rFonts w:ascii="Times New Roman" w:eastAsia="Times New Roman" w:hAnsi="Times New Roman" w:cs="Times New Roman"/>
          <w:sz w:val="14"/>
          <w:szCs w:val="14"/>
          <w:lang w:eastAsia="ru-RU"/>
        </w:rPr>
        <w:t> </w:t>
      </w:r>
      <w:r w:rsidRPr="006E0233">
        <w:rPr>
          <w:rFonts w:ascii="Times New Roman" w:eastAsia="Times New Roman" w:hAnsi="Times New Roman" w:cs="Times New Roman"/>
          <w:sz w:val="24"/>
          <w:szCs w:val="24"/>
          <w:lang w:eastAsia="ru-RU"/>
        </w:rPr>
        <w:t>творческая – самостоятельно выполнять творческие задания, беря за основу образец.</w:t>
      </w:r>
    </w:p>
    <w:p w14:paraId="19906E6A"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Для достижения поставленной цели и реализации задач предмета используются следующие </w:t>
      </w:r>
      <w:r w:rsidRPr="006E0233">
        <w:rPr>
          <w:rFonts w:ascii="Times New Roman" w:eastAsia="Times New Roman" w:hAnsi="Times New Roman" w:cs="Times New Roman"/>
          <w:b/>
          <w:bCs/>
          <w:sz w:val="24"/>
          <w:szCs w:val="24"/>
          <w:lang w:eastAsia="ru-RU"/>
        </w:rPr>
        <w:t>Методы обучения:</w:t>
      </w:r>
    </w:p>
    <w:p w14:paraId="54E8A1C9"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Словесный: объяснение нового материала, обзорный рассказ для раскрытия новой темы, беседы с обучающимися в процессе изучения темы.</w:t>
      </w:r>
    </w:p>
    <w:p w14:paraId="7B938E95" w14:textId="5AA41D24"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Наглядный: применение наглядных пособий, предметов и документов значения, технических средств.</w:t>
      </w:r>
    </w:p>
    <w:p w14:paraId="66D1DFEA" w14:textId="0E10263E"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Практический: работа с бланками (постановка на учёт, хранение, движение предметов), с письменными и вещественными источниками; создание экспонатов своими руками.</w:t>
      </w:r>
    </w:p>
    <w:p w14:paraId="1C880288"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Демонстрационные методы:</w:t>
      </w:r>
    </w:p>
    <w:p w14:paraId="28D5CBD0"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показ видео, таблиц, фотографий;</w:t>
      </w:r>
    </w:p>
    <w:p w14:paraId="2CF8AB14"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показ технологии изготовления творческой работы;</w:t>
      </w:r>
    </w:p>
    <w:p w14:paraId="5AC7E0CD"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показ мультимедийных презентаций по темам программы.</w:t>
      </w:r>
    </w:p>
    <w:p w14:paraId="4107FDB3"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Исследовательский: выполнение обучающимися определённых исследовательских заданий во время занятия.</w:t>
      </w:r>
    </w:p>
    <w:p w14:paraId="6A9CA513" w14:textId="1C97C9D4"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Проектный: работа обучающихся над индивидуальным проектом.</w:t>
      </w:r>
    </w:p>
    <w:p w14:paraId="1675BD12"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b/>
          <w:bCs/>
          <w:sz w:val="24"/>
          <w:szCs w:val="24"/>
          <w:lang w:eastAsia="ru-RU"/>
        </w:rPr>
        <w:t>Формы занятий:</w:t>
      </w:r>
    </w:p>
    <w:p w14:paraId="3DE315FC" w14:textId="099152A4"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викторины на знание понятий и терминов;</w:t>
      </w:r>
    </w:p>
    <w:p w14:paraId="4BCF3219"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экскурсии в музеи, архив;</w:t>
      </w:r>
    </w:p>
    <w:p w14:paraId="66C1C2D8"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виртуальные экскурсии по известным мировым музеям;</w:t>
      </w:r>
    </w:p>
    <w:p w14:paraId="2CAC6A48" w14:textId="271C084A"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проектная деятельность (защита индивидуального проекта);</w:t>
      </w:r>
    </w:p>
    <w:p w14:paraId="69E476BB"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работа в библиотеке;</w:t>
      </w:r>
    </w:p>
    <w:p w14:paraId="7CABD0E0"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встречи с интересными людьми села, района, школы;</w:t>
      </w:r>
    </w:p>
    <w:p w14:paraId="6679259F"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 подготовка сообщений, презентационных материалов.</w:t>
      </w:r>
    </w:p>
    <w:p w14:paraId="50A53587"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Основное время на занятии отводится практической деятельности, поэтому создание непринуждённой атмосферы способствует ее продуктивности.</w:t>
      </w:r>
    </w:p>
    <w:p w14:paraId="6D03640A"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Реализация программы основывается на принципах учёта индивидуальных способностей ребёнка, его возможностей, уровня подготовки.</w:t>
      </w:r>
    </w:p>
    <w:p w14:paraId="3621D855"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В программе учтён принцип системности и последовательности обучения. Последовательность в обучении поможет обучающимся применять полученные знания и умения в изучении нового материала. Содержание программы составляют темы, которые разработаны исходя из возрастных возможностей детей.</w:t>
      </w:r>
    </w:p>
    <w:p w14:paraId="4B7502BB"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b/>
          <w:bCs/>
          <w:sz w:val="24"/>
          <w:szCs w:val="24"/>
          <w:lang w:eastAsia="ru-RU"/>
        </w:rPr>
        <w:t>Педагогический контроль:</w:t>
      </w:r>
    </w:p>
    <w:p w14:paraId="62F68F35"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i/>
          <w:iCs/>
          <w:sz w:val="24"/>
          <w:szCs w:val="24"/>
          <w:lang w:eastAsia="ru-RU"/>
        </w:rPr>
        <w:t>Цель контроля:</w:t>
      </w:r>
      <w:r w:rsidRPr="006E0233">
        <w:rPr>
          <w:rFonts w:ascii="Times New Roman" w:eastAsia="Times New Roman" w:hAnsi="Times New Roman" w:cs="Times New Roman"/>
          <w:sz w:val="24"/>
          <w:szCs w:val="24"/>
          <w:lang w:eastAsia="ru-RU"/>
        </w:rPr>
        <w:t> побудить обучающегося к самосовершенствованию, воспитать умение оценивать свои достижения и видеть перспективу развития.</w:t>
      </w:r>
    </w:p>
    <w:p w14:paraId="27E0C4D7"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i/>
          <w:iCs/>
          <w:sz w:val="24"/>
          <w:szCs w:val="24"/>
          <w:lang w:eastAsia="ru-RU"/>
        </w:rPr>
        <w:t>Формы контроля:</w:t>
      </w:r>
    </w:p>
    <w:p w14:paraId="74EC24C0"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Текущий контроль: осуществляется на каждом занятии – наблюдение за деятельностью ребёнка, содержательная оценка – рецензия педагога, само- и взаимоконтроль.</w:t>
      </w:r>
    </w:p>
    <w:p w14:paraId="224ABFE1"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Промежуточный контроль: выполнение контрольных и творческих работ по темам, мониторинг.</w:t>
      </w:r>
    </w:p>
    <w:p w14:paraId="28AFE465"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Итоговый контроль: мониторинг, зачётная работа.</w:t>
      </w:r>
    </w:p>
    <w:p w14:paraId="7ED9BF5E" w14:textId="77777777" w:rsidR="00FC7617" w:rsidRPr="006E0233" w:rsidRDefault="00FC7617" w:rsidP="00FC7617">
      <w:pPr>
        <w:shd w:val="clear" w:color="auto" w:fill="FFFFFF"/>
        <w:spacing w:after="0" w:line="240" w:lineRule="auto"/>
        <w:ind w:firstLine="540"/>
        <w:jc w:val="both"/>
        <w:rPr>
          <w:rFonts w:ascii="Times New Roman" w:eastAsia="Times New Roman" w:hAnsi="Times New Roman" w:cs="Times New Roman"/>
          <w:sz w:val="21"/>
          <w:szCs w:val="21"/>
          <w:lang w:eastAsia="ru-RU"/>
        </w:rPr>
      </w:pPr>
      <w:r w:rsidRPr="006E0233">
        <w:rPr>
          <w:rFonts w:ascii="Times New Roman" w:eastAsia="Times New Roman" w:hAnsi="Times New Roman" w:cs="Times New Roman"/>
          <w:sz w:val="24"/>
          <w:szCs w:val="24"/>
          <w:lang w:eastAsia="ru-RU"/>
        </w:rPr>
        <w:t>Контроль знаний и умений в группах осуществляется строго дифференцированно, исходя их возрастных, физических, психологических особенностей развития каждого отдельного ребёнка.</w:t>
      </w:r>
    </w:p>
    <w:p w14:paraId="49DAD1D6" w14:textId="145FD53E" w:rsidR="00D40C95" w:rsidRPr="006E0233" w:rsidRDefault="00FC7617" w:rsidP="00922658">
      <w:pPr>
        <w:shd w:val="clear" w:color="auto" w:fill="FFFFFF"/>
        <w:spacing w:after="0" w:line="240" w:lineRule="auto"/>
        <w:ind w:firstLine="540"/>
        <w:jc w:val="both"/>
        <w:rPr>
          <w:rFonts w:ascii="Open Sans" w:eastAsia="Times New Roman" w:hAnsi="Open Sans" w:cs="Open Sans"/>
          <w:sz w:val="21"/>
          <w:szCs w:val="21"/>
          <w:lang w:eastAsia="ru-RU"/>
        </w:rPr>
      </w:pPr>
      <w:r w:rsidRPr="006E0233">
        <w:rPr>
          <w:rFonts w:ascii="Times New Roman" w:eastAsia="Times New Roman" w:hAnsi="Times New Roman" w:cs="Times New Roman"/>
          <w:sz w:val="24"/>
          <w:szCs w:val="24"/>
          <w:lang w:eastAsia="ru-RU"/>
        </w:rPr>
        <w:t> </w:t>
      </w:r>
      <w:r w:rsidR="00D40C95" w:rsidRPr="006E0233">
        <w:rPr>
          <w:rFonts w:ascii="Times New Roman" w:hAnsi="Times New Roman"/>
          <w:b/>
          <w:sz w:val="24"/>
        </w:rPr>
        <w:br w:type="page"/>
      </w:r>
    </w:p>
    <w:p w14:paraId="25B4F394" w14:textId="63671E8E" w:rsidR="00525EE1" w:rsidRPr="006E0233" w:rsidRDefault="009E629B" w:rsidP="009E629B">
      <w:pPr>
        <w:spacing w:after="0"/>
        <w:jc w:val="center"/>
        <w:rPr>
          <w:rFonts w:ascii="Times New Roman" w:hAnsi="Times New Roman"/>
          <w:b/>
          <w:sz w:val="24"/>
        </w:rPr>
      </w:pPr>
      <w:r w:rsidRPr="006E0233">
        <w:rPr>
          <w:rFonts w:ascii="Times New Roman" w:hAnsi="Times New Roman"/>
          <w:b/>
          <w:sz w:val="24"/>
        </w:rPr>
        <w:lastRenderedPageBreak/>
        <w:t>3.3. ПЛАН ВОСПИТАТЕЛЬНОЙ РАБОТЫ</w:t>
      </w:r>
    </w:p>
    <w:p w14:paraId="29F14C5C" w14:textId="383729D9" w:rsidR="009E629B" w:rsidRPr="006E0233" w:rsidRDefault="009E629B" w:rsidP="009E629B">
      <w:pPr>
        <w:spacing w:after="0" w:line="240" w:lineRule="auto"/>
        <w:ind w:right="-1"/>
        <w:jc w:val="center"/>
        <w:rPr>
          <w:rFonts w:ascii="Times New Roman" w:eastAsia="Calibri" w:hAnsi="Times New Roman" w:cs="Times New Roman"/>
          <w:kern w:val="2"/>
          <w:sz w:val="24"/>
          <w:szCs w:val="28"/>
          <w14:ligatures w14:val="standardContextual"/>
        </w:rPr>
      </w:pPr>
      <w:r w:rsidRPr="006E0233">
        <w:rPr>
          <w:rFonts w:ascii="Times New Roman" w:eastAsia="Calibri" w:hAnsi="Times New Roman" w:cs="Times New Roman"/>
          <w:b/>
          <w:kern w:val="2"/>
          <w:sz w:val="24"/>
          <w:szCs w:val="28"/>
          <w14:ligatures w14:val="standardContextual"/>
        </w:rPr>
        <w:t xml:space="preserve">на </w:t>
      </w:r>
      <w:r w:rsidR="006F414A">
        <w:rPr>
          <w:rFonts w:ascii="Times New Roman" w:eastAsia="Calibri" w:hAnsi="Times New Roman" w:cs="Times New Roman"/>
          <w:b/>
          <w:kern w:val="2"/>
          <w:sz w:val="24"/>
          <w:szCs w:val="28"/>
          <w14:ligatures w14:val="standardContextual"/>
        </w:rPr>
        <w:t>2025</w:t>
      </w:r>
      <w:r w:rsidRPr="006E0233">
        <w:rPr>
          <w:rFonts w:ascii="Times New Roman" w:eastAsia="Calibri" w:hAnsi="Times New Roman" w:cs="Times New Roman"/>
          <w:b/>
          <w:kern w:val="2"/>
          <w:sz w:val="24"/>
          <w:szCs w:val="28"/>
          <w14:ligatures w14:val="standardContextual"/>
        </w:rPr>
        <w:t>-202</w:t>
      </w:r>
      <w:r w:rsidR="006F414A">
        <w:rPr>
          <w:rFonts w:ascii="Times New Roman" w:eastAsia="Calibri" w:hAnsi="Times New Roman" w:cs="Times New Roman"/>
          <w:b/>
          <w:kern w:val="2"/>
          <w:sz w:val="24"/>
          <w:szCs w:val="28"/>
          <w14:ligatures w14:val="standardContextual"/>
        </w:rPr>
        <w:t>6</w:t>
      </w:r>
      <w:r w:rsidRPr="006E0233">
        <w:rPr>
          <w:rFonts w:ascii="Times New Roman" w:eastAsia="Calibri" w:hAnsi="Times New Roman" w:cs="Times New Roman"/>
          <w:b/>
          <w:kern w:val="2"/>
          <w:sz w:val="24"/>
          <w:szCs w:val="28"/>
          <w14:ligatures w14:val="standardContextual"/>
        </w:rPr>
        <w:t xml:space="preserve"> учебный год</w:t>
      </w:r>
    </w:p>
    <w:p w14:paraId="290B25DD" w14:textId="77777777" w:rsidR="009E629B" w:rsidRPr="006E0233" w:rsidRDefault="009E629B" w:rsidP="009E629B">
      <w:pPr>
        <w:spacing w:after="0" w:line="240" w:lineRule="auto"/>
        <w:ind w:left="-15" w:right="8" w:firstLine="724"/>
        <w:jc w:val="both"/>
        <w:rPr>
          <w:rFonts w:ascii="Times New Roman" w:eastAsia="Calibri" w:hAnsi="Times New Roman" w:cs="Times New Roman"/>
          <w:kern w:val="2"/>
          <w:sz w:val="24"/>
          <w:szCs w:val="28"/>
          <w14:ligatures w14:val="standardContextual"/>
        </w:rPr>
      </w:pPr>
      <w:r w:rsidRPr="006E0233">
        <w:rPr>
          <w:rFonts w:ascii="Times New Roman" w:eastAsia="Calibri" w:hAnsi="Times New Roman" w:cs="Times New Roman"/>
          <w:kern w:val="2"/>
          <w:sz w:val="24"/>
          <w:szCs w:val="28"/>
          <w14:ligatures w14:val="standardContextual"/>
        </w:rPr>
        <w:t xml:space="preserve">Воспитательная работа в рамках программы направлена на воспитание чувства патриотизма и бережного отношения к русской культуре, ее традициям; уважение к высоким образцам культуры других стран и народов; развитие доброжелательности в оценке творческих работ товарищей и критическое отношение к своим работам; воспитание чувства ответственности при выполнении своей работы. </w:t>
      </w:r>
    </w:p>
    <w:p w14:paraId="2BB84ADB" w14:textId="77777777" w:rsidR="009E629B" w:rsidRPr="006E0233" w:rsidRDefault="009E629B" w:rsidP="009E629B">
      <w:pPr>
        <w:spacing w:after="0"/>
        <w:ind w:left="-15" w:right="8" w:firstLine="724"/>
        <w:jc w:val="both"/>
        <w:rPr>
          <w:rFonts w:ascii="Times New Roman" w:eastAsia="Calibri" w:hAnsi="Times New Roman" w:cs="Times New Roman"/>
          <w:kern w:val="2"/>
          <w:sz w:val="24"/>
          <w:szCs w:val="28"/>
          <w14:ligatures w14:val="standardContextual"/>
        </w:rPr>
      </w:pPr>
      <w:r w:rsidRPr="006E0233">
        <w:rPr>
          <w:rFonts w:ascii="Times New Roman" w:eastAsia="Calibri" w:hAnsi="Times New Roman" w:cs="Times New Roman"/>
          <w:kern w:val="2"/>
          <w:sz w:val="24"/>
          <w:szCs w:val="28"/>
          <w14:ligatures w14:val="standardContextual"/>
        </w:rPr>
        <w:t xml:space="preserve">Для решения поставленных воспитательных задач и достижения цели программы, учащиеся привлекаются к участию (подготовке, проведению) в мероприятиях кружка, учреждения, города, благотворительных акциях, выставках, мастер-классах, лекциях, беседах и т.д.; в конкурсных программах различного уровня. </w:t>
      </w:r>
    </w:p>
    <w:tbl>
      <w:tblPr>
        <w:tblStyle w:val="12"/>
        <w:tblW w:w="0" w:type="auto"/>
        <w:tblLook w:val="04A0" w:firstRow="1" w:lastRow="0" w:firstColumn="1" w:lastColumn="0" w:noHBand="0" w:noVBand="1"/>
      </w:tblPr>
      <w:tblGrid>
        <w:gridCol w:w="516"/>
        <w:gridCol w:w="4416"/>
        <w:gridCol w:w="2645"/>
        <w:gridCol w:w="1767"/>
      </w:tblGrid>
      <w:tr w:rsidR="006E0233" w:rsidRPr="006E0233" w14:paraId="27200DF9" w14:textId="77777777" w:rsidTr="006E0233">
        <w:tc>
          <w:tcPr>
            <w:tcW w:w="516" w:type="dxa"/>
            <w:vAlign w:val="center"/>
          </w:tcPr>
          <w:p w14:paraId="581C768B" w14:textId="77777777" w:rsidR="009E629B" w:rsidRPr="006E0233" w:rsidRDefault="009E629B" w:rsidP="00D40C95">
            <w:pPr>
              <w:jc w:val="center"/>
              <w:rPr>
                <w:rFonts w:ascii="Times New Roman" w:hAnsi="Times New Roman" w:cs="Times New Roman"/>
                <w:b/>
                <w:bCs/>
                <w:sz w:val="24"/>
                <w:szCs w:val="24"/>
              </w:rPr>
            </w:pPr>
            <w:r w:rsidRPr="006E0233">
              <w:rPr>
                <w:rFonts w:ascii="Times New Roman" w:hAnsi="Times New Roman" w:cs="Times New Roman"/>
                <w:b/>
                <w:bCs/>
                <w:sz w:val="24"/>
                <w:szCs w:val="24"/>
              </w:rPr>
              <w:t>№</w:t>
            </w:r>
          </w:p>
        </w:tc>
        <w:tc>
          <w:tcPr>
            <w:tcW w:w="4866" w:type="dxa"/>
            <w:vAlign w:val="center"/>
          </w:tcPr>
          <w:p w14:paraId="56FC9B2B" w14:textId="77777777" w:rsidR="009E629B" w:rsidRPr="006E0233" w:rsidRDefault="009E629B" w:rsidP="00D40C95">
            <w:pPr>
              <w:jc w:val="center"/>
              <w:rPr>
                <w:rFonts w:ascii="Times New Roman" w:hAnsi="Times New Roman" w:cs="Times New Roman"/>
                <w:b/>
                <w:bCs/>
                <w:sz w:val="24"/>
                <w:szCs w:val="24"/>
              </w:rPr>
            </w:pPr>
            <w:r w:rsidRPr="006E0233">
              <w:rPr>
                <w:rFonts w:ascii="Times New Roman" w:hAnsi="Times New Roman" w:cs="Times New Roman"/>
                <w:b/>
                <w:bCs/>
                <w:sz w:val="24"/>
                <w:szCs w:val="24"/>
              </w:rPr>
              <w:t>Наименование</w:t>
            </w:r>
          </w:p>
        </w:tc>
        <w:tc>
          <w:tcPr>
            <w:tcW w:w="2126" w:type="dxa"/>
            <w:vAlign w:val="center"/>
          </w:tcPr>
          <w:p w14:paraId="33D9B74F" w14:textId="77777777" w:rsidR="009E629B" w:rsidRPr="006E0233" w:rsidRDefault="009E629B" w:rsidP="00D40C95">
            <w:pPr>
              <w:jc w:val="center"/>
              <w:rPr>
                <w:rFonts w:ascii="Times New Roman" w:hAnsi="Times New Roman" w:cs="Times New Roman"/>
                <w:b/>
                <w:bCs/>
                <w:sz w:val="24"/>
                <w:szCs w:val="24"/>
              </w:rPr>
            </w:pPr>
            <w:r w:rsidRPr="006E0233">
              <w:rPr>
                <w:rFonts w:ascii="Times New Roman" w:hAnsi="Times New Roman" w:cs="Times New Roman"/>
                <w:b/>
                <w:bCs/>
                <w:sz w:val="24"/>
                <w:szCs w:val="24"/>
              </w:rPr>
              <w:t>Направление</w:t>
            </w:r>
          </w:p>
        </w:tc>
        <w:tc>
          <w:tcPr>
            <w:tcW w:w="1836" w:type="dxa"/>
            <w:vAlign w:val="center"/>
          </w:tcPr>
          <w:p w14:paraId="425A20C0" w14:textId="77777777" w:rsidR="009E629B" w:rsidRPr="006E0233" w:rsidRDefault="009E629B" w:rsidP="00D40C95">
            <w:pPr>
              <w:jc w:val="center"/>
              <w:rPr>
                <w:rFonts w:ascii="Times New Roman" w:hAnsi="Times New Roman" w:cs="Times New Roman"/>
                <w:b/>
                <w:bCs/>
                <w:sz w:val="24"/>
                <w:szCs w:val="24"/>
              </w:rPr>
            </w:pPr>
            <w:r w:rsidRPr="006E0233">
              <w:rPr>
                <w:rFonts w:ascii="Times New Roman" w:hAnsi="Times New Roman" w:cs="Times New Roman"/>
                <w:b/>
                <w:bCs/>
                <w:sz w:val="24"/>
                <w:szCs w:val="24"/>
              </w:rPr>
              <w:t>Дата проведения</w:t>
            </w:r>
          </w:p>
          <w:p w14:paraId="16A7316E" w14:textId="77777777" w:rsidR="009E629B" w:rsidRPr="006E0233" w:rsidRDefault="009E629B" w:rsidP="00D40C95">
            <w:pPr>
              <w:jc w:val="center"/>
              <w:rPr>
                <w:rFonts w:ascii="Times New Roman" w:hAnsi="Times New Roman" w:cs="Times New Roman"/>
                <w:b/>
                <w:bCs/>
                <w:sz w:val="24"/>
                <w:szCs w:val="24"/>
              </w:rPr>
            </w:pPr>
            <w:r w:rsidRPr="006E0233">
              <w:rPr>
                <w:rFonts w:ascii="Times New Roman" w:hAnsi="Times New Roman" w:cs="Times New Roman"/>
                <w:b/>
                <w:bCs/>
                <w:sz w:val="24"/>
                <w:szCs w:val="24"/>
              </w:rPr>
              <w:t>(факт)</w:t>
            </w:r>
          </w:p>
        </w:tc>
      </w:tr>
      <w:tr w:rsidR="009E629B" w:rsidRPr="006E0233" w14:paraId="7F3D3B39" w14:textId="77777777" w:rsidTr="00D40C95">
        <w:tc>
          <w:tcPr>
            <w:tcW w:w="9344" w:type="dxa"/>
            <w:gridSpan w:val="4"/>
          </w:tcPr>
          <w:p w14:paraId="13C4C81A" w14:textId="77777777" w:rsidR="009E629B" w:rsidRPr="006E0233" w:rsidRDefault="009E629B" w:rsidP="009E629B">
            <w:pPr>
              <w:jc w:val="center"/>
              <w:rPr>
                <w:rFonts w:ascii="Times New Roman" w:hAnsi="Times New Roman" w:cs="Times New Roman"/>
                <w:b/>
                <w:bCs/>
                <w:sz w:val="24"/>
                <w:szCs w:val="24"/>
              </w:rPr>
            </w:pPr>
            <w:r w:rsidRPr="006E0233">
              <w:rPr>
                <w:rFonts w:ascii="Times New Roman" w:hAnsi="Times New Roman" w:cs="Times New Roman"/>
                <w:b/>
                <w:bCs/>
                <w:sz w:val="24"/>
                <w:szCs w:val="24"/>
              </w:rPr>
              <w:t>Сентябрь</w:t>
            </w:r>
          </w:p>
        </w:tc>
      </w:tr>
      <w:tr w:rsidR="006E0233" w:rsidRPr="006E0233" w14:paraId="27A98CE6" w14:textId="77777777" w:rsidTr="006E0233">
        <w:tc>
          <w:tcPr>
            <w:tcW w:w="516" w:type="dxa"/>
          </w:tcPr>
          <w:p w14:paraId="6B15F93C"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1.</w:t>
            </w:r>
          </w:p>
        </w:tc>
        <w:tc>
          <w:tcPr>
            <w:tcW w:w="4866" w:type="dxa"/>
          </w:tcPr>
          <w:p w14:paraId="450752A1"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Проведение инструктажа по технике безопасности и правилам поведения во время занятий.</w:t>
            </w:r>
          </w:p>
        </w:tc>
        <w:tc>
          <w:tcPr>
            <w:tcW w:w="2126" w:type="dxa"/>
          </w:tcPr>
          <w:p w14:paraId="44F9D09E"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Здоровьесберегающее</w:t>
            </w:r>
          </w:p>
        </w:tc>
        <w:tc>
          <w:tcPr>
            <w:tcW w:w="1836" w:type="dxa"/>
          </w:tcPr>
          <w:p w14:paraId="3EC506FA" w14:textId="77777777" w:rsidR="009E629B" w:rsidRPr="006E0233" w:rsidRDefault="009E629B" w:rsidP="00D40C95">
            <w:pPr>
              <w:jc w:val="both"/>
              <w:rPr>
                <w:rFonts w:ascii="Times New Roman" w:hAnsi="Times New Roman" w:cs="Times New Roman"/>
                <w:sz w:val="24"/>
                <w:szCs w:val="24"/>
              </w:rPr>
            </w:pPr>
          </w:p>
        </w:tc>
      </w:tr>
      <w:tr w:rsidR="006E0233" w:rsidRPr="006E0233" w14:paraId="4A0DFBAF" w14:textId="77777777" w:rsidTr="006E0233">
        <w:tc>
          <w:tcPr>
            <w:tcW w:w="516" w:type="dxa"/>
          </w:tcPr>
          <w:p w14:paraId="2E8F127F"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2.</w:t>
            </w:r>
          </w:p>
        </w:tc>
        <w:tc>
          <w:tcPr>
            <w:tcW w:w="4866" w:type="dxa"/>
          </w:tcPr>
          <w:p w14:paraId="41C55BCB" w14:textId="77777777" w:rsidR="009E629B" w:rsidRPr="006E0233" w:rsidRDefault="009E629B" w:rsidP="00D40C95">
            <w:pPr>
              <w:spacing w:after="44"/>
              <w:ind w:right="63"/>
              <w:jc w:val="both"/>
              <w:rPr>
                <w:rFonts w:ascii="Times New Roman" w:hAnsi="Times New Roman" w:cs="Times New Roman"/>
                <w:sz w:val="24"/>
                <w:szCs w:val="24"/>
              </w:rPr>
            </w:pPr>
            <w:r w:rsidRPr="006E0233">
              <w:rPr>
                <w:rFonts w:ascii="Times New Roman" w:hAnsi="Times New Roman" w:cs="Times New Roman"/>
                <w:sz w:val="24"/>
                <w:szCs w:val="24"/>
              </w:rPr>
              <w:t>Беседа «О безопасности при угрозе возникновения нештатных ситуаций различного характера, угрожающих жизни и здоровью. Об административной и уголовной ответственности за совершение  правонарушений и преступлений».</w:t>
            </w:r>
          </w:p>
        </w:tc>
        <w:tc>
          <w:tcPr>
            <w:tcW w:w="2126" w:type="dxa"/>
          </w:tcPr>
          <w:p w14:paraId="4B5F436D"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Здоровьесберегающее</w:t>
            </w:r>
          </w:p>
        </w:tc>
        <w:tc>
          <w:tcPr>
            <w:tcW w:w="1836" w:type="dxa"/>
          </w:tcPr>
          <w:p w14:paraId="20AA8DC8" w14:textId="77777777" w:rsidR="009E629B" w:rsidRPr="006E0233" w:rsidRDefault="009E629B" w:rsidP="00D40C95">
            <w:pPr>
              <w:jc w:val="both"/>
              <w:rPr>
                <w:rFonts w:ascii="Times New Roman" w:hAnsi="Times New Roman" w:cs="Times New Roman"/>
                <w:sz w:val="24"/>
                <w:szCs w:val="24"/>
              </w:rPr>
            </w:pPr>
          </w:p>
        </w:tc>
      </w:tr>
      <w:tr w:rsidR="006E0233" w:rsidRPr="006E0233" w14:paraId="1FD6B852" w14:textId="77777777" w:rsidTr="006E0233">
        <w:tc>
          <w:tcPr>
            <w:tcW w:w="516" w:type="dxa"/>
          </w:tcPr>
          <w:p w14:paraId="157D5419"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3.</w:t>
            </w:r>
          </w:p>
        </w:tc>
        <w:tc>
          <w:tcPr>
            <w:tcW w:w="4866" w:type="dxa"/>
          </w:tcPr>
          <w:p w14:paraId="04100FAA"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Родительское собрание.</w:t>
            </w:r>
          </w:p>
        </w:tc>
        <w:tc>
          <w:tcPr>
            <w:tcW w:w="2126" w:type="dxa"/>
          </w:tcPr>
          <w:p w14:paraId="7735924B" w14:textId="77777777" w:rsidR="009E629B" w:rsidRPr="006E0233" w:rsidRDefault="009E629B" w:rsidP="00D40C95">
            <w:pPr>
              <w:ind w:left="-14" w:firstLine="14"/>
              <w:jc w:val="both"/>
              <w:rPr>
                <w:rFonts w:ascii="Times New Roman" w:hAnsi="Times New Roman" w:cs="Times New Roman"/>
                <w:sz w:val="24"/>
                <w:szCs w:val="24"/>
              </w:rPr>
            </w:pPr>
            <w:r w:rsidRPr="006E0233">
              <w:rPr>
                <w:rFonts w:ascii="Times New Roman" w:hAnsi="Times New Roman" w:cs="Times New Roman"/>
                <w:sz w:val="24"/>
                <w:szCs w:val="24"/>
              </w:rPr>
              <w:t>Духовно-нравственное</w:t>
            </w:r>
          </w:p>
        </w:tc>
        <w:tc>
          <w:tcPr>
            <w:tcW w:w="1836" w:type="dxa"/>
          </w:tcPr>
          <w:p w14:paraId="5D3A4786" w14:textId="77777777" w:rsidR="009E629B" w:rsidRPr="006E0233" w:rsidRDefault="009E629B" w:rsidP="00D40C95">
            <w:pPr>
              <w:jc w:val="both"/>
              <w:rPr>
                <w:rFonts w:ascii="Times New Roman" w:hAnsi="Times New Roman" w:cs="Times New Roman"/>
                <w:sz w:val="24"/>
                <w:szCs w:val="24"/>
              </w:rPr>
            </w:pPr>
          </w:p>
        </w:tc>
      </w:tr>
      <w:tr w:rsidR="006E0233" w:rsidRPr="006E0233" w14:paraId="6B5433C3" w14:textId="77777777" w:rsidTr="006E0233">
        <w:tc>
          <w:tcPr>
            <w:tcW w:w="516" w:type="dxa"/>
          </w:tcPr>
          <w:p w14:paraId="0B69F710"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4.</w:t>
            </w:r>
          </w:p>
        </w:tc>
        <w:tc>
          <w:tcPr>
            <w:tcW w:w="4866" w:type="dxa"/>
          </w:tcPr>
          <w:p w14:paraId="7B37C90C"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Беседа «Безопасность на дорогах».</w:t>
            </w:r>
          </w:p>
          <w:p w14:paraId="2628BFF5" w14:textId="77777777" w:rsidR="009E629B" w:rsidRPr="006E0233" w:rsidRDefault="009E629B" w:rsidP="00D40C95">
            <w:pPr>
              <w:jc w:val="both"/>
              <w:rPr>
                <w:rFonts w:ascii="Times New Roman" w:hAnsi="Times New Roman" w:cs="Times New Roman"/>
                <w:sz w:val="24"/>
                <w:szCs w:val="24"/>
              </w:rPr>
            </w:pPr>
          </w:p>
        </w:tc>
        <w:tc>
          <w:tcPr>
            <w:tcW w:w="2126" w:type="dxa"/>
          </w:tcPr>
          <w:p w14:paraId="0458D161"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Здоровьесберегающее</w:t>
            </w:r>
          </w:p>
        </w:tc>
        <w:tc>
          <w:tcPr>
            <w:tcW w:w="1836" w:type="dxa"/>
          </w:tcPr>
          <w:p w14:paraId="5E6532A1" w14:textId="77777777" w:rsidR="009E629B" w:rsidRPr="006E0233" w:rsidRDefault="009E629B" w:rsidP="00D40C95">
            <w:pPr>
              <w:jc w:val="both"/>
              <w:rPr>
                <w:rFonts w:ascii="Times New Roman" w:hAnsi="Times New Roman" w:cs="Times New Roman"/>
                <w:sz w:val="24"/>
                <w:szCs w:val="24"/>
              </w:rPr>
            </w:pPr>
          </w:p>
        </w:tc>
      </w:tr>
      <w:tr w:rsidR="006E0233" w:rsidRPr="006E0233" w14:paraId="4C511D7F" w14:textId="77777777" w:rsidTr="006E0233">
        <w:tc>
          <w:tcPr>
            <w:tcW w:w="516" w:type="dxa"/>
          </w:tcPr>
          <w:p w14:paraId="1852A18D"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5.</w:t>
            </w:r>
          </w:p>
        </w:tc>
        <w:tc>
          <w:tcPr>
            <w:tcW w:w="4866" w:type="dxa"/>
          </w:tcPr>
          <w:p w14:paraId="350C4C4E"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Участие в Дне открытых дверей, мастер-классах.</w:t>
            </w:r>
          </w:p>
        </w:tc>
        <w:tc>
          <w:tcPr>
            <w:tcW w:w="2126" w:type="dxa"/>
          </w:tcPr>
          <w:p w14:paraId="33D81B03"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Культурно-досуговое</w:t>
            </w:r>
          </w:p>
        </w:tc>
        <w:tc>
          <w:tcPr>
            <w:tcW w:w="1836" w:type="dxa"/>
          </w:tcPr>
          <w:p w14:paraId="0491114B" w14:textId="77777777" w:rsidR="009E629B" w:rsidRPr="006E0233" w:rsidRDefault="009E629B" w:rsidP="00D40C95">
            <w:pPr>
              <w:jc w:val="both"/>
              <w:rPr>
                <w:rFonts w:ascii="Times New Roman" w:hAnsi="Times New Roman" w:cs="Times New Roman"/>
                <w:sz w:val="24"/>
                <w:szCs w:val="24"/>
              </w:rPr>
            </w:pPr>
          </w:p>
        </w:tc>
      </w:tr>
      <w:tr w:rsidR="009E629B" w:rsidRPr="006E0233" w14:paraId="5491679B" w14:textId="77777777" w:rsidTr="00D40C95">
        <w:tc>
          <w:tcPr>
            <w:tcW w:w="516" w:type="dxa"/>
          </w:tcPr>
          <w:p w14:paraId="5EE57444" w14:textId="77777777" w:rsidR="009E629B" w:rsidRPr="006E0233" w:rsidRDefault="009E629B" w:rsidP="009E629B">
            <w:pPr>
              <w:rPr>
                <w:rFonts w:ascii="Times New Roman" w:hAnsi="Times New Roman" w:cs="Times New Roman"/>
                <w:sz w:val="24"/>
                <w:szCs w:val="24"/>
              </w:rPr>
            </w:pPr>
          </w:p>
        </w:tc>
        <w:tc>
          <w:tcPr>
            <w:tcW w:w="8828" w:type="dxa"/>
            <w:gridSpan w:val="3"/>
          </w:tcPr>
          <w:p w14:paraId="23AA3A75" w14:textId="77777777" w:rsidR="009E629B" w:rsidRPr="006E0233" w:rsidRDefault="009E629B" w:rsidP="00D40C95">
            <w:pPr>
              <w:tabs>
                <w:tab w:val="left" w:pos="3360"/>
                <w:tab w:val="center" w:pos="4335"/>
              </w:tabs>
              <w:rPr>
                <w:rFonts w:ascii="Times New Roman" w:hAnsi="Times New Roman" w:cs="Times New Roman"/>
                <w:sz w:val="24"/>
                <w:szCs w:val="24"/>
              </w:rPr>
            </w:pPr>
            <w:r w:rsidRPr="006E0233">
              <w:rPr>
                <w:rFonts w:ascii="Times New Roman" w:hAnsi="Times New Roman" w:cs="Times New Roman"/>
                <w:sz w:val="24"/>
                <w:szCs w:val="24"/>
              </w:rPr>
              <w:tab/>
            </w:r>
            <w:r w:rsidR="00D40C95" w:rsidRPr="006E0233">
              <w:rPr>
                <w:rFonts w:ascii="Times New Roman" w:hAnsi="Times New Roman" w:cs="Times New Roman"/>
                <w:sz w:val="24"/>
                <w:szCs w:val="24"/>
              </w:rPr>
              <w:tab/>
            </w:r>
            <w:r w:rsidRPr="006E0233">
              <w:rPr>
                <w:rFonts w:ascii="Times New Roman" w:hAnsi="Times New Roman" w:cs="Times New Roman"/>
                <w:b/>
                <w:sz w:val="24"/>
                <w:szCs w:val="24"/>
              </w:rPr>
              <w:t>Октябрь</w:t>
            </w:r>
          </w:p>
        </w:tc>
      </w:tr>
      <w:tr w:rsidR="006E0233" w:rsidRPr="006E0233" w14:paraId="515CDC74" w14:textId="77777777" w:rsidTr="006E0233">
        <w:tc>
          <w:tcPr>
            <w:tcW w:w="516" w:type="dxa"/>
          </w:tcPr>
          <w:p w14:paraId="69407BA0"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6.</w:t>
            </w:r>
          </w:p>
        </w:tc>
        <w:tc>
          <w:tcPr>
            <w:tcW w:w="4866" w:type="dxa"/>
          </w:tcPr>
          <w:p w14:paraId="69D38C8D"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 xml:space="preserve">Беседа «День учителя – всемирный праздник» </w:t>
            </w:r>
          </w:p>
        </w:tc>
        <w:tc>
          <w:tcPr>
            <w:tcW w:w="2126" w:type="dxa"/>
          </w:tcPr>
          <w:p w14:paraId="73C3FED9"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 xml:space="preserve">Общекультурное </w:t>
            </w:r>
          </w:p>
        </w:tc>
        <w:tc>
          <w:tcPr>
            <w:tcW w:w="1836" w:type="dxa"/>
          </w:tcPr>
          <w:p w14:paraId="4114ADD0" w14:textId="77777777" w:rsidR="009E629B" w:rsidRPr="006E0233" w:rsidRDefault="009E629B" w:rsidP="009E629B">
            <w:pPr>
              <w:rPr>
                <w:rFonts w:ascii="Times New Roman" w:hAnsi="Times New Roman" w:cs="Times New Roman"/>
                <w:sz w:val="24"/>
                <w:szCs w:val="24"/>
              </w:rPr>
            </w:pPr>
          </w:p>
        </w:tc>
      </w:tr>
      <w:tr w:rsidR="006E0233" w:rsidRPr="006E0233" w14:paraId="488F1CAF" w14:textId="77777777" w:rsidTr="006E0233">
        <w:tc>
          <w:tcPr>
            <w:tcW w:w="516" w:type="dxa"/>
          </w:tcPr>
          <w:p w14:paraId="72822A73"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7.</w:t>
            </w:r>
          </w:p>
        </w:tc>
        <w:tc>
          <w:tcPr>
            <w:tcW w:w="4866" w:type="dxa"/>
          </w:tcPr>
          <w:p w14:paraId="06A37597"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 xml:space="preserve">Беседа </w:t>
            </w:r>
            <w:r w:rsidRPr="006E0233">
              <w:rPr>
                <w:rFonts w:ascii="Times New Roman" w:hAnsi="Times New Roman" w:cs="Times New Roman"/>
                <w:sz w:val="24"/>
                <w:szCs w:val="24"/>
              </w:rPr>
              <w:tab/>
              <w:t xml:space="preserve">«Крепкая   семья – сильное государство» </w:t>
            </w:r>
          </w:p>
        </w:tc>
        <w:tc>
          <w:tcPr>
            <w:tcW w:w="2126" w:type="dxa"/>
          </w:tcPr>
          <w:p w14:paraId="47E2E66A"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 xml:space="preserve">Духовно-нравственное </w:t>
            </w:r>
          </w:p>
        </w:tc>
        <w:tc>
          <w:tcPr>
            <w:tcW w:w="1836" w:type="dxa"/>
          </w:tcPr>
          <w:p w14:paraId="66AE5210" w14:textId="77777777" w:rsidR="009E629B" w:rsidRPr="006E0233" w:rsidRDefault="009E629B" w:rsidP="009E629B">
            <w:pPr>
              <w:rPr>
                <w:rFonts w:ascii="Times New Roman" w:hAnsi="Times New Roman" w:cs="Times New Roman"/>
                <w:sz w:val="24"/>
                <w:szCs w:val="24"/>
              </w:rPr>
            </w:pPr>
          </w:p>
        </w:tc>
      </w:tr>
      <w:tr w:rsidR="006E0233" w:rsidRPr="006E0233" w14:paraId="60D6EAD8" w14:textId="77777777" w:rsidTr="006E0233">
        <w:tc>
          <w:tcPr>
            <w:tcW w:w="516" w:type="dxa"/>
          </w:tcPr>
          <w:p w14:paraId="354C3C7E"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8.</w:t>
            </w:r>
          </w:p>
        </w:tc>
        <w:tc>
          <w:tcPr>
            <w:tcW w:w="4866" w:type="dxa"/>
          </w:tcPr>
          <w:p w14:paraId="48B97C39" w14:textId="77777777" w:rsidR="009E629B" w:rsidRPr="006E0233" w:rsidRDefault="009E629B" w:rsidP="00D40C95">
            <w:pPr>
              <w:tabs>
                <w:tab w:val="center" w:pos="1188"/>
                <w:tab w:val="center" w:pos="2421"/>
                <w:tab w:val="right" w:pos="4800"/>
              </w:tabs>
              <w:spacing w:after="31"/>
              <w:jc w:val="both"/>
              <w:rPr>
                <w:rFonts w:ascii="Times New Roman" w:hAnsi="Times New Roman" w:cs="Times New Roman"/>
                <w:sz w:val="24"/>
                <w:szCs w:val="24"/>
              </w:rPr>
            </w:pPr>
            <w:r w:rsidRPr="006E0233">
              <w:rPr>
                <w:rFonts w:ascii="Times New Roman" w:hAnsi="Times New Roman" w:cs="Times New Roman"/>
                <w:sz w:val="24"/>
                <w:szCs w:val="24"/>
              </w:rPr>
              <w:t xml:space="preserve">Беседа </w:t>
            </w:r>
            <w:r w:rsidRPr="006E0233">
              <w:rPr>
                <w:rFonts w:ascii="Times New Roman" w:hAnsi="Times New Roman" w:cs="Times New Roman"/>
                <w:sz w:val="24"/>
                <w:szCs w:val="24"/>
              </w:rPr>
              <w:tab/>
              <w:t xml:space="preserve">«О </w:t>
            </w:r>
            <w:r w:rsidRPr="006E0233">
              <w:rPr>
                <w:rFonts w:ascii="Times New Roman" w:hAnsi="Times New Roman" w:cs="Times New Roman"/>
                <w:sz w:val="24"/>
                <w:szCs w:val="24"/>
              </w:rPr>
              <w:tab/>
              <w:t xml:space="preserve">профилактике простудных заболеваний гриппа и ОРВИ» </w:t>
            </w:r>
          </w:p>
        </w:tc>
        <w:tc>
          <w:tcPr>
            <w:tcW w:w="2126" w:type="dxa"/>
          </w:tcPr>
          <w:p w14:paraId="0EDF775E"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 xml:space="preserve">Здоровьесберегающее </w:t>
            </w:r>
          </w:p>
        </w:tc>
        <w:tc>
          <w:tcPr>
            <w:tcW w:w="1836" w:type="dxa"/>
          </w:tcPr>
          <w:p w14:paraId="2DF310C4" w14:textId="77777777" w:rsidR="009E629B" w:rsidRPr="006E0233" w:rsidRDefault="009E629B" w:rsidP="009E629B">
            <w:pPr>
              <w:rPr>
                <w:rFonts w:ascii="Times New Roman" w:hAnsi="Times New Roman" w:cs="Times New Roman"/>
                <w:sz w:val="24"/>
                <w:szCs w:val="24"/>
              </w:rPr>
            </w:pPr>
          </w:p>
        </w:tc>
      </w:tr>
      <w:tr w:rsidR="006E0233" w:rsidRPr="006E0233" w14:paraId="6694F4C3" w14:textId="77777777" w:rsidTr="006E0233">
        <w:tc>
          <w:tcPr>
            <w:tcW w:w="516" w:type="dxa"/>
          </w:tcPr>
          <w:p w14:paraId="2FFC50CA"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9.</w:t>
            </w:r>
          </w:p>
        </w:tc>
        <w:tc>
          <w:tcPr>
            <w:tcW w:w="4866" w:type="dxa"/>
          </w:tcPr>
          <w:p w14:paraId="7DB41392"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 xml:space="preserve">Участие в интеллектуальной игре «Гений - Я» </w:t>
            </w:r>
          </w:p>
        </w:tc>
        <w:tc>
          <w:tcPr>
            <w:tcW w:w="2126" w:type="dxa"/>
          </w:tcPr>
          <w:p w14:paraId="005FBF1B" w14:textId="77777777" w:rsidR="009E629B" w:rsidRPr="006E0233" w:rsidRDefault="009E629B" w:rsidP="00D40C95">
            <w:pPr>
              <w:jc w:val="both"/>
              <w:rPr>
                <w:rFonts w:ascii="Times New Roman" w:hAnsi="Times New Roman" w:cs="Times New Roman"/>
                <w:sz w:val="24"/>
                <w:szCs w:val="24"/>
              </w:rPr>
            </w:pPr>
            <w:r w:rsidRPr="006E0233">
              <w:rPr>
                <w:rFonts w:ascii="Times New Roman" w:hAnsi="Times New Roman" w:cs="Times New Roman"/>
                <w:sz w:val="24"/>
                <w:szCs w:val="24"/>
              </w:rPr>
              <w:t xml:space="preserve">Общеинтеллектуальное </w:t>
            </w:r>
          </w:p>
        </w:tc>
        <w:tc>
          <w:tcPr>
            <w:tcW w:w="1836" w:type="dxa"/>
          </w:tcPr>
          <w:p w14:paraId="7433140C" w14:textId="77777777" w:rsidR="009E629B" w:rsidRPr="006E0233" w:rsidRDefault="009E629B" w:rsidP="009E629B">
            <w:pPr>
              <w:rPr>
                <w:rFonts w:ascii="Times New Roman" w:hAnsi="Times New Roman" w:cs="Times New Roman"/>
                <w:sz w:val="24"/>
                <w:szCs w:val="24"/>
              </w:rPr>
            </w:pPr>
          </w:p>
        </w:tc>
      </w:tr>
      <w:tr w:rsidR="009E629B" w:rsidRPr="006E0233" w14:paraId="4BA54FAB" w14:textId="77777777" w:rsidTr="00D40C95">
        <w:tc>
          <w:tcPr>
            <w:tcW w:w="9344" w:type="dxa"/>
            <w:gridSpan w:val="4"/>
          </w:tcPr>
          <w:p w14:paraId="7B7ED459" w14:textId="77777777" w:rsidR="009E629B" w:rsidRPr="006E0233" w:rsidRDefault="009E629B" w:rsidP="009E629B">
            <w:pPr>
              <w:jc w:val="center"/>
              <w:rPr>
                <w:rFonts w:ascii="Times New Roman" w:hAnsi="Times New Roman" w:cs="Times New Roman"/>
                <w:sz w:val="24"/>
                <w:szCs w:val="24"/>
              </w:rPr>
            </w:pPr>
            <w:r w:rsidRPr="006E0233">
              <w:rPr>
                <w:rFonts w:ascii="Times New Roman" w:hAnsi="Times New Roman" w:cs="Times New Roman"/>
                <w:b/>
                <w:sz w:val="24"/>
                <w:szCs w:val="24"/>
              </w:rPr>
              <w:t>Ноябрь</w:t>
            </w:r>
          </w:p>
        </w:tc>
      </w:tr>
      <w:tr w:rsidR="006E0233" w:rsidRPr="006E0233" w14:paraId="31612B24" w14:textId="77777777" w:rsidTr="006E0233">
        <w:tc>
          <w:tcPr>
            <w:tcW w:w="516" w:type="dxa"/>
          </w:tcPr>
          <w:p w14:paraId="1FEE3E59"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10</w:t>
            </w:r>
            <w:r w:rsidR="00D40C95" w:rsidRPr="006E0233">
              <w:rPr>
                <w:rFonts w:ascii="Times New Roman" w:hAnsi="Times New Roman" w:cs="Times New Roman"/>
                <w:sz w:val="24"/>
                <w:szCs w:val="24"/>
              </w:rPr>
              <w:t>.</w:t>
            </w:r>
            <w:r w:rsidRPr="006E0233">
              <w:rPr>
                <w:rFonts w:ascii="Times New Roman" w:hAnsi="Times New Roman" w:cs="Times New Roman"/>
                <w:sz w:val="24"/>
                <w:szCs w:val="24"/>
              </w:rPr>
              <w:t xml:space="preserve"> </w:t>
            </w:r>
          </w:p>
        </w:tc>
        <w:tc>
          <w:tcPr>
            <w:tcW w:w="4866" w:type="dxa"/>
          </w:tcPr>
          <w:p w14:paraId="11DA8D0A"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Беседа «Всемирный день милосердия» </w:t>
            </w:r>
          </w:p>
        </w:tc>
        <w:tc>
          <w:tcPr>
            <w:tcW w:w="2126" w:type="dxa"/>
          </w:tcPr>
          <w:p w14:paraId="08616EA9"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Духовно-нравственное </w:t>
            </w:r>
          </w:p>
        </w:tc>
        <w:tc>
          <w:tcPr>
            <w:tcW w:w="1836" w:type="dxa"/>
          </w:tcPr>
          <w:p w14:paraId="1CDEFB73" w14:textId="77777777" w:rsidR="009E629B" w:rsidRPr="006E0233" w:rsidRDefault="009E629B" w:rsidP="009E629B">
            <w:pPr>
              <w:rPr>
                <w:rFonts w:ascii="Times New Roman" w:hAnsi="Times New Roman" w:cs="Times New Roman"/>
                <w:sz w:val="24"/>
                <w:szCs w:val="24"/>
              </w:rPr>
            </w:pPr>
          </w:p>
        </w:tc>
      </w:tr>
      <w:tr w:rsidR="006E0233" w:rsidRPr="006E0233" w14:paraId="0AA610FC" w14:textId="77777777" w:rsidTr="006E0233">
        <w:tc>
          <w:tcPr>
            <w:tcW w:w="516" w:type="dxa"/>
          </w:tcPr>
          <w:p w14:paraId="77C0DF0A"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11.</w:t>
            </w:r>
          </w:p>
        </w:tc>
        <w:tc>
          <w:tcPr>
            <w:tcW w:w="4866" w:type="dxa"/>
          </w:tcPr>
          <w:p w14:paraId="3D39701B"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Беседа «Международный день отказа от курения «Скажи нет!» </w:t>
            </w:r>
          </w:p>
        </w:tc>
        <w:tc>
          <w:tcPr>
            <w:tcW w:w="2126" w:type="dxa"/>
          </w:tcPr>
          <w:p w14:paraId="5F8E7DD2"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Здоровьесберегающее </w:t>
            </w:r>
          </w:p>
        </w:tc>
        <w:tc>
          <w:tcPr>
            <w:tcW w:w="1836" w:type="dxa"/>
          </w:tcPr>
          <w:p w14:paraId="787DBC19" w14:textId="77777777" w:rsidR="009E629B" w:rsidRPr="006E0233" w:rsidRDefault="009E629B" w:rsidP="009E629B">
            <w:pPr>
              <w:rPr>
                <w:rFonts w:ascii="Times New Roman" w:hAnsi="Times New Roman" w:cs="Times New Roman"/>
                <w:sz w:val="24"/>
                <w:szCs w:val="24"/>
              </w:rPr>
            </w:pPr>
          </w:p>
        </w:tc>
      </w:tr>
      <w:tr w:rsidR="009E629B" w:rsidRPr="006E0233" w14:paraId="5DE99DC0" w14:textId="77777777" w:rsidTr="00D40C95">
        <w:tc>
          <w:tcPr>
            <w:tcW w:w="9344" w:type="dxa"/>
            <w:gridSpan w:val="4"/>
          </w:tcPr>
          <w:p w14:paraId="1FE63771" w14:textId="77777777" w:rsidR="009E629B" w:rsidRPr="006E0233" w:rsidRDefault="009E629B" w:rsidP="009E629B">
            <w:pPr>
              <w:jc w:val="center"/>
              <w:rPr>
                <w:rFonts w:ascii="Times New Roman" w:hAnsi="Times New Roman" w:cs="Times New Roman"/>
                <w:sz w:val="24"/>
                <w:szCs w:val="24"/>
              </w:rPr>
            </w:pPr>
            <w:r w:rsidRPr="006E0233">
              <w:rPr>
                <w:rFonts w:ascii="Times New Roman" w:hAnsi="Times New Roman" w:cs="Times New Roman"/>
                <w:b/>
                <w:sz w:val="24"/>
                <w:szCs w:val="24"/>
              </w:rPr>
              <w:t>Декабрь</w:t>
            </w:r>
          </w:p>
        </w:tc>
      </w:tr>
      <w:tr w:rsidR="006E0233" w:rsidRPr="006E0233" w14:paraId="1046C32C" w14:textId="77777777" w:rsidTr="006E0233">
        <w:tc>
          <w:tcPr>
            <w:tcW w:w="516" w:type="dxa"/>
          </w:tcPr>
          <w:p w14:paraId="6655B553"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12</w:t>
            </w:r>
            <w:r w:rsidR="00D40C95" w:rsidRPr="006E0233">
              <w:rPr>
                <w:rFonts w:ascii="Times New Roman" w:hAnsi="Times New Roman" w:cs="Times New Roman"/>
                <w:sz w:val="24"/>
                <w:szCs w:val="24"/>
              </w:rPr>
              <w:t>.</w:t>
            </w:r>
            <w:r w:rsidRPr="006E0233">
              <w:rPr>
                <w:rFonts w:ascii="Times New Roman" w:hAnsi="Times New Roman" w:cs="Times New Roman"/>
                <w:sz w:val="24"/>
                <w:szCs w:val="24"/>
              </w:rPr>
              <w:t xml:space="preserve"> </w:t>
            </w:r>
          </w:p>
        </w:tc>
        <w:tc>
          <w:tcPr>
            <w:tcW w:w="4866" w:type="dxa"/>
          </w:tcPr>
          <w:p w14:paraId="011A248C"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Беседа «Главный Закон страны»  </w:t>
            </w:r>
          </w:p>
        </w:tc>
        <w:tc>
          <w:tcPr>
            <w:tcW w:w="2126" w:type="dxa"/>
          </w:tcPr>
          <w:p w14:paraId="62F8B7D8"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Общекультурное </w:t>
            </w:r>
          </w:p>
        </w:tc>
        <w:tc>
          <w:tcPr>
            <w:tcW w:w="1836" w:type="dxa"/>
          </w:tcPr>
          <w:p w14:paraId="7AB1C104" w14:textId="77777777" w:rsidR="009E629B" w:rsidRPr="006E0233" w:rsidRDefault="009E629B" w:rsidP="009E629B">
            <w:pPr>
              <w:rPr>
                <w:rFonts w:ascii="Times New Roman" w:hAnsi="Times New Roman" w:cs="Times New Roman"/>
                <w:sz w:val="24"/>
                <w:szCs w:val="24"/>
              </w:rPr>
            </w:pPr>
          </w:p>
        </w:tc>
      </w:tr>
      <w:tr w:rsidR="006E0233" w:rsidRPr="006E0233" w14:paraId="731DC2A6" w14:textId="77777777" w:rsidTr="006E0233">
        <w:tc>
          <w:tcPr>
            <w:tcW w:w="516" w:type="dxa"/>
          </w:tcPr>
          <w:p w14:paraId="05BA2742"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13.</w:t>
            </w:r>
          </w:p>
        </w:tc>
        <w:tc>
          <w:tcPr>
            <w:tcW w:w="4866" w:type="dxa"/>
          </w:tcPr>
          <w:p w14:paraId="5180D243"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Беседа, посвященная Международному дню инвалидов «Люди, сильные духом» </w:t>
            </w:r>
          </w:p>
        </w:tc>
        <w:tc>
          <w:tcPr>
            <w:tcW w:w="2126" w:type="dxa"/>
          </w:tcPr>
          <w:p w14:paraId="560F3286"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Духовно-нравственное </w:t>
            </w:r>
          </w:p>
        </w:tc>
        <w:tc>
          <w:tcPr>
            <w:tcW w:w="1836" w:type="dxa"/>
          </w:tcPr>
          <w:p w14:paraId="201224E2" w14:textId="77777777" w:rsidR="009E629B" w:rsidRPr="006E0233" w:rsidRDefault="009E629B" w:rsidP="009E629B">
            <w:pPr>
              <w:rPr>
                <w:rFonts w:ascii="Times New Roman" w:hAnsi="Times New Roman" w:cs="Times New Roman"/>
                <w:sz w:val="24"/>
                <w:szCs w:val="24"/>
              </w:rPr>
            </w:pPr>
          </w:p>
        </w:tc>
      </w:tr>
      <w:tr w:rsidR="006E0233" w:rsidRPr="006E0233" w14:paraId="1594F721" w14:textId="77777777" w:rsidTr="006E0233">
        <w:tc>
          <w:tcPr>
            <w:tcW w:w="516" w:type="dxa"/>
          </w:tcPr>
          <w:p w14:paraId="57C13E42"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14</w:t>
            </w:r>
            <w:r w:rsidR="00D40C95" w:rsidRPr="006E0233">
              <w:rPr>
                <w:rFonts w:ascii="Times New Roman" w:hAnsi="Times New Roman" w:cs="Times New Roman"/>
                <w:sz w:val="24"/>
                <w:szCs w:val="24"/>
              </w:rPr>
              <w:t>.</w:t>
            </w:r>
            <w:r w:rsidRPr="006E0233">
              <w:rPr>
                <w:rFonts w:ascii="Times New Roman" w:hAnsi="Times New Roman" w:cs="Times New Roman"/>
                <w:sz w:val="24"/>
                <w:szCs w:val="24"/>
              </w:rPr>
              <w:t xml:space="preserve"> </w:t>
            </w:r>
          </w:p>
        </w:tc>
        <w:tc>
          <w:tcPr>
            <w:tcW w:w="4866" w:type="dxa"/>
          </w:tcPr>
          <w:p w14:paraId="2B7E4FCE"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Участие в интеллектуальной игре «Гений - Я» </w:t>
            </w:r>
          </w:p>
        </w:tc>
        <w:tc>
          <w:tcPr>
            <w:tcW w:w="2126" w:type="dxa"/>
          </w:tcPr>
          <w:p w14:paraId="27C865E8"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Общеинтеллектуальное </w:t>
            </w:r>
          </w:p>
        </w:tc>
        <w:tc>
          <w:tcPr>
            <w:tcW w:w="1836" w:type="dxa"/>
          </w:tcPr>
          <w:p w14:paraId="4DFA477A" w14:textId="77777777" w:rsidR="009E629B" w:rsidRPr="006E0233" w:rsidRDefault="009E629B" w:rsidP="009E629B">
            <w:pPr>
              <w:rPr>
                <w:rFonts w:ascii="Times New Roman" w:hAnsi="Times New Roman" w:cs="Times New Roman"/>
                <w:sz w:val="24"/>
                <w:szCs w:val="24"/>
              </w:rPr>
            </w:pPr>
          </w:p>
        </w:tc>
      </w:tr>
      <w:tr w:rsidR="006E0233" w:rsidRPr="006E0233" w14:paraId="6E646284" w14:textId="77777777" w:rsidTr="006E0233">
        <w:tc>
          <w:tcPr>
            <w:tcW w:w="516" w:type="dxa"/>
          </w:tcPr>
          <w:p w14:paraId="0ED95E5F"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15.</w:t>
            </w:r>
          </w:p>
        </w:tc>
        <w:tc>
          <w:tcPr>
            <w:tcW w:w="4866" w:type="dxa"/>
          </w:tcPr>
          <w:p w14:paraId="44060A86"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Участие в конкурсе «Морозные узоры» </w:t>
            </w:r>
          </w:p>
        </w:tc>
        <w:tc>
          <w:tcPr>
            <w:tcW w:w="2126" w:type="dxa"/>
          </w:tcPr>
          <w:p w14:paraId="36CE905F"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 </w:t>
            </w:r>
          </w:p>
        </w:tc>
        <w:tc>
          <w:tcPr>
            <w:tcW w:w="1836" w:type="dxa"/>
          </w:tcPr>
          <w:p w14:paraId="2D855040" w14:textId="77777777" w:rsidR="009E629B" w:rsidRPr="006E0233" w:rsidRDefault="009E629B" w:rsidP="009E629B">
            <w:pPr>
              <w:rPr>
                <w:rFonts w:ascii="Times New Roman" w:hAnsi="Times New Roman" w:cs="Times New Roman"/>
                <w:sz w:val="24"/>
                <w:szCs w:val="24"/>
              </w:rPr>
            </w:pPr>
          </w:p>
        </w:tc>
      </w:tr>
      <w:tr w:rsidR="006E0233" w:rsidRPr="006E0233" w14:paraId="177459E1" w14:textId="77777777" w:rsidTr="006E0233">
        <w:tc>
          <w:tcPr>
            <w:tcW w:w="516" w:type="dxa"/>
          </w:tcPr>
          <w:p w14:paraId="1C2455CB"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lastRenderedPageBreak/>
              <w:t>16.</w:t>
            </w:r>
          </w:p>
        </w:tc>
        <w:tc>
          <w:tcPr>
            <w:tcW w:w="4866" w:type="dxa"/>
          </w:tcPr>
          <w:p w14:paraId="38FC1FB1"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Беседа «О поведении на зимних каникулах, противопожарной безопасности, безопасном использовании пиротехнических изделий. О соблюдении правил дорожного движения» </w:t>
            </w:r>
          </w:p>
        </w:tc>
        <w:tc>
          <w:tcPr>
            <w:tcW w:w="2126" w:type="dxa"/>
          </w:tcPr>
          <w:p w14:paraId="3B58A610"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Профилактическое </w:t>
            </w:r>
          </w:p>
        </w:tc>
        <w:tc>
          <w:tcPr>
            <w:tcW w:w="1836" w:type="dxa"/>
          </w:tcPr>
          <w:p w14:paraId="52E788B5" w14:textId="77777777" w:rsidR="009E629B" w:rsidRPr="006E0233" w:rsidRDefault="009E629B" w:rsidP="009E629B">
            <w:pPr>
              <w:rPr>
                <w:rFonts w:ascii="Times New Roman" w:hAnsi="Times New Roman" w:cs="Times New Roman"/>
                <w:sz w:val="24"/>
                <w:szCs w:val="24"/>
              </w:rPr>
            </w:pPr>
          </w:p>
        </w:tc>
      </w:tr>
      <w:tr w:rsidR="009E629B" w:rsidRPr="006E0233" w14:paraId="1655CA7B" w14:textId="77777777" w:rsidTr="00D40C95">
        <w:tc>
          <w:tcPr>
            <w:tcW w:w="9344" w:type="dxa"/>
            <w:gridSpan w:val="4"/>
          </w:tcPr>
          <w:p w14:paraId="65A8C336" w14:textId="77777777" w:rsidR="009E629B" w:rsidRPr="006E0233" w:rsidRDefault="009E629B" w:rsidP="009E629B">
            <w:pPr>
              <w:jc w:val="center"/>
              <w:rPr>
                <w:rFonts w:ascii="Times New Roman" w:hAnsi="Times New Roman" w:cs="Times New Roman"/>
                <w:sz w:val="24"/>
                <w:szCs w:val="24"/>
              </w:rPr>
            </w:pPr>
            <w:r w:rsidRPr="006E0233">
              <w:rPr>
                <w:rFonts w:ascii="Times New Roman" w:hAnsi="Times New Roman" w:cs="Times New Roman"/>
                <w:b/>
                <w:sz w:val="24"/>
                <w:szCs w:val="24"/>
              </w:rPr>
              <w:t>Январь</w:t>
            </w:r>
          </w:p>
        </w:tc>
      </w:tr>
      <w:tr w:rsidR="006E0233" w:rsidRPr="006E0233" w14:paraId="690BEFD7" w14:textId="77777777" w:rsidTr="006E0233">
        <w:tc>
          <w:tcPr>
            <w:tcW w:w="516" w:type="dxa"/>
          </w:tcPr>
          <w:p w14:paraId="74459EAE"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17</w:t>
            </w:r>
            <w:r w:rsidR="00D40C95" w:rsidRPr="006E0233">
              <w:rPr>
                <w:rFonts w:ascii="Times New Roman" w:hAnsi="Times New Roman" w:cs="Times New Roman"/>
                <w:sz w:val="24"/>
                <w:szCs w:val="24"/>
              </w:rPr>
              <w:t>.</w:t>
            </w:r>
            <w:r w:rsidRPr="006E0233">
              <w:rPr>
                <w:rFonts w:ascii="Times New Roman" w:hAnsi="Times New Roman" w:cs="Times New Roman"/>
                <w:sz w:val="24"/>
                <w:szCs w:val="24"/>
              </w:rPr>
              <w:t xml:space="preserve"> </w:t>
            </w:r>
          </w:p>
        </w:tc>
        <w:tc>
          <w:tcPr>
            <w:tcW w:w="4866" w:type="dxa"/>
          </w:tcPr>
          <w:p w14:paraId="2DE57CC9" w14:textId="77777777" w:rsidR="009E629B" w:rsidRPr="006E0233" w:rsidRDefault="009E629B" w:rsidP="00FC7617">
            <w:pPr>
              <w:ind w:right="63"/>
              <w:jc w:val="both"/>
              <w:rPr>
                <w:rFonts w:ascii="Times New Roman" w:hAnsi="Times New Roman" w:cs="Times New Roman"/>
                <w:sz w:val="24"/>
                <w:szCs w:val="24"/>
              </w:rPr>
            </w:pPr>
            <w:r w:rsidRPr="006E0233">
              <w:rPr>
                <w:rFonts w:ascii="Times New Roman" w:hAnsi="Times New Roman" w:cs="Times New Roman"/>
                <w:sz w:val="24"/>
                <w:szCs w:val="24"/>
              </w:rPr>
              <w:t xml:space="preserve">Беседа «О безопасности при угрозе возникновения нештатных ситуаций различного характера, угрожающих жизни и здоровью. Об административной и уголовной ответственности за совершение </w:t>
            </w:r>
          </w:p>
          <w:p w14:paraId="57F1035C" w14:textId="77777777" w:rsidR="009E629B" w:rsidRPr="006E0233" w:rsidRDefault="009E629B" w:rsidP="00FC7617">
            <w:pPr>
              <w:jc w:val="both"/>
              <w:rPr>
                <w:rFonts w:ascii="Times New Roman" w:hAnsi="Times New Roman" w:cs="Times New Roman"/>
                <w:sz w:val="24"/>
                <w:szCs w:val="24"/>
              </w:rPr>
            </w:pPr>
            <w:r w:rsidRPr="006E0233">
              <w:rPr>
                <w:rFonts w:ascii="Times New Roman" w:hAnsi="Times New Roman" w:cs="Times New Roman"/>
                <w:sz w:val="24"/>
                <w:szCs w:val="24"/>
              </w:rPr>
              <w:t>правонарушений и преступлений».</w:t>
            </w:r>
          </w:p>
        </w:tc>
        <w:tc>
          <w:tcPr>
            <w:tcW w:w="2126" w:type="dxa"/>
          </w:tcPr>
          <w:p w14:paraId="541AC02E"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Профилактическое  </w:t>
            </w:r>
          </w:p>
        </w:tc>
        <w:tc>
          <w:tcPr>
            <w:tcW w:w="1836" w:type="dxa"/>
          </w:tcPr>
          <w:p w14:paraId="214B83CC" w14:textId="77777777" w:rsidR="009E629B" w:rsidRPr="006E0233" w:rsidRDefault="009E629B" w:rsidP="009E629B">
            <w:pPr>
              <w:rPr>
                <w:rFonts w:ascii="Times New Roman" w:hAnsi="Times New Roman" w:cs="Times New Roman"/>
                <w:sz w:val="24"/>
                <w:szCs w:val="24"/>
              </w:rPr>
            </w:pPr>
          </w:p>
        </w:tc>
      </w:tr>
      <w:tr w:rsidR="006E0233" w:rsidRPr="006E0233" w14:paraId="05F27ED5" w14:textId="77777777" w:rsidTr="006E0233">
        <w:tc>
          <w:tcPr>
            <w:tcW w:w="516" w:type="dxa"/>
          </w:tcPr>
          <w:p w14:paraId="09FCF6EE" w14:textId="77777777" w:rsidR="009E629B" w:rsidRPr="006E0233" w:rsidRDefault="00D40C95" w:rsidP="009E629B">
            <w:pPr>
              <w:jc w:val="both"/>
              <w:rPr>
                <w:rFonts w:ascii="Times New Roman" w:hAnsi="Times New Roman" w:cs="Times New Roman"/>
                <w:sz w:val="24"/>
                <w:szCs w:val="24"/>
              </w:rPr>
            </w:pPr>
            <w:r w:rsidRPr="006E0233">
              <w:rPr>
                <w:rFonts w:ascii="Times New Roman" w:hAnsi="Times New Roman" w:cs="Times New Roman"/>
                <w:sz w:val="24"/>
                <w:szCs w:val="24"/>
              </w:rPr>
              <w:t>18.</w:t>
            </w:r>
          </w:p>
        </w:tc>
        <w:tc>
          <w:tcPr>
            <w:tcW w:w="4866" w:type="dxa"/>
          </w:tcPr>
          <w:p w14:paraId="4899CA8C"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Беседы «День Республики Крым».</w:t>
            </w:r>
          </w:p>
        </w:tc>
        <w:tc>
          <w:tcPr>
            <w:tcW w:w="2126" w:type="dxa"/>
          </w:tcPr>
          <w:p w14:paraId="4EFC3EA4"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Общекультурное </w:t>
            </w:r>
          </w:p>
        </w:tc>
        <w:tc>
          <w:tcPr>
            <w:tcW w:w="1836" w:type="dxa"/>
          </w:tcPr>
          <w:p w14:paraId="3DFBF4FE" w14:textId="77777777" w:rsidR="009E629B" w:rsidRPr="006E0233" w:rsidRDefault="009E629B" w:rsidP="009E629B">
            <w:pPr>
              <w:rPr>
                <w:rFonts w:ascii="Times New Roman" w:hAnsi="Times New Roman" w:cs="Times New Roman"/>
                <w:sz w:val="24"/>
                <w:szCs w:val="24"/>
              </w:rPr>
            </w:pPr>
          </w:p>
        </w:tc>
      </w:tr>
      <w:tr w:rsidR="006E0233" w:rsidRPr="006E0233" w14:paraId="427F80F0" w14:textId="77777777" w:rsidTr="006E0233">
        <w:tc>
          <w:tcPr>
            <w:tcW w:w="516" w:type="dxa"/>
          </w:tcPr>
          <w:p w14:paraId="42F85A97" w14:textId="77777777" w:rsidR="009E629B" w:rsidRPr="006E0233" w:rsidRDefault="00D40C95" w:rsidP="009E629B">
            <w:pPr>
              <w:jc w:val="both"/>
              <w:rPr>
                <w:rFonts w:ascii="Times New Roman" w:hAnsi="Times New Roman" w:cs="Times New Roman"/>
                <w:sz w:val="24"/>
                <w:szCs w:val="24"/>
              </w:rPr>
            </w:pPr>
            <w:r w:rsidRPr="006E0233">
              <w:rPr>
                <w:rFonts w:ascii="Times New Roman" w:hAnsi="Times New Roman" w:cs="Times New Roman"/>
                <w:sz w:val="24"/>
                <w:szCs w:val="24"/>
              </w:rPr>
              <w:t>19.</w:t>
            </w:r>
          </w:p>
        </w:tc>
        <w:tc>
          <w:tcPr>
            <w:tcW w:w="4866" w:type="dxa"/>
          </w:tcPr>
          <w:p w14:paraId="4CB828F3"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Участие в конкурсе «В царстве смекалки».</w:t>
            </w:r>
          </w:p>
        </w:tc>
        <w:tc>
          <w:tcPr>
            <w:tcW w:w="2126" w:type="dxa"/>
          </w:tcPr>
          <w:p w14:paraId="5007C0CD"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Культурно-досуговое </w:t>
            </w:r>
          </w:p>
        </w:tc>
        <w:tc>
          <w:tcPr>
            <w:tcW w:w="1836" w:type="dxa"/>
          </w:tcPr>
          <w:p w14:paraId="547C6019" w14:textId="77777777" w:rsidR="009E629B" w:rsidRPr="006E0233" w:rsidRDefault="009E629B" w:rsidP="009E629B">
            <w:pPr>
              <w:rPr>
                <w:rFonts w:ascii="Times New Roman" w:hAnsi="Times New Roman" w:cs="Times New Roman"/>
                <w:sz w:val="24"/>
                <w:szCs w:val="24"/>
              </w:rPr>
            </w:pPr>
          </w:p>
        </w:tc>
      </w:tr>
      <w:tr w:rsidR="006E0233" w:rsidRPr="006E0233" w14:paraId="69522E7A" w14:textId="77777777" w:rsidTr="006E0233">
        <w:tc>
          <w:tcPr>
            <w:tcW w:w="516" w:type="dxa"/>
          </w:tcPr>
          <w:p w14:paraId="30825992" w14:textId="77777777" w:rsidR="009E629B" w:rsidRPr="006E0233" w:rsidRDefault="00D40C95" w:rsidP="009E629B">
            <w:pPr>
              <w:jc w:val="both"/>
              <w:rPr>
                <w:rFonts w:ascii="Times New Roman" w:hAnsi="Times New Roman" w:cs="Times New Roman"/>
                <w:sz w:val="24"/>
                <w:szCs w:val="24"/>
              </w:rPr>
            </w:pPr>
            <w:r w:rsidRPr="006E0233">
              <w:rPr>
                <w:rFonts w:ascii="Times New Roman" w:hAnsi="Times New Roman" w:cs="Times New Roman"/>
                <w:sz w:val="24"/>
                <w:szCs w:val="24"/>
              </w:rPr>
              <w:t>20.</w:t>
            </w:r>
          </w:p>
        </w:tc>
        <w:tc>
          <w:tcPr>
            <w:tcW w:w="4866" w:type="dxa"/>
          </w:tcPr>
          <w:p w14:paraId="13B2FC7A"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Беседа «Сделай правильный выбор!» .</w:t>
            </w:r>
          </w:p>
        </w:tc>
        <w:tc>
          <w:tcPr>
            <w:tcW w:w="2126" w:type="dxa"/>
          </w:tcPr>
          <w:p w14:paraId="548C7DE8" w14:textId="77777777" w:rsidR="009E629B" w:rsidRPr="006E0233" w:rsidRDefault="009E629B" w:rsidP="009E629B">
            <w:pPr>
              <w:jc w:val="both"/>
              <w:rPr>
                <w:rFonts w:ascii="Times New Roman" w:hAnsi="Times New Roman" w:cs="Times New Roman"/>
                <w:sz w:val="24"/>
                <w:szCs w:val="24"/>
              </w:rPr>
            </w:pPr>
            <w:r w:rsidRPr="006E0233">
              <w:rPr>
                <w:rFonts w:ascii="Times New Roman" w:hAnsi="Times New Roman" w:cs="Times New Roman"/>
                <w:sz w:val="24"/>
                <w:szCs w:val="24"/>
              </w:rPr>
              <w:t xml:space="preserve">Здоровьесберегающее </w:t>
            </w:r>
          </w:p>
        </w:tc>
        <w:tc>
          <w:tcPr>
            <w:tcW w:w="1836" w:type="dxa"/>
          </w:tcPr>
          <w:p w14:paraId="2CC6FFDB" w14:textId="77777777" w:rsidR="009E629B" w:rsidRPr="006E0233" w:rsidRDefault="009E629B" w:rsidP="009E629B">
            <w:pPr>
              <w:rPr>
                <w:rFonts w:ascii="Times New Roman" w:hAnsi="Times New Roman" w:cs="Times New Roman"/>
                <w:sz w:val="24"/>
                <w:szCs w:val="24"/>
              </w:rPr>
            </w:pPr>
          </w:p>
        </w:tc>
      </w:tr>
      <w:tr w:rsidR="009E629B" w:rsidRPr="006E0233" w14:paraId="4643338A" w14:textId="77777777" w:rsidTr="00D40C95">
        <w:tc>
          <w:tcPr>
            <w:tcW w:w="9344" w:type="dxa"/>
            <w:gridSpan w:val="4"/>
          </w:tcPr>
          <w:p w14:paraId="10CDE7D3" w14:textId="77777777" w:rsidR="009E629B" w:rsidRPr="006E0233" w:rsidRDefault="009E629B" w:rsidP="009E629B">
            <w:pPr>
              <w:jc w:val="center"/>
              <w:rPr>
                <w:rFonts w:ascii="Times New Roman" w:hAnsi="Times New Roman" w:cs="Times New Roman"/>
                <w:sz w:val="24"/>
                <w:szCs w:val="24"/>
              </w:rPr>
            </w:pPr>
            <w:r w:rsidRPr="006E0233">
              <w:rPr>
                <w:rFonts w:ascii="Times New Roman" w:hAnsi="Times New Roman" w:cs="Times New Roman"/>
                <w:b/>
                <w:sz w:val="24"/>
                <w:szCs w:val="24"/>
              </w:rPr>
              <w:t>Февраль</w:t>
            </w:r>
          </w:p>
        </w:tc>
      </w:tr>
      <w:tr w:rsidR="006E0233" w:rsidRPr="006E0233" w14:paraId="04CC5489" w14:textId="77777777" w:rsidTr="006E0233">
        <w:tc>
          <w:tcPr>
            <w:tcW w:w="516" w:type="dxa"/>
          </w:tcPr>
          <w:p w14:paraId="1B1CFD37"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21.</w:t>
            </w:r>
          </w:p>
        </w:tc>
        <w:tc>
          <w:tcPr>
            <w:tcW w:w="4866" w:type="dxa"/>
          </w:tcPr>
          <w:p w14:paraId="422AF6C7"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Беседа «Есть такая профессия – Родину защищать!». </w:t>
            </w:r>
          </w:p>
        </w:tc>
        <w:tc>
          <w:tcPr>
            <w:tcW w:w="2126" w:type="dxa"/>
          </w:tcPr>
          <w:p w14:paraId="054A1B4B"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Общекультурное </w:t>
            </w:r>
          </w:p>
        </w:tc>
        <w:tc>
          <w:tcPr>
            <w:tcW w:w="1836" w:type="dxa"/>
          </w:tcPr>
          <w:p w14:paraId="0705CE69" w14:textId="77777777" w:rsidR="009E629B" w:rsidRPr="006E0233" w:rsidRDefault="009E629B" w:rsidP="009E629B">
            <w:pPr>
              <w:rPr>
                <w:rFonts w:ascii="Times New Roman" w:hAnsi="Times New Roman" w:cs="Times New Roman"/>
                <w:sz w:val="24"/>
                <w:szCs w:val="24"/>
              </w:rPr>
            </w:pPr>
          </w:p>
        </w:tc>
      </w:tr>
      <w:tr w:rsidR="006E0233" w:rsidRPr="006E0233" w14:paraId="4A292FBC" w14:textId="77777777" w:rsidTr="006E0233">
        <w:tc>
          <w:tcPr>
            <w:tcW w:w="516" w:type="dxa"/>
          </w:tcPr>
          <w:p w14:paraId="2DD3BCB3"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22.</w:t>
            </w:r>
          </w:p>
        </w:tc>
        <w:tc>
          <w:tcPr>
            <w:tcW w:w="4866" w:type="dxa"/>
          </w:tcPr>
          <w:p w14:paraId="2EFAE9F5"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Участие в дне Российской науки, научном квесте «Интеллектуальный лабиринт». </w:t>
            </w:r>
          </w:p>
        </w:tc>
        <w:tc>
          <w:tcPr>
            <w:tcW w:w="2126" w:type="dxa"/>
          </w:tcPr>
          <w:p w14:paraId="6AEE280E"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Общеинтеллектуальное </w:t>
            </w:r>
          </w:p>
        </w:tc>
        <w:tc>
          <w:tcPr>
            <w:tcW w:w="1836" w:type="dxa"/>
          </w:tcPr>
          <w:p w14:paraId="4D8388F0" w14:textId="77777777" w:rsidR="009E629B" w:rsidRPr="006E0233" w:rsidRDefault="009E629B" w:rsidP="009E629B">
            <w:pPr>
              <w:rPr>
                <w:rFonts w:ascii="Times New Roman" w:hAnsi="Times New Roman" w:cs="Times New Roman"/>
                <w:sz w:val="24"/>
                <w:szCs w:val="24"/>
              </w:rPr>
            </w:pPr>
          </w:p>
        </w:tc>
      </w:tr>
      <w:tr w:rsidR="006E0233" w:rsidRPr="006E0233" w14:paraId="43A07C16" w14:textId="77777777" w:rsidTr="006E0233">
        <w:tc>
          <w:tcPr>
            <w:tcW w:w="516" w:type="dxa"/>
          </w:tcPr>
          <w:p w14:paraId="29192341"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23.</w:t>
            </w:r>
          </w:p>
        </w:tc>
        <w:tc>
          <w:tcPr>
            <w:tcW w:w="4866" w:type="dxa"/>
          </w:tcPr>
          <w:p w14:paraId="446A33EE"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Беседа </w:t>
            </w:r>
            <w:r w:rsidRPr="006E0233">
              <w:rPr>
                <w:rFonts w:ascii="Times New Roman" w:hAnsi="Times New Roman" w:cs="Times New Roman"/>
                <w:sz w:val="24"/>
                <w:szCs w:val="24"/>
              </w:rPr>
              <w:tab/>
              <w:t>«Профилактика простудных заболеваний».</w:t>
            </w:r>
          </w:p>
        </w:tc>
        <w:tc>
          <w:tcPr>
            <w:tcW w:w="2126" w:type="dxa"/>
          </w:tcPr>
          <w:p w14:paraId="3956F798"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Здоровьесберегающее </w:t>
            </w:r>
          </w:p>
        </w:tc>
        <w:tc>
          <w:tcPr>
            <w:tcW w:w="1836" w:type="dxa"/>
          </w:tcPr>
          <w:p w14:paraId="58655CA8" w14:textId="77777777" w:rsidR="009E629B" w:rsidRPr="006E0233" w:rsidRDefault="009E629B" w:rsidP="009E629B">
            <w:pPr>
              <w:rPr>
                <w:rFonts w:ascii="Times New Roman" w:hAnsi="Times New Roman" w:cs="Times New Roman"/>
                <w:sz w:val="24"/>
                <w:szCs w:val="24"/>
              </w:rPr>
            </w:pPr>
          </w:p>
        </w:tc>
      </w:tr>
      <w:tr w:rsidR="009E629B" w:rsidRPr="006E0233" w14:paraId="6ED34183" w14:textId="77777777" w:rsidTr="00D40C95">
        <w:tc>
          <w:tcPr>
            <w:tcW w:w="9344" w:type="dxa"/>
            <w:gridSpan w:val="4"/>
          </w:tcPr>
          <w:p w14:paraId="7EC536C6" w14:textId="77777777" w:rsidR="009E629B" w:rsidRPr="006E0233" w:rsidRDefault="009E629B" w:rsidP="009E629B">
            <w:pPr>
              <w:jc w:val="center"/>
              <w:rPr>
                <w:rFonts w:ascii="Times New Roman" w:hAnsi="Times New Roman" w:cs="Times New Roman"/>
                <w:sz w:val="24"/>
                <w:szCs w:val="24"/>
              </w:rPr>
            </w:pPr>
            <w:r w:rsidRPr="006E0233">
              <w:rPr>
                <w:rFonts w:ascii="Times New Roman" w:hAnsi="Times New Roman" w:cs="Times New Roman"/>
                <w:b/>
                <w:sz w:val="24"/>
                <w:szCs w:val="24"/>
              </w:rPr>
              <w:t>Март</w:t>
            </w:r>
          </w:p>
        </w:tc>
      </w:tr>
      <w:tr w:rsidR="006E0233" w:rsidRPr="006E0233" w14:paraId="23E0D072" w14:textId="77777777" w:rsidTr="006E0233">
        <w:tc>
          <w:tcPr>
            <w:tcW w:w="516" w:type="dxa"/>
          </w:tcPr>
          <w:p w14:paraId="39853AE6"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24.</w:t>
            </w:r>
          </w:p>
        </w:tc>
        <w:tc>
          <w:tcPr>
            <w:tcW w:w="4866" w:type="dxa"/>
          </w:tcPr>
          <w:p w14:paraId="47314A38"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Беседа «Закон обо мне, мне о Законе». </w:t>
            </w:r>
          </w:p>
        </w:tc>
        <w:tc>
          <w:tcPr>
            <w:tcW w:w="2126" w:type="dxa"/>
          </w:tcPr>
          <w:p w14:paraId="48F916D1"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Общеинтеллектуальное </w:t>
            </w:r>
          </w:p>
        </w:tc>
        <w:tc>
          <w:tcPr>
            <w:tcW w:w="1836" w:type="dxa"/>
          </w:tcPr>
          <w:p w14:paraId="16ED2CEA" w14:textId="77777777" w:rsidR="009E629B" w:rsidRPr="006E0233" w:rsidRDefault="009E629B" w:rsidP="009E629B">
            <w:pPr>
              <w:rPr>
                <w:rFonts w:ascii="Times New Roman" w:hAnsi="Times New Roman" w:cs="Times New Roman"/>
                <w:sz w:val="24"/>
                <w:szCs w:val="24"/>
              </w:rPr>
            </w:pPr>
          </w:p>
        </w:tc>
      </w:tr>
      <w:tr w:rsidR="006E0233" w:rsidRPr="006E0233" w14:paraId="32995B2C" w14:textId="77777777" w:rsidTr="006E0233">
        <w:tc>
          <w:tcPr>
            <w:tcW w:w="516" w:type="dxa"/>
          </w:tcPr>
          <w:p w14:paraId="02A96B2D"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25.</w:t>
            </w:r>
          </w:p>
        </w:tc>
        <w:tc>
          <w:tcPr>
            <w:tcW w:w="4866" w:type="dxa"/>
          </w:tcPr>
          <w:p w14:paraId="388154F2"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Участие в интеллектуальной игре «Гений - Я». </w:t>
            </w:r>
          </w:p>
        </w:tc>
        <w:tc>
          <w:tcPr>
            <w:tcW w:w="2126" w:type="dxa"/>
          </w:tcPr>
          <w:p w14:paraId="54A49936"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Общеинтеллектуальное </w:t>
            </w:r>
          </w:p>
        </w:tc>
        <w:tc>
          <w:tcPr>
            <w:tcW w:w="1836" w:type="dxa"/>
          </w:tcPr>
          <w:p w14:paraId="4996A088" w14:textId="77777777" w:rsidR="009E629B" w:rsidRPr="006E0233" w:rsidRDefault="009E629B" w:rsidP="009E629B">
            <w:pPr>
              <w:rPr>
                <w:rFonts w:ascii="Times New Roman" w:hAnsi="Times New Roman" w:cs="Times New Roman"/>
                <w:sz w:val="24"/>
                <w:szCs w:val="24"/>
              </w:rPr>
            </w:pPr>
          </w:p>
        </w:tc>
      </w:tr>
      <w:tr w:rsidR="006E0233" w:rsidRPr="006E0233" w14:paraId="0FC36F6D" w14:textId="77777777" w:rsidTr="006E0233">
        <w:tc>
          <w:tcPr>
            <w:tcW w:w="516" w:type="dxa"/>
          </w:tcPr>
          <w:p w14:paraId="404B71B0"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26.</w:t>
            </w:r>
          </w:p>
        </w:tc>
        <w:tc>
          <w:tcPr>
            <w:tcW w:w="4866" w:type="dxa"/>
          </w:tcPr>
          <w:p w14:paraId="29554A73"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Участие в конкурсе «Весенняя капель».</w:t>
            </w:r>
          </w:p>
        </w:tc>
        <w:tc>
          <w:tcPr>
            <w:tcW w:w="2126" w:type="dxa"/>
          </w:tcPr>
          <w:p w14:paraId="4815EBA1"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Культурно-досуговое </w:t>
            </w:r>
          </w:p>
        </w:tc>
        <w:tc>
          <w:tcPr>
            <w:tcW w:w="1836" w:type="dxa"/>
          </w:tcPr>
          <w:p w14:paraId="0BFD4EC4" w14:textId="77777777" w:rsidR="009E629B" w:rsidRPr="006E0233" w:rsidRDefault="009E629B" w:rsidP="009E629B">
            <w:pPr>
              <w:rPr>
                <w:rFonts w:ascii="Times New Roman" w:hAnsi="Times New Roman" w:cs="Times New Roman"/>
                <w:sz w:val="24"/>
                <w:szCs w:val="24"/>
              </w:rPr>
            </w:pPr>
          </w:p>
        </w:tc>
      </w:tr>
      <w:tr w:rsidR="009E629B" w:rsidRPr="006E0233" w14:paraId="3F1D6DA7" w14:textId="77777777" w:rsidTr="00D40C95">
        <w:tc>
          <w:tcPr>
            <w:tcW w:w="9344" w:type="dxa"/>
            <w:gridSpan w:val="4"/>
          </w:tcPr>
          <w:p w14:paraId="5796613E" w14:textId="77777777" w:rsidR="009E629B" w:rsidRPr="006E0233" w:rsidRDefault="009E629B" w:rsidP="009E629B">
            <w:pPr>
              <w:jc w:val="center"/>
              <w:rPr>
                <w:rFonts w:ascii="Times New Roman" w:hAnsi="Times New Roman" w:cs="Times New Roman"/>
                <w:sz w:val="24"/>
                <w:szCs w:val="24"/>
              </w:rPr>
            </w:pPr>
            <w:r w:rsidRPr="006E0233">
              <w:rPr>
                <w:rFonts w:ascii="Times New Roman" w:hAnsi="Times New Roman" w:cs="Times New Roman"/>
                <w:b/>
                <w:sz w:val="24"/>
                <w:szCs w:val="24"/>
              </w:rPr>
              <w:t>Апрель</w:t>
            </w:r>
          </w:p>
        </w:tc>
      </w:tr>
      <w:tr w:rsidR="006E0233" w:rsidRPr="006E0233" w14:paraId="0AC840C3" w14:textId="77777777" w:rsidTr="006E0233">
        <w:tc>
          <w:tcPr>
            <w:tcW w:w="516" w:type="dxa"/>
          </w:tcPr>
          <w:p w14:paraId="6704693F"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27.</w:t>
            </w:r>
          </w:p>
        </w:tc>
        <w:tc>
          <w:tcPr>
            <w:tcW w:w="4866" w:type="dxa"/>
          </w:tcPr>
          <w:p w14:paraId="2F467DF7"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Беседа «Освобождение города Симферополя от немецко-фашистских захватчиков».</w:t>
            </w:r>
          </w:p>
        </w:tc>
        <w:tc>
          <w:tcPr>
            <w:tcW w:w="2126" w:type="dxa"/>
          </w:tcPr>
          <w:p w14:paraId="3E5B2BAC"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Общекультурное </w:t>
            </w:r>
          </w:p>
        </w:tc>
        <w:tc>
          <w:tcPr>
            <w:tcW w:w="1836" w:type="dxa"/>
          </w:tcPr>
          <w:p w14:paraId="4AA72F23" w14:textId="77777777" w:rsidR="009E629B" w:rsidRPr="006E0233" w:rsidRDefault="009E629B" w:rsidP="009E629B">
            <w:pPr>
              <w:rPr>
                <w:rFonts w:ascii="Times New Roman" w:hAnsi="Times New Roman" w:cs="Times New Roman"/>
                <w:sz w:val="24"/>
                <w:szCs w:val="24"/>
              </w:rPr>
            </w:pPr>
          </w:p>
        </w:tc>
      </w:tr>
      <w:tr w:rsidR="006E0233" w:rsidRPr="006E0233" w14:paraId="0A3885FE" w14:textId="77777777" w:rsidTr="006E0233">
        <w:tc>
          <w:tcPr>
            <w:tcW w:w="516" w:type="dxa"/>
          </w:tcPr>
          <w:p w14:paraId="3F6933A9"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28.</w:t>
            </w:r>
          </w:p>
        </w:tc>
        <w:tc>
          <w:tcPr>
            <w:tcW w:w="4866" w:type="dxa"/>
          </w:tcPr>
          <w:p w14:paraId="41EFA46D"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Заочное путешествие «Наша галактика». </w:t>
            </w:r>
          </w:p>
        </w:tc>
        <w:tc>
          <w:tcPr>
            <w:tcW w:w="2126" w:type="dxa"/>
          </w:tcPr>
          <w:p w14:paraId="2183AEC2"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Общекультурное </w:t>
            </w:r>
          </w:p>
        </w:tc>
        <w:tc>
          <w:tcPr>
            <w:tcW w:w="1836" w:type="dxa"/>
          </w:tcPr>
          <w:p w14:paraId="53D4150D" w14:textId="77777777" w:rsidR="009E629B" w:rsidRPr="006E0233" w:rsidRDefault="009E629B" w:rsidP="009E629B">
            <w:pPr>
              <w:rPr>
                <w:rFonts w:ascii="Times New Roman" w:hAnsi="Times New Roman" w:cs="Times New Roman"/>
                <w:sz w:val="24"/>
                <w:szCs w:val="24"/>
              </w:rPr>
            </w:pPr>
          </w:p>
        </w:tc>
      </w:tr>
      <w:tr w:rsidR="006E0233" w:rsidRPr="006E0233" w14:paraId="7E286247" w14:textId="77777777" w:rsidTr="006E0233">
        <w:tc>
          <w:tcPr>
            <w:tcW w:w="516" w:type="dxa"/>
          </w:tcPr>
          <w:p w14:paraId="357914D3"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29.</w:t>
            </w:r>
          </w:p>
        </w:tc>
        <w:tc>
          <w:tcPr>
            <w:tcW w:w="4866" w:type="dxa"/>
          </w:tcPr>
          <w:p w14:paraId="0120BB4C"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Беседа, посвященная Международному дню Земли «Эта Земля твоя и моя». </w:t>
            </w:r>
          </w:p>
        </w:tc>
        <w:tc>
          <w:tcPr>
            <w:tcW w:w="2126" w:type="dxa"/>
          </w:tcPr>
          <w:p w14:paraId="5FBE0183"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Общекультурное </w:t>
            </w:r>
          </w:p>
        </w:tc>
        <w:tc>
          <w:tcPr>
            <w:tcW w:w="1836" w:type="dxa"/>
          </w:tcPr>
          <w:p w14:paraId="174CF38F" w14:textId="77777777" w:rsidR="009E629B" w:rsidRPr="006E0233" w:rsidRDefault="009E629B" w:rsidP="009E629B">
            <w:pPr>
              <w:rPr>
                <w:rFonts w:ascii="Times New Roman" w:hAnsi="Times New Roman" w:cs="Times New Roman"/>
                <w:sz w:val="24"/>
                <w:szCs w:val="24"/>
              </w:rPr>
            </w:pPr>
          </w:p>
        </w:tc>
      </w:tr>
      <w:tr w:rsidR="00D40C95" w:rsidRPr="006E0233" w14:paraId="706C186B" w14:textId="77777777" w:rsidTr="00FC7617">
        <w:tc>
          <w:tcPr>
            <w:tcW w:w="9344" w:type="dxa"/>
            <w:gridSpan w:val="4"/>
          </w:tcPr>
          <w:p w14:paraId="6E4F39DF" w14:textId="77777777" w:rsidR="00D40C95" w:rsidRPr="006E0233" w:rsidRDefault="00D40C95" w:rsidP="00D40C95">
            <w:pPr>
              <w:tabs>
                <w:tab w:val="left" w:pos="3555"/>
              </w:tabs>
              <w:jc w:val="center"/>
              <w:rPr>
                <w:rFonts w:ascii="Times New Roman" w:hAnsi="Times New Roman" w:cs="Times New Roman"/>
                <w:sz w:val="24"/>
                <w:szCs w:val="24"/>
              </w:rPr>
            </w:pPr>
            <w:r w:rsidRPr="006E0233">
              <w:rPr>
                <w:rFonts w:ascii="Times New Roman" w:hAnsi="Times New Roman" w:cs="Times New Roman"/>
                <w:b/>
                <w:sz w:val="24"/>
                <w:szCs w:val="24"/>
              </w:rPr>
              <w:t>Май</w:t>
            </w:r>
          </w:p>
        </w:tc>
      </w:tr>
      <w:tr w:rsidR="006E0233" w:rsidRPr="006E0233" w14:paraId="44288F1E" w14:textId="77777777" w:rsidTr="006E0233">
        <w:tc>
          <w:tcPr>
            <w:tcW w:w="516" w:type="dxa"/>
          </w:tcPr>
          <w:p w14:paraId="7DF1BD2C"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30.</w:t>
            </w:r>
          </w:p>
        </w:tc>
        <w:tc>
          <w:tcPr>
            <w:tcW w:w="4866" w:type="dxa"/>
          </w:tcPr>
          <w:p w14:paraId="3DF34E60"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Беседа «Поклонитесь Матери солдата». </w:t>
            </w:r>
          </w:p>
        </w:tc>
        <w:tc>
          <w:tcPr>
            <w:tcW w:w="2126" w:type="dxa"/>
          </w:tcPr>
          <w:p w14:paraId="3A12896C"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Духовно-нравственное </w:t>
            </w:r>
          </w:p>
        </w:tc>
        <w:tc>
          <w:tcPr>
            <w:tcW w:w="1836" w:type="dxa"/>
          </w:tcPr>
          <w:p w14:paraId="742ED830" w14:textId="77777777" w:rsidR="009E629B" w:rsidRPr="006E0233" w:rsidRDefault="009E629B" w:rsidP="009E629B">
            <w:pPr>
              <w:rPr>
                <w:rFonts w:ascii="Times New Roman" w:hAnsi="Times New Roman" w:cs="Times New Roman"/>
                <w:sz w:val="24"/>
                <w:szCs w:val="24"/>
              </w:rPr>
            </w:pPr>
          </w:p>
        </w:tc>
      </w:tr>
      <w:tr w:rsidR="006E0233" w:rsidRPr="006E0233" w14:paraId="2E45C453" w14:textId="77777777" w:rsidTr="006E0233">
        <w:tc>
          <w:tcPr>
            <w:tcW w:w="516" w:type="dxa"/>
          </w:tcPr>
          <w:p w14:paraId="6307381B" w14:textId="77777777" w:rsidR="009E629B" w:rsidRPr="006E0233" w:rsidRDefault="00D40C95" w:rsidP="009E629B">
            <w:pPr>
              <w:rPr>
                <w:rFonts w:ascii="Times New Roman" w:hAnsi="Times New Roman" w:cs="Times New Roman"/>
                <w:sz w:val="24"/>
                <w:szCs w:val="24"/>
              </w:rPr>
            </w:pPr>
            <w:r w:rsidRPr="006E0233">
              <w:rPr>
                <w:rFonts w:ascii="Times New Roman" w:hAnsi="Times New Roman" w:cs="Times New Roman"/>
                <w:sz w:val="24"/>
                <w:szCs w:val="24"/>
              </w:rPr>
              <w:t>31.</w:t>
            </w:r>
          </w:p>
        </w:tc>
        <w:tc>
          <w:tcPr>
            <w:tcW w:w="4866" w:type="dxa"/>
          </w:tcPr>
          <w:p w14:paraId="27004538"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Беседа «Укусы насекомых и змей. Оказание доврачебной помощи».</w:t>
            </w:r>
          </w:p>
        </w:tc>
        <w:tc>
          <w:tcPr>
            <w:tcW w:w="2126" w:type="dxa"/>
          </w:tcPr>
          <w:p w14:paraId="506C2DEA" w14:textId="77777777" w:rsidR="009E629B" w:rsidRPr="006E0233" w:rsidRDefault="009E629B" w:rsidP="009E629B">
            <w:pPr>
              <w:rPr>
                <w:rFonts w:ascii="Times New Roman" w:hAnsi="Times New Roman" w:cs="Times New Roman"/>
                <w:sz w:val="24"/>
                <w:szCs w:val="24"/>
              </w:rPr>
            </w:pPr>
            <w:r w:rsidRPr="006E0233">
              <w:rPr>
                <w:rFonts w:ascii="Times New Roman" w:hAnsi="Times New Roman" w:cs="Times New Roman"/>
                <w:sz w:val="24"/>
                <w:szCs w:val="24"/>
              </w:rPr>
              <w:t xml:space="preserve">Профилактическое </w:t>
            </w:r>
          </w:p>
        </w:tc>
        <w:tc>
          <w:tcPr>
            <w:tcW w:w="1836" w:type="dxa"/>
          </w:tcPr>
          <w:p w14:paraId="612A492A" w14:textId="77777777" w:rsidR="009E629B" w:rsidRPr="006E0233" w:rsidRDefault="009E629B" w:rsidP="009E629B">
            <w:pPr>
              <w:rPr>
                <w:rFonts w:ascii="Times New Roman" w:hAnsi="Times New Roman" w:cs="Times New Roman"/>
                <w:sz w:val="24"/>
                <w:szCs w:val="24"/>
              </w:rPr>
            </w:pPr>
          </w:p>
        </w:tc>
      </w:tr>
    </w:tbl>
    <w:p w14:paraId="4589657D" w14:textId="77777777" w:rsidR="009E629B" w:rsidRPr="006E0233" w:rsidRDefault="009E629B" w:rsidP="00FC7617">
      <w:pPr>
        <w:spacing w:after="0"/>
        <w:rPr>
          <w:rFonts w:ascii="Times New Roman" w:hAnsi="Times New Roman" w:cs="Times New Roman"/>
          <w:b/>
          <w:sz w:val="24"/>
        </w:rPr>
      </w:pPr>
    </w:p>
    <w:sectPr w:rsidR="009E629B" w:rsidRPr="006E0233" w:rsidSect="003B16DE">
      <w:footerReference w:type="even" r:id="rId27"/>
      <w:footerReference w:type="default" r:id="rId28"/>
      <w:footerReference w:type="first" r:id="rId2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14473" w14:textId="77777777" w:rsidR="002A3404" w:rsidRDefault="002A3404" w:rsidP="00FD298E">
      <w:pPr>
        <w:spacing w:after="0" w:line="240" w:lineRule="auto"/>
      </w:pPr>
      <w:r>
        <w:separator/>
      </w:r>
    </w:p>
  </w:endnote>
  <w:endnote w:type="continuationSeparator" w:id="0">
    <w:p w14:paraId="0FF5B090" w14:textId="77777777" w:rsidR="002A3404" w:rsidRDefault="002A3404" w:rsidP="00FD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6061089"/>
      <w:docPartObj>
        <w:docPartGallery w:val="Page Numbers (Bottom of Page)"/>
        <w:docPartUnique/>
      </w:docPartObj>
    </w:sdtPr>
    <w:sdtEndPr/>
    <w:sdtContent>
      <w:p w14:paraId="6DB77A3D" w14:textId="1A998F5E" w:rsidR="003B16DE" w:rsidRDefault="003B16DE">
        <w:pPr>
          <w:pStyle w:val="a6"/>
        </w:pPr>
        <w:r>
          <w:fldChar w:fldCharType="begin"/>
        </w:r>
        <w:r>
          <w:instrText>PAGE   \* MERGEFORMAT</w:instrText>
        </w:r>
        <w:r>
          <w:fldChar w:fldCharType="separate"/>
        </w:r>
        <w:r w:rsidR="00B41693">
          <w:rPr>
            <w:noProof/>
          </w:rPr>
          <w:t>22</w:t>
        </w:r>
        <w:r>
          <w:fldChar w:fldCharType="end"/>
        </w:r>
      </w:p>
    </w:sdtContent>
  </w:sdt>
  <w:p w14:paraId="32D96102" w14:textId="77777777" w:rsidR="003B16DE" w:rsidRDefault="003B16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643557"/>
      <w:docPartObj>
        <w:docPartGallery w:val="Page Numbers (Bottom of Page)"/>
        <w:docPartUnique/>
      </w:docPartObj>
    </w:sdtPr>
    <w:sdtEndPr/>
    <w:sdtContent>
      <w:p w14:paraId="2AFA01CC" w14:textId="6FD45A87" w:rsidR="003B16DE" w:rsidRDefault="003B16DE">
        <w:pPr>
          <w:pStyle w:val="a6"/>
          <w:jc w:val="right"/>
        </w:pPr>
        <w:r>
          <w:fldChar w:fldCharType="begin"/>
        </w:r>
        <w:r>
          <w:instrText>PAGE   \* MERGEFORMAT</w:instrText>
        </w:r>
        <w:r>
          <w:fldChar w:fldCharType="separate"/>
        </w:r>
        <w:r w:rsidR="00B41693">
          <w:rPr>
            <w:noProof/>
          </w:rPr>
          <w:t>21</w:t>
        </w:r>
        <w:r>
          <w:fldChar w:fldCharType="end"/>
        </w:r>
      </w:p>
    </w:sdtContent>
  </w:sdt>
  <w:p w14:paraId="5423BD69" w14:textId="77777777" w:rsidR="003B16DE" w:rsidRDefault="003B16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0782" w14:textId="1FF81F0E" w:rsidR="003B16DE" w:rsidRPr="003B16DE" w:rsidRDefault="003B16DE">
    <w:pPr>
      <w:pStyle w:val="a6"/>
      <w:jc w:val="right"/>
      <w:rPr>
        <w:rFonts w:ascii="Times New Roman" w:hAnsi="Times New Roman" w:cs="Times New Roman"/>
        <w:sz w:val="24"/>
      </w:rPr>
    </w:pPr>
  </w:p>
  <w:p w14:paraId="783EC131" w14:textId="77777777" w:rsidR="003B16DE" w:rsidRDefault="003B16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C4209" w14:textId="77777777" w:rsidR="002A3404" w:rsidRDefault="002A3404" w:rsidP="00FD298E">
      <w:pPr>
        <w:spacing w:after="0" w:line="240" w:lineRule="auto"/>
      </w:pPr>
      <w:r>
        <w:separator/>
      </w:r>
    </w:p>
  </w:footnote>
  <w:footnote w:type="continuationSeparator" w:id="0">
    <w:p w14:paraId="213CD831" w14:textId="77777777" w:rsidR="002A3404" w:rsidRDefault="002A3404" w:rsidP="00FD2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50B98"/>
    <w:multiLevelType w:val="hybridMultilevel"/>
    <w:tmpl w:val="62C2359A"/>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38802CD"/>
    <w:multiLevelType w:val="hybridMultilevel"/>
    <w:tmpl w:val="660A1362"/>
    <w:lvl w:ilvl="0" w:tplc="4426C4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9B0A7C"/>
    <w:multiLevelType w:val="multilevel"/>
    <w:tmpl w:val="B1766C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954802"/>
    <w:multiLevelType w:val="hybridMultilevel"/>
    <w:tmpl w:val="8C40DC68"/>
    <w:lvl w:ilvl="0" w:tplc="39A4C6BE">
      <w:start w:val="2"/>
      <w:numFmt w:val="decimal"/>
      <w:lvlText w:val="%1."/>
      <w:lvlJc w:val="left"/>
      <w:pPr>
        <w:ind w:left="2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749AD6">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EEEFA">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EA1A90">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F89CAE">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7CE0C8">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8EC240">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2BAC6">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9630F8">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18142AB"/>
    <w:multiLevelType w:val="hybridMultilevel"/>
    <w:tmpl w:val="62C2359A"/>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44A35A0C"/>
    <w:multiLevelType w:val="hybridMultilevel"/>
    <w:tmpl w:val="62C2359A"/>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581C6C7B"/>
    <w:multiLevelType w:val="hybridMultilevel"/>
    <w:tmpl w:val="0C080F42"/>
    <w:lvl w:ilvl="0" w:tplc="281C3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1F52B6"/>
    <w:multiLevelType w:val="multilevel"/>
    <w:tmpl w:val="4CFA7E8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355CE"/>
    <w:multiLevelType w:val="hybridMultilevel"/>
    <w:tmpl w:val="A1BE7680"/>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6"/>
  </w:num>
  <w:num w:numId="3">
    <w:abstractNumId w:val="8"/>
  </w:num>
  <w:num w:numId="4">
    <w:abstractNumId w:val="4"/>
  </w:num>
  <w:num w:numId="5">
    <w:abstractNumId w:val="1"/>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9F"/>
    <w:rsid w:val="00020639"/>
    <w:rsid w:val="00021C8F"/>
    <w:rsid w:val="00077F78"/>
    <w:rsid w:val="000A3E92"/>
    <w:rsid w:val="000F2181"/>
    <w:rsid w:val="00182724"/>
    <w:rsid w:val="001A0885"/>
    <w:rsid w:val="001B0909"/>
    <w:rsid w:val="00292516"/>
    <w:rsid w:val="002A3404"/>
    <w:rsid w:val="00380722"/>
    <w:rsid w:val="00382560"/>
    <w:rsid w:val="003903EC"/>
    <w:rsid w:val="003B16DE"/>
    <w:rsid w:val="003F5D25"/>
    <w:rsid w:val="004602D2"/>
    <w:rsid w:val="004734E8"/>
    <w:rsid w:val="00486900"/>
    <w:rsid w:val="004A7409"/>
    <w:rsid w:val="004D2F99"/>
    <w:rsid w:val="004D57A1"/>
    <w:rsid w:val="00525EE1"/>
    <w:rsid w:val="00581750"/>
    <w:rsid w:val="005B0505"/>
    <w:rsid w:val="005B0B5C"/>
    <w:rsid w:val="005D27E5"/>
    <w:rsid w:val="006A7D82"/>
    <w:rsid w:val="006C7A89"/>
    <w:rsid w:val="006E0233"/>
    <w:rsid w:val="006F414A"/>
    <w:rsid w:val="007D1CF2"/>
    <w:rsid w:val="007D2C9D"/>
    <w:rsid w:val="007F5E38"/>
    <w:rsid w:val="0082517E"/>
    <w:rsid w:val="008265BF"/>
    <w:rsid w:val="00854911"/>
    <w:rsid w:val="009016FD"/>
    <w:rsid w:val="009055F0"/>
    <w:rsid w:val="00922658"/>
    <w:rsid w:val="0093559F"/>
    <w:rsid w:val="0094246F"/>
    <w:rsid w:val="009C7BEB"/>
    <w:rsid w:val="009E629B"/>
    <w:rsid w:val="00A01F81"/>
    <w:rsid w:val="00A43C5D"/>
    <w:rsid w:val="00A812F7"/>
    <w:rsid w:val="00AD73F2"/>
    <w:rsid w:val="00B26995"/>
    <w:rsid w:val="00B41693"/>
    <w:rsid w:val="00BD7E84"/>
    <w:rsid w:val="00C17B03"/>
    <w:rsid w:val="00C619D6"/>
    <w:rsid w:val="00C675CA"/>
    <w:rsid w:val="00D1511E"/>
    <w:rsid w:val="00D40C95"/>
    <w:rsid w:val="00D6598F"/>
    <w:rsid w:val="00D67981"/>
    <w:rsid w:val="00DA4ED0"/>
    <w:rsid w:val="00DF12B6"/>
    <w:rsid w:val="00E4553D"/>
    <w:rsid w:val="00EC74D1"/>
    <w:rsid w:val="00EE7700"/>
    <w:rsid w:val="00EE7CA4"/>
    <w:rsid w:val="00F3388E"/>
    <w:rsid w:val="00F41CF4"/>
    <w:rsid w:val="00FC7617"/>
    <w:rsid w:val="00FD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4B54"/>
  <w15:chartTrackingRefBased/>
  <w15:docId w15:val="{E9317547-C77F-4810-A95A-DC116C82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560"/>
  </w:style>
  <w:style w:type="paragraph" w:styleId="1">
    <w:name w:val="heading 1"/>
    <w:basedOn w:val="a"/>
    <w:next w:val="a"/>
    <w:link w:val="10"/>
    <w:uiPriority w:val="9"/>
    <w:qFormat/>
    <w:rsid w:val="00382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82560"/>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382560"/>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3825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8256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382560"/>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382560"/>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38256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825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9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298E"/>
    <w:rPr>
      <w:rFonts w:ascii="Calibri" w:eastAsia="Calibri" w:hAnsi="Calibri"/>
      <w:sz w:val="22"/>
    </w:rPr>
  </w:style>
  <w:style w:type="paragraph" w:styleId="a6">
    <w:name w:val="footer"/>
    <w:basedOn w:val="a"/>
    <w:link w:val="a7"/>
    <w:uiPriority w:val="99"/>
    <w:unhideWhenUsed/>
    <w:rsid w:val="00FD29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298E"/>
    <w:rPr>
      <w:rFonts w:ascii="Calibri" w:eastAsia="Calibri" w:hAnsi="Calibri"/>
      <w:sz w:val="22"/>
    </w:rPr>
  </w:style>
  <w:style w:type="character" w:customStyle="1" w:styleId="10">
    <w:name w:val="Заголовок 1 Знак"/>
    <w:basedOn w:val="a0"/>
    <w:link w:val="1"/>
    <w:uiPriority w:val="9"/>
    <w:rsid w:val="0038256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82560"/>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382560"/>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38256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38256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382560"/>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382560"/>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38256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82560"/>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382560"/>
    <w:pPr>
      <w:spacing w:after="200" w:line="240" w:lineRule="auto"/>
    </w:pPr>
    <w:rPr>
      <w:i/>
      <w:iCs/>
      <w:color w:val="44546A" w:themeColor="text2"/>
      <w:sz w:val="18"/>
      <w:szCs w:val="18"/>
    </w:rPr>
  </w:style>
  <w:style w:type="paragraph" w:styleId="a9">
    <w:name w:val="Title"/>
    <w:basedOn w:val="a"/>
    <w:next w:val="a"/>
    <w:link w:val="aa"/>
    <w:uiPriority w:val="10"/>
    <w:qFormat/>
    <w:rsid w:val="00382560"/>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Заголовок Знак"/>
    <w:basedOn w:val="a0"/>
    <w:link w:val="a9"/>
    <w:uiPriority w:val="10"/>
    <w:rsid w:val="00382560"/>
    <w:rPr>
      <w:rFonts w:asciiTheme="majorHAnsi" w:eastAsiaTheme="majorEastAsia" w:hAnsiTheme="majorHAnsi" w:cstheme="majorBidi"/>
      <w:spacing w:val="-10"/>
      <w:sz w:val="56"/>
      <w:szCs w:val="56"/>
    </w:rPr>
  </w:style>
  <w:style w:type="paragraph" w:styleId="ab">
    <w:name w:val="Subtitle"/>
    <w:basedOn w:val="a"/>
    <w:next w:val="a"/>
    <w:link w:val="ac"/>
    <w:uiPriority w:val="11"/>
    <w:qFormat/>
    <w:rsid w:val="00382560"/>
    <w:pPr>
      <w:numPr>
        <w:ilvl w:val="1"/>
      </w:numPr>
    </w:pPr>
    <w:rPr>
      <w:color w:val="5A5A5A" w:themeColor="text1" w:themeTint="A5"/>
      <w:spacing w:val="15"/>
    </w:rPr>
  </w:style>
  <w:style w:type="character" w:customStyle="1" w:styleId="ac">
    <w:name w:val="Подзаголовок Знак"/>
    <w:basedOn w:val="a0"/>
    <w:link w:val="ab"/>
    <w:uiPriority w:val="11"/>
    <w:rsid w:val="00382560"/>
    <w:rPr>
      <w:color w:val="5A5A5A" w:themeColor="text1" w:themeTint="A5"/>
      <w:spacing w:val="15"/>
    </w:rPr>
  </w:style>
  <w:style w:type="character" w:styleId="ad">
    <w:name w:val="Strong"/>
    <w:basedOn w:val="a0"/>
    <w:uiPriority w:val="22"/>
    <w:qFormat/>
    <w:rsid w:val="00382560"/>
    <w:rPr>
      <w:b/>
      <w:bCs/>
      <w:color w:val="auto"/>
    </w:rPr>
  </w:style>
  <w:style w:type="character" w:styleId="ae">
    <w:name w:val="Emphasis"/>
    <w:basedOn w:val="a0"/>
    <w:uiPriority w:val="20"/>
    <w:qFormat/>
    <w:rsid w:val="00382560"/>
    <w:rPr>
      <w:i/>
      <w:iCs/>
      <w:color w:val="auto"/>
    </w:rPr>
  </w:style>
  <w:style w:type="paragraph" w:styleId="af">
    <w:name w:val="No Spacing"/>
    <w:uiPriority w:val="1"/>
    <w:qFormat/>
    <w:rsid w:val="00382560"/>
    <w:pPr>
      <w:spacing w:after="0" w:line="240" w:lineRule="auto"/>
    </w:pPr>
  </w:style>
  <w:style w:type="paragraph" w:styleId="21">
    <w:name w:val="Quote"/>
    <w:basedOn w:val="a"/>
    <w:next w:val="a"/>
    <w:link w:val="22"/>
    <w:uiPriority w:val="29"/>
    <w:qFormat/>
    <w:rsid w:val="00382560"/>
    <w:pPr>
      <w:spacing w:before="200"/>
      <w:ind w:left="864" w:right="864"/>
    </w:pPr>
    <w:rPr>
      <w:i/>
      <w:iCs/>
      <w:color w:val="404040" w:themeColor="text1" w:themeTint="BF"/>
    </w:rPr>
  </w:style>
  <w:style w:type="character" w:customStyle="1" w:styleId="22">
    <w:name w:val="Цитата 2 Знак"/>
    <w:basedOn w:val="a0"/>
    <w:link w:val="21"/>
    <w:uiPriority w:val="29"/>
    <w:rsid w:val="00382560"/>
    <w:rPr>
      <w:i/>
      <w:iCs/>
      <w:color w:val="404040" w:themeColor="text1" w:themeTint="BF"/>
    </w:rPr>
  </w:style>
  <w:style w:type="paragraph" w:styleId="af0">
    <w:name w:val="Intense Quote"/>
    <w:basedOn w:val="a"/>
    <w:next w:val="a"/>
    <w:link w:val="af1"/>
    <w:uiPriority w:val="30"/>
    <w:qFormat/>
    <w:rsid w:val="003825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1">
    <w:name w:val="Выделенная цитата Знак"/>
    <w:basedOn w:val="a0"/>
    <w:link w:val="af0"/>
    <w:uiPriority w:val="30"/>
    <w:rsid w:val="00382560"/>
    <w:rPr>
      <w:i/>
      <w:iCs/>
      <w:color w:val="5B9BD5" w:themeColor="accent1"/>
    </w:rPr>
  </w:style>
  <w:style w:type="character" w:styleId="af2">
    <w:name w:val="Subtle Emphasis"/>
    <w:basedOn w:val="a0"/>
    <w:uiPriority w:val="19"/>
    <w:qFormat/>
    <w:rsid w:val="00382560"/>
    <w:rPr>
      <w:i/>
      <w:iCs/>
      <w:color w:val="404040" w:themeColor="text1" w:themeTint="BF"/>
    </w:rPr>
  </w:style>
  <w:style w:type="character" w:styleId="af3">
    <w:name w:val="Intense Emphasis"/>
    <w:basedOn w:val="a0"/>
    <w:uiPriority w:val="21"/>
    <w:qFormat/>
    <w:rsid w:val="00382560"/>
    <w:rPr>
      <w:i/>
      <w:iCs/>
      <w:color w:val="5B9BD5" w:themeColor="accent1"/>
    </w:rPr>
  </w:style>
  <w:style w:type="character" w:styleId="af4">
    <w:name w:val="Subtle Reference"/>
    <w:basedOn w:val="a0"/>
    <w:uiPriority w:val="31"/>
    <w:qFormat/>
    <w:rsid w:val="00382560"/>
    <w:rPr>
      <w:smallCaps/>
      <w:color w:val="404040" w:themeColor="text1" w:themeTint="BF"/>
    </w:rPr>
  </w:style>
  <w:style w:type="character" w:styleId="af5">
    <w:name w:val="Intense Reference"/>
    <w:basedOn w:val="a0"/>
    <w:uiPriority w:val="32"/>
    <w:qFormat/>
    <w:rsid w:val="00382560"/>
    <w:rPr>
      <w:b/>
      <w:bCs/>
      <w:smallCaps/>
      <w:color w:val="5B9BD5" w:themeColor="accent1"/>
      <w:spacing w:val="5"/>
    </w:rPr>
  </w:style>
  <w:style w:type="character" w:styleId="af6">
    <w:name w:val="Book Title"/>
    <w:basedOn w:val="a0"/>
    <w:uiPriority w:val="33"/>
    <w:qFormat/>
    <w:rsid w:val="00382560"/>
    <w:rPr>
      <w:b/>
      <w:bCs/>
      <w:i/>
      <w:iCs/>
      <w:spacing w:val="5"/>
    </w:rPr>
  </w:style>
  <w:style w:type="paragraph" w:styleId="af7">
    <w:name w:val="TOC Heading"/>
    <w:basedOn w:val="1"/>
    <w:next w:val="a"/>
    <w:uiPriority w:val="39"/>
    <w:unhideWhenUsed/>
    <w:qFormat/>
    <w:rsid w:val="00382560"/>
    <w:pPr>
      <w:outlineLvl w:val="9"/>
    </w:pPr>
  </w:style>
  <w:style w:type="paragraph" w:styleId="23">
    <w:name w:val="toc 2"/>
    <w:basedOn w:val="a"/>
    <w:next w:val="a"/>
    <w:autoRedefine/>
    <w:uiPriority w:val="39"/>
    <w:unhideWhenUsed/>
    <w:rsid w:val="00382560"/>
    <w:pPr>
      <w:spacing w:after="100"/>
      <w:ind w:left="220"/>
    </w:pPr>
    <w:rPr>
      <w:rFonts w:cs="Times New Roman"/>
      <w:lang w:eastAsia="ru-RU"/>
    </w:rPr>
  </w:style>
  <w:style w:type="paragraph" w:styleId="11">
    <w:name w:val="toc 1"/>
    <w:basedOn w:val="a"/>
    <w:next w:val="a"/>
    <w:autoRedefine/>
    <w:uiPriority w:val="39"/>
    <w:unhideWhenUsed/>
    <w:rsid w:val="00382560"/>
    <w:pPr>
      <w:spacing w:after="100"/>
    </w:pPr>
    <w:rPr>
      <w:rFonts w:cs="Times New Roman"/>
      <w:lang w:eastAsia="ru-RU"/>
    </w:rPr>
  </w:style>
  <w:style w:type="paragraph" w:styleId="31">
    <w:name w:val="toc 3"/>
    <w:basedOn w:val="a"/>
    <w:next w:val="a"/>
    <w:autoRedefine/>
    <w:uiPriority w:val="39"/>
    <w:unhideWhenUsed/>
    <w:rsid w:val="00382560"/>
    <w:pPr>
      <w:spacing w:after="100"/>
      <w:ind w:left="440"/>
    </w:pPr>
    <w:rPr>
      <w:rFonts w:cs="Times New Roman"/>
      <w:lang w:eastAsia="ru-RU"/>
    </w:rPr>
  </w:style>
  <w:style w:type="paragraph" w:styleId="af8">
    <w:name w:val="List Paragraph"/>
    <w:basedOn w:val="a"/>
    <w:uiPriority w:val="34"/>
    <w:qFormat/>
    <w:rsid w:val="00382560"/>
    <w:pPr>
      <w:ind w:left="720"/>
      <w:contextualSpacing/>
    </w:pPr>
  </w:style>
  <w:style w:type="character" w:styleId="af9">
    <w:name w:val="Hyperlink"/>
    <w:basedOn w:val="a0"/>
    <w:uiPriority w:val="99"/>
    <w:unhideWhenUsed/>
    <w:rsid w:val="004A7409"/>
    <w:rPr>
      <w:color w:val="0563C1" w:themeColor="hyperlink"/>
      <w:u w:val="single"/>
    </w:rPr>
  </w:style>
  <w:style w:type="table" w:customStyle="1" w:styleId="12">
    <w:name w:val="Сетка таблицы1"/>
    <w:basedOn w:val="a1"/>
    <w:next w:val="a3"/>
    <w:uiPriority w:val="39"/>
    <w:rsid w:val="009E629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3"/>
    <w:uiPriority w:val="59"/>
    <w:unhideWhenUsed/>
    <w:rsid w:val="00D40C9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5"/>
    <w:basedOn w:val="a1"/>
    <w:rsid w:val="004D57A1"/>
    <w:pPr>
      <w:spacing w:after="200" w:line="276" w:lineRule="auto"/>
    </w:pPr>
    <w:rPr>
      <w:rFonts w:ascii="Calibri" w:eastAsia="Calibri" w:hAnsi="Calibri" w:cs="Calibri"/>
      <w:lang w:eastAsia="ru-RU"/>
    </w:rPr>
    <w:tblPr>
      <w:tblStyleRowBandSize w:val="1"/>
      <w:tblStyleColBandSize w:val="1"/>
      <w:tblCellMar>
        <w:left w:w="115" w:type="dxa"/>
        <w:right w:w="115" w:type="dxa"/>
      </w:tblCellMar>
    </w:tblPr>
  </w:style>
  <w:style w:type="paragraph" w:customStyle="1" w:styleId="c15">
    <w:name w:val="c15"/>
    <w:basedOn w:val="a"/>
    <w:rsid w:val="00D67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67981"/>
  </w:style>
  <w:style w:type="character" w:customStyle="1" w:styleId="c41">
    <w:name w:val="c41"/>
    <w:basedOn w:val="a0"/>
    <w:rsid w:val="00D67981"/>
  </w:style>
  <w:style w:type="paragraph" w:styleId="afa">
    <w:name w:val="Balloon Text"/>
    <w:basedOn w:val="a"/>
    <w:link w:val="afb"/>
    <w:uiPriority w:val="99"/>
    <w:semiHidden/>
    <w:unhideWhenUsed/>
    <w:rsid w:val="003B16DE"/>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B16DE"/>
    <w:rPr>
      <w:rFonts w:ascii="Segoe UI" w:hAnsi="Segoe UI" w:cs="Segoe UI"/>
      <w:sz w:val="18"/>
      <w:szCs w:val="18"/>
    </w:rPr>
  </w:style>
  <w:style w:type="character" w:customStyle="1" w:styleId="afc">
    <w:name w:val="Основной текст_"/>
    <w:basedOn w:val="a0"/>
    <w:link w:val="13"/>
    <w:rsid w:val="00EE7CA4"/>
    <w:rPr>
      <w:rFonts w:ascii="Times New Roman" w:eastAsia="Times New Roman" w:hAnsi="Times New Roman" w:cs="Times New Roman"/>
      <w:sz w:val="26"/>
      <w:szCs w:val="26"/>
    </w:rPr>
  </w:style>
  <w:style w:type="paragraph" w:customStyle="1" w:styleId="13">
    <w:name w:val="Основной текст1"/>
    <w:basedOn w:val="a"/>
    <w:link w:val="afc"/>
    <w:rsid w:val="00EE7CA4"/>
    <w:pPr>
      <w:widowControl w:val="0"/>
      <w:spacing w:after="0" w:line="377"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5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pero.rk.gov.ru" TargetMode="External"/><Relationship Id="rId13" Type="http://schemas.openxmlformats.org/officeDocument/2006/relationships/hyperlink" Target="https://www.google.com/url?q=http://www.en.edu.ru/db/sect/1798/&amp;sa=D&amp;source=editors&amp;ust=1622803188754000&amp;usg=AOvVaw16P_6B0KwbigdZ4R1rHGxz" TargetMode="External"/><Relationship Id="rId18" Type="http://schemas.openxmlformats.org/officeDocument/2006/relationships/hyperlink" Target="https://www.google.com/url?q=http://www.evolution.powernet.ru/&amp;sa=D&amp;source=editors&amp;ust=1622803188760000&amp;usg=AOvVaw0BJ6QjhG4WkXfdB4rci7mP"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google.com/url?q=http://www.animal.geoman.ru/&amp;sa=D&amp;source=editors&amp;ust=1622803188762000&amp;usg=AOvVaw2N-9DrWvXs9gNhsaihnexp" TargetMode="External"/><Relationship Id="rId7" Type="http://schemas.openxmlformats.org/officeDocument/2006/relationships/endnotes" Target="endnotes.xml"/><Relationship Id="rId12" Type="http://schemas.openxmlformats.org/officeDocument/2006/relationships/hyperlink" Target="https://www.google.com/url?q=http://bioword.narod.ru/&amp;sa=D&amp;source=editors&amp;ust=1622803188754000&amp;usg=AOvVaw342QKevd1kXLIV-U19SvGM" TargetMode="External"/><Relationship Id="rId17" Type="http://schemas.openxmlformats.org/officeDocument/2006/relationships/hyperlink" Target="https://www.google.com/url?q=http://www.nature.ok.ru/&amp;sa=D&amp;source=editors&amp;ust=1622803188760000&amp;usg=AOvVaw3XTpXqO8NB7VVhzVJAgamG"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google.com/url?q=http://www.entomology.ru/&amp;sa=D&amp;source=editors&amp;ust=1622803188758000&amp;usg=AOvVaw2MrmsWbtCXIT1O167-D5mq" TargetMode="External"/><Relationship Id="rId20" Type="http://schemas.openxmlformats.org/officeDocument/2006/relationships/hyperlink" Target="https://www.google.com/url?q=http://www.floranimal.ru/&amp;sa=D&amp;source=editors&amp;ust=1622803188761000&amp;usg=AOvVaw0qZPP2eADocYOxGwFwXuB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hun-eureka.krymschool.ru/"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google.com/url?q=http://www.zin.ru/Animalia/Protista/index.html&amp;sa=D&amp;source=editors&amp;ust=1622803188757000&amp;usg=AOvVaw2KvuPcQlMxydba_GnUGMLW" TargetMode="External"/><Relationship Id="rId23" Type="http://schemas.openxmlformats.org/officeDocument/2006/relationships/image" Target="media/image2.jpeg"/><Relationship Id="rId28" Type="http://schemas.openxmlformats.org/officeDocument/2006/relationships/footer" Target="footer2.xml"/><Relationship Id="rId10" Type="http://schemas.openxmlformats.org/officeDocument/2006/relationships/hyperlink" Target="https://uvk-poch.krymschool.ru/" TargetMode="External"/><Relationship Id="rId19" Type="http://schemas.openxmlformats.org/officeDocument/2006/relationships/hyperlink" Target="https://www.google.com/url?q=http://www.botany.com/index.html&amp;sa=D&amp;source=editors&amp;ust=1622803188761000&amp;usg=AOvVaw1FOG9-wfGGnFSV0cWE0g8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omakr.educrimea.ru" TargetMode="External"/><Relationship Id="rId14" Type="http://schemas.openxmlformats.org/officeDocument/2006/relationships/hyperlink" Target="https://www.google.com/url?q=http://www.zoometod.narod.ru/&amp;sa=D&amp;source=editors&amp;ust=1622803188755000&amp;usg=AOvVaw0upx1VH7EY1nUupSGxPgtx" TargetMode="External"/><Relationship Id="rId22" Type="http://schemas.openxmlformats.org/officeDocument/2006/relationships/image" Target="media/image1.jpe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CE7E-D87E-49E9-818F-4A98F26F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11779</Words>
  <Characters>67142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Elmar_Ibragimov@outlook.com</dc:creator>
  <cp:keywords/>
  <dc:description/>
  <cp:lastModifiedBy>User</cp:lastModifiedBy>
  <cp:revision>6</cp:revision>
  <cp:lastPrinted>2025-01-27T09:35:00Z</cp:lastPrinted>
  <dcterms:created xsi:type="dcterms:W3CDTF">2025-01-27T09:43:00Z</dcterms:created>
  <dcterms:modified xsi:type="dcterms:W3CDTF">2025-12-03T02:00:00Z</dcterms:modified>
</cp:coreProperties>
</file>