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</w:tblGrid>
      <w:tr w:rsidR="001A62C4" w:rsidRPr="008950C1" w:rsidTr="000047E7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1A62C4" w:rsidRPr="008950C1" w:rsidRDefault="001A62C4" w:rsidP="000047E7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83895" cy="79502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A62C4" w:rsidRPr="008950C1" w:rsidTr="000047E7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1A62C4" w:rsidRPr="008950C1" w:rsidTr="000047E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1A62C4" w:rsidRPr="008950C1" w:rsidRDefault="001A62C4" w:rsidP="00004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1A62C4" w:rsidRPr="001A62C4" w:rsidRDefault="001A62C4" w:rsidP="00AA1FB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A62C4" w:rsidRDefault="001A62C4" w:rsidP="00AA1F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2C4" w:rsidRDefault="001A62C4" w:rsidP="00AA1F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4EA3" w:rsidRPr="00130B49" w:rsidRDefault="0035767E" w:rsidP="0035767E">
      <w:pPr>
        <w:tabs>
          <w:tab w:val="left" w:pos="3706"/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B49" w:rsidRPr="00130B4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54EA3" w:rsidRPr="00130B49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554EA3" w:rsidRPr="00130B49" w:rsidRDefault="000E64C7" w:rsidP="00554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B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113D">
        <w:rPr>
          <w:rFonts w:ascii="Times New Roman" w:hAnsi="Times New Roman" w:cs="Times New Roman"/>
          <w:b/>
          <w:sz w:val="24"/>
          <w:szCs w:val="24"/>
        </w:rPr>
        <w:t>05.12.2023</w:t>
      </w:r>
      <w:r w:rsidRPr="00130B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C7322F" w:rsidRPr="00130B4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5767E" w:rsidRPr="00130B4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30B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4EA3" w:rsidRPr="00130B49">
        <w:rPr>
          <w:rFonts w:ascii="Times New Roman" w:hAnsi="Times New Roman" w:cs="Times New Roman"/>
          <w:b/>
          <w:sz w:val="24"/>
          <w:szCs w:val="24"/>
        </w:rPr>
        <w:t>№</w:t>
      </w:r>
      <w:r w:rsidR="00130B49" w:rsidRPr="00130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816">
        <w:rPr>
          <w:rFonts w:ascii="Times New Roman" w:hAnsi="Times New Roman" w:cs="Times New Roman"/>
          <w:b/>
          <w:sz w:val="24"/>
          <w:szCs w:val="24"/>
        </w:rPr>
        <w:t>493</w:t>
      </w:r>
      <w:r w:rsidR="004511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68DC" w:rsidRPr="00130B49" w:rsidRDefault="005F2C0B" w:rsidP="005F2C0B">
      <w:pPr>
        <w:tabs>
          <w:tab w:val="left" w:pos="3706"/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0B4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E64C7" w:rsidRPr="00130B4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30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8DC" w:rsidRPr="00130B49">
        <w:rPr>
          <w:rFonts w:ascii="Times New Roman" w:hAnsi="Times New Roman" w:cs="Times New Roman"/>
          <w:b/>
          <w:sz w:val="24"/>
          <w:szCs w:val="24"/>
        </w:rPr>
        <w:t>с. Почётное</w:t>
      </w:r>
    </w:p>
    <w:p w:rsidR="00554EA3" w:rsidRPr="00130B49" w:rsidRDefault="00554EA3" w:rsidP="00554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C0B" w:rsidRPr="00130B49" w:rsidRDefault="005F2C0B" w:rsidP="005F2C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0B49">
        <w:rPr>
          <w:rFonts w:ascii="Times New Roman" w:hAnsi="Times New Roman" w:cs="Times New Roman"/>
          <w:b/>
          <w:sz w:val="24"/>
          <w:szCs w:val="24"/>
        </w:rPr>
        <w:t>Об организации  работы по  регистрации</w:t>
      </w:r>
    </w:p>
    <w:p w:rsidR="005F2C0B" w:rsidRPr="00130B49" w:rsidRDefault="005F2C0B" w:rsidP="005F2C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0B49">
        <w:rPr>
          <w:rFonts w:ascii="Times New Roman" w:hAnsi="Times New Roman" w:cs="Times New Roman"/>
          <w:b/>
          <w:sz w:val="24"/>
          <w:szCs w:val="24"/>
        </w:rPr>
        <w:t xml:space="preserve">участников  государственной итоговой </w:t>
      </w:r>
    </w:p>
    <w:p w:rsidR="000E64C7" w:rsidRPr="00130B49" w:rsidRDefault="005F2C0B" w:rsidP="000E64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B49">
        <w:rPr>
          <w:rFonts w:ascii="Times New Roman" w:hAnsi="Times New Roman" w:cs="Times New Roman"/>
          <w:b/>
          <w:sz w:val="24"/>
          <w:szCs w:val="24"/>
        </w:rPr>
        <w:t xml:space="preserve"> аттестации </w:t>
      </w:r>
      <w:r w:rsidR="000E64C7" w:rsidRPr="00130B49">
        <w:rPr>
          <w:rFonts w:ascii="Times New Roman" w:hAnsi="Times New Roman" w:cs="Times New Roman"/>
          <w:b/>
          <w:sz w:val="24"/>
          <w:szCs w:val="24"/>
        </w:rPr>
        <w:t>по образовательным</w:t>
      </w:r>
    </w:p>
    <w:p w:rsidR="000E64C7" w:rsidRPr="00130B49" w:rsidRDefault="000E64C7" w:rsidP="000E64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B49">
        <w:rPr>
          <w:rFonts w:ascii="Times New Roman" w:hAnsi="Times New Roman" w:cs="Times New Roman"/>
          <w:b/>
          <w:sz w:val="24"/>
          <w:szCs w:val="24"/>
        </w:rPr>
        <w:t>программам среднего общего</w:t>
      </w:r>
    </w:p>
    <w:p w:rsidR="005F2C0B" w:rsidRPr="00130B49" w:rsidRDefault="000E64C7" w:rsidP="000E64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0B49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="000121FB" w:rsidRPr="00130B4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5113D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0121FB" w:rsidRPr="00130B49">
        <w:rPr>
          <w:rFonts w:ascii="Times New Roman" w:hAnsi="Times New Roman" w:cs="Times New Roman"/>
          <w:b/>
          <w:sz w:val="24"/>
          <w:szCs w:val="24"/>
        </w:rPr>
        <w:t>/20</w:t>
      </w:r>
      <w:r w:rsidR="0045113D">
        <w:rPr>
          <w:rFonts w:ascii="Times New Roman" w:hAnsi="Times New Roman" w:cs="Times New Roman"/>
          <w:b/>
          <w:sz w:val="24"/>
          <w:szCs w:val="24"/>
        </w:rPr>
        <w:t>24</w:t>
      </w:r>
      <w:r w:rsidR="005F2C0B" w:rsidRPr="00130B49">
        <w:rPr>
          <w:rFonts w:ascii="Times New Roman" w:hAnsi="Times New Roman" w:cs="Times New Roman"/>
          <w:b/>
          <w:sz w:val="24"/>
          <w:szCs w:val="24"/>
        </w:rPr>
        <w:t xml:space="preserve"> учебном  году</w:t>
      </w:r>
    </w:p>
    <w:p w:rsidR="005F2C0B" w:rsidRDefault="005F2C0B" w:rsidP="00554E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2C4" w:rsidRDefault="001A62C4" w:rsidP="00300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C0AC8">
        <w:rPr>
          <w:rFonts w:ascii="Times New Roman" w:hAnsi="Times New Roman" w:cs="Times New Roman"/>
          <w:sz w:val="24"/>
          <w:szCs w:val="24"/>
        </w:rPr>
        <w:t xml:space="preserve"> 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</w:t>
      </w:r>
      <w:r w:rsidRPr="001C0AC8">
        <w:rPr>
          <w:rFonts w:ascii="Times New Roman" w:hAnsi="Times New Roman" w:cs="Times New Roman"/>
          <w:sz w:val="24"/>
          <w:szCs w:val="24"/>
        </w:rPr>
        <w:t xml:space="preserve"> от 29.12.2012 №273-ФЗ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, утвержденным приказом Министерства просвещения Российской Федерации и Федеральной службы по надзору в</w:t>
      </w:r>
      <w:r w:rsidR="0045113D">
        <w:rPr>
          <w:rFonts w:ascii="Times New Roman" w:hAnsi="Times New Roman" w:cs="Times New Roman"/>
          <w:sz w:val="24"/>
          <w:szCs w:val="24"/>
        </w:rPr>
        <w:t xml:space="preserve"> сфере образования и науки от 04.04.2023 №233/552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C0AC8">
        <w:rPr>
          <w:rFonts w:ascii="Times New Roman" w:hAnsi="Times New Roman" w:cs="Times New Roman"/>
          <w:sz w:val="24"/>
          <w:szCs w:val="24"/>
        </w:rPr>
        <w:t xml:space="preserve">о исполнение приказа Министерства образования, науки и молодёжи от </w:t>
      </w:r>
      <w:r w:rsidR="0045113D">
        <w:rPr>
          <w:rFonts w:ascii="Times New Roman" w:hAnsi="Times New Roman" w:cs="Times New Roman"/>
          <w:sz w:val="24"/>
          <w:szCs w:val="24"/>
        </w:rPr>
        <w:t>11.10</w:t>
      </w:r>
      <w:r w:rsidRPr="001C0AC8">
        <w:rPr>
          <w:rFonts w:ascii="Times New Roman" w:hAnsi="Times New Roman" w:cs="Times New Roman"/>
          <w:sz w:val="24"/>
          <w:szCs w:val="24"/>
        </w:rPr>
        <w:t>.20</w:t>
      </w:r>
      <w:r w:rsidR="0045113D">
        <w:rPr>
          <w:rFonts w:ascii="Times New Roman" w:hAnsi="Times New Roman" w:cs="Times New Roman"/>
          <w:sz w:val="24"/>
          <w:szCs w:val="24"/>
        </w:rPr>
        <w:t>23</w:t>
      </w:r>
      <w:r w:rsidRPr="001C0AC8">
        <w:rPr>
          <w:rFonts w:ascii="Times New Roman" w:hAnsi="Times New Roman" w:cs="Times New Roman"/>
          <w:sz w:val="24"/>
          <w:szCs w:val="24"/>
        </w:rPr>
        <w:t xml:space="preserve"> №</w:t>
      </w:r>
      <w:r w:rsidR="0045113D">
        <w:rPr>
          <w:rFonts w:ascii="Times New Roman" w:hAnsi="Times New Roman" w:cs="Times New Roman"/>
          <w:sz w:val="24"/>
          <w:szCs w:val="24"/>
        </w:rPr>
        <w:t>1722</w:t>
      </w:r>
      <w:r w:rsidRPr="001C0AC8">
        <w:rPr>
          <w:rFonts w:ascii="Times New Roman" w:hAnsi="Times New Roman" w:cs="Times New Roman"/>
          <w:sz w:val="24"/>
          <w:szCs w:val="24"/>
        </w:rPr>
        <w:t xml:space="preserve"> «О регистрации участников государственной итоговой аттестации по образовательным программам среднего общего образования в Республике Крым в 20</w:t>
      </w:r>
      <w:r w:rsidR="0045113D">
        <w:rPr>
          <w:rFonts w:ascii="Times New Roman" w:hAnsi="Times New Roman" w:cs="Times New Roman"/>
          <w:sz w:val="24"/>
          <w:szCs w:val="24"/>
        </w:rPr>
        <w:t>23</w:t>
      </w:r>
      <w:r w:rsidRPr="001C0AC8">
        <w:rPr>
          <w:rFonts w:ascii="Times New Roman" w:hAnsi="Times New Roman" w:cs="Times New Roman"/>
          <w:sz w:val="24"/>
          <w:szCs w:val="24"/>
        </w:rPr>
        <w:t>/20</w:t>
      </w:r>
      <w:r w:rsidR="0045113D">
        <w:rPr>
          <w:rFonts w:ascii="Times New Roman" w:hAnsi="Times New Roman" w:cs="Times New Roman"/>
          <w:sz w:val="24"/>
          <w:szCs w:val="24"/>
        </w:rPr>
        <w:t>24</w:t>
      </w:r>
      <w:r w:rsidRPr="001C0AC8">
        <w:rPr>
          <w:rFonts w:ascii="Times New Roman" w:hAnsi="Times New Roman" w:cs="Times New Roman"/>
          <w:sz w:val="24"/>
          <w:szCs w:val="24"/>
        </w:rPr>
        <w:t xml:space="preserve"> учебном  году»,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214">
        <w:rPr>
          <w:rFonts w:ascii="Times New Roman" w:hAnsi="Times New Roman" w:cs="Times New Roman"/>
          <w:sz w:val="24"/>
          <w:szCs w:val="24"/>
        </w:rPr>
        <w:t xml:space="preserve"> в соответст</w:t>
      </w:r>
      <w:r w:rsidR="0045113D">
        <w:rPr>
          <w:rFonts w:ascii="Times New Roman" w:hAnsi="Times New Roman" w:cs="Times New Roman"/>
          <w:sz w:val="24"/>
          <w:szCs w:val="24"/>
        </w:rPr>
        <w:t>вии с письмом ГКУ РК ЦОМКО от 17.10.2023 976/05-07</w:t>
      </w:r>
      <w:r w:rsidR="002C7214">
        <w:rPr>
          <w:rFonts w:ascii="Times New Roman" w:hAnsi="Times New Roman" w:cs="Times New Roman"/>
          <w:sz w:val="24"/>
          <w:szCs w:val="24"/>
        </w:rPr>
        <w:t xml:space="preserve"> «Организационная схема по регистрации участников ГИА-11»</w:t>
      </w:r>
      <w:r w:rsidR="0045113D">
        <w:rPr>
          <w:rFonts w:ascii="Times New Roman" w:hAnsi="Times New Roman" w:cs="Times New Roman"/>
          <w:sz w:val="24"/>
          <w:szCs w:val="24"/>
        </w:rPr>
        <w:t>, распоряжения  управления  образования администрации Красноперекопского района  от 14.11.2023 №509 «О регистрации участников государственной  итогово</w:t>
      </w:r>
      <w:r w:rsidR="0045113D">
        <w:rPr>
          <w:rFonts w:ascii="Times New Roman" w:hAnsi="Times New Roman" w:cs="Times New Roman"/>
          <w:sz w:val="24"/>
          <w:szCs w:val="24"/>
        </w:rPr>
        <w:tab/>
        <w:t xml:space="preserve">й  аттестации </w:t>
      </w:r>
      <w:r w:rsidR="0045113D" w:rsidRPr="001C0AC8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общего образования в </w:t>
      </w:r>
      <w:r w:rsidR="0045113D">
        <w:rPr>
          <w:rFonts w:ascii="Times New Roman" w:hAnsi="Times New Roman" w:cs="Times New Roman"/>
          <w:sz w:val="24"/>
          <w:szCs w:val="24"/>
        </w:rPr>
        <w:t xml:space="preserve"> Красноперекопском районе</w:t>
      </w:r>
      <w:r w:rsidR="0045113D" w:rsidRPr="001C0AC8">
        <w:rPr>
          <w:rFonts w:ascii="Times New Roman" w:hAnsi="Times New Roman" w:cs="Times New Roman"/>
          <w:sz w:val="24"/>
          <w:szCs w:val="24"/>
        </w:rPr>
        <w:t xml:space="preserve"> в 20</w:t>
      </w:r>
      <w:r w:rsidR="0045113D">
        <w:rPr>
          <w:rFonts w:ascii="Times New Roman" w:hAnsi="Times New Roman" w:cs="Times New Roman"/>
          <w:sz w:val="24"/>
          <w:szCs w:val="24"/>
        </w:rPr>
        <w:t>23</w:t>
      </w:r>
      <w:r w:rsidR="0045113D" w:rsidRPr="001C0AC8">
        <w:rPr>
          <w:rFonts w:ascii="Times New Roman" w:hAnsi="Times New Roman" w:cs="Times New Roman"/>
          <w:sz w:val="24"/>
          <w:szCs w:val="24"/>
        </w:rPr>
        <w:t>/20</w:t>
      </w:r>
      <w:r w:rsidR="0045113D">
        <w:rPr>
          <w:rFonts w:ascii="Times New Roman" w:hAnsi="Times New Roman" w:cs="Times New Roman"/>
          <w:sz w:val="24"/>
          <w:szCs w:val="24"/>
        </w:rPr>
        <w:t>24</w:t>
      </w:r>
      <w:r w:rsidR="0045113D" w:rsidRPr="001C0AC8">
        <w:rPr>
          <w:rFonts w:ascii="Times New Roman" w:hAnsi="Times New Roman" w:cs="Times New Roman"/>
          <w:sz w:val="24"/>
          <w:szCs w:val="24"/>
        </w:rPr>
        <w:t xml:space="preserve"> учебном  году</w:t>
      </w:r>
      <w:r w:rsidR="0045113D">
        <w:rPr>
          <w:rFonts w:ascii="Times New Roman" w:hAnsi="Times New Roman" w:cs="Times New Roman"/>
          <w:sz w:val="24"/>
          <w:szCs w:val="24"/>
        </w:rPr>
        <w:t xml:space="preserve">»,   </w:t>
      </w:r>
      <w:r w:rsidRPr="001C0AC8">
        <w:rPr>
          <w:rFonts w:ascii="Times New Roman" w:hAnsi="Times New Roman" w:cs="Times New Roman"/>
          <w:sz w:val="24"/>
          <w:szCs w:val="24"/>
        </w:rPr>
        <w:t>с целью организации регистрации участников государственной итоговой аттестации по образовательным программам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(далее – ГИА-11)</w:t>
      </w:r>
      <w:r w:rsidR="00130B49">
        <w:rPr>
          <w:rFonts w:ascii="Times New Roman" w:hAnsi="Times New Roman" w:cs="Times New Roman"/>
          <w:sz w:val="24"/>
          <w:szCs w:val="24"/>
        </w:rPr>
        <w:t xml:space="preserve"> в </w:t>
      </w:r>
      <w:r w:rsidR="00130B49" w:rsidRPr="00130B49">
        <w:rPr>
          <w:rFonts w:ascii="Times New Roman" w:hAnsi="Times New Roman" w:cs="Times New Roman"/>
          <w:sz w:val="24"/>
          <w:szCs w:val="24"/>
        </w:rPr>
        <w:t xml:space="preserve"> </w:t>
      </w:r>
      <w:r w:rsidR="00130B49" w:rsidRPr="001C0AC8">
        <w:rPr>
          <w:rFonts w:ascii="Times New Roman" w:hAnsi="Times New Roman" w:cs="Times New Roman"/>
          <w:sz w:val="24"/>
          <w:szCs w:val="24"/>
        </w:rPr>
        <w:t>20</w:t>
      </w:r>
      <w:r w:rsidR="0045113D">
        <w:rPr>
          <w:rFonts w:ascii="Times New Roman" w:hAnsi="Times New Roman" w:cs="Times New Roman"/>
          <w:sz w:val="24"/>
          <w:szCs w:val="24"/>
        </w:rPr>
        <w:t>23</w:t>
      </w:r>
      <w:r w:rsidR="00130B49" w:rsidRPr="001C0AC8">
        <w:rPr>
          <w:rFonts w:ascii="Times New Roman" w:hAnsi="Times New Roman" w:cs="Times New Roman"/>
          <w:sz w:val="24"/>
          <w:szCs w:val="24"/>
        </w:rPr>
        <w:t>/20</w:t>
      </w:r>
      <w:r w:rsidR="0045113D">
        <w:rPr>
          <w:rFonts w:ascii="Times New Roman" w:hAnsi="Times New Roman" w:cs="Times New Roman"/>
          <w:sz w:val="24"/>
          <w:szCs w:val="24"/>
        </w:rPr>
        <w:t>24</w:t>
      </w:r>
      <w:r w:rsidR="00130B49" w:rsidRPr="001C0AC8">
        <w:rPr>
          <w:rFonts w:ascii="Times New Roman" w:hAnsi="Times New Roman" w:cs="Times New Roman"/>
          <w:sz w:val="24"/>
          <w:szCs w:val="24"/>
        </w:rPr>
        <w:t xml:space="preserve"> учебном  году</w:t>
      </w:r>
      <w:r w:rsidR="00130B49">
        <w:rPr>
          <w:rFonts w:ascii="Times New Roman" w:hAnsi="Times New Roman" w:cs="Times New Roman"/>
          <w:sz w:val="24"/>
          <w:szCs w:val="24"/>
        </w:rPr>
        <w:t>,</w:t>
      </w:r>
    </w:p>
    <w:p w:rsidR="003000F7" w:rsidRPr="002C7214" w:rsidRDefault="003000F7" w:rsidP="003000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4C7">
        <w:rPr>
          <w:rFonts w:ascii="Times New Roman" w:hAnsi="Times New Roman" w:cs="Times New Roman"/>
          <w:sz w:val="24"/>
          <w:szCs w:val="24"/>
        </w:rPr>
        <w:t xml:space="preserve"> </w:t>
      </w:r>
      <w:r w:rsidRPr="002C721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A62C4" w:rsidRPr="001C0AC8" w:rsidRDefault="001A62C4" w:rsidP="001A62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0AC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О</w:t>
      </w:r>
      <w:r w:rsidRPr="001C0AC8">
        <w:rPr>
          <w:rFonts w:ascii="Times New Roman" w:hAnsi="Times New Roman"/>
          <w:sz w:val="24"/>
          <w:szCs w:val="24"/>
        </w:rPr>
        <w:t>рганизовать регистрацию   участников ГИА – 11</w:t>
      </w:r>
      <w:r w:rsidR="0045113D">
        <w:rPr>
          <w:rFonts w:ascii="Times New Roman" w:hAnsi="Times New Roman"/>
          <w:sz w:val="24"/>
          <w:szCs w:val="24"/>
        </w:rPr>
        <w:t xml:space="preserve"> </w:t>
      </w:r>
      <w:r w:rsidR="00130B49">
        <w:rPr>
          <w:rFonts w:ascii="Times New Roman" w:hAnsi="Times New Roman"/>
          <w:sz w:val="24"/>
          <w:szCs w:val="24"/>
        </w:rPr>
        <w:t xml:space="preserve">по  программам среднего общего образования </w:t>
      </w:r>
      <w:r w:rsidRPr="001C0AC8">
        <w:rPr>
          <w:rFonts w:ascii="Times New Roman" w:hAnsi="Times New Roman"/>
          <w:sz w:val="24"/>
          <w:szCs w:val="24"/>
        </w:rPr>
        <w:t xml:space="preserve"> с послед</w:t>
      </w:r>
      <w:r>
        <w:rPr>
          <w:rFonts w:ascii="Times New Roman" w:hAnsi="Times New Roman"/>
          <w:sz w:val="24"/>
          <w:szCs w:val="24"/>
        </w:rPr>
        <w:t xml:space="preserve">ующей выверкой информации в Региональную информационную </w:t>
      </w:r>
      <w:r>
        <w:rPr>
          <w:rFonts w:ascii="Times New Roman" w:hAnsi="Times New Roman"/>
          <w:sz w:val="24"/>
          <w:szCs w:val="24"/>
        </w:rPr>
        <w:lastRenderedPageBreak/>
        <w:t>систему «Планирование ГИА» (далее – РИС «Планирование ГИА)</w:t>
      </w:r>
      <w:r w:rsidR="0045113D">
        <w:rPr>
          <w:rFonts w:ascii="Times New Roman" w:hAnsi="Times New Roman"/>
          <w:sz w:val="24"/>
          <w:szCs w:val="24"/>
        </w:rPr>
        <w:t xml:space="preserve"> с 04</w:t>
      </w:r>
      <w:r w:rsidR="00130B49">
        <w:rPr>
          <w:rFonts w:ascii="Times New Roman" w:hAnsi="Times New Roman"/>
          <w:sz w:val="24"/>
          <w:szCs w:val="24"/>
        </w:rPr>
        <w:t xml:space="preserve">  декабря</w:t>
      </w:r>
      <w:r w:rsidR="0045113D">
        <w:rPr>
          <w:rFonts w:ascii="Times New Roman" w:hAnsi="Times New Roman"/>
          <w:sz w:val="24"/>
          <w:szCs w:val="24"/>
        </w:rPr>
        <w:t xml:space="preserve">  2023 года</w:t>
      </w:r>
      <w:r w:rsidR="00130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5113D">
        <w:rPr>
          <w:rFonts w:ascii="Times New Roman" w:hAnsi="Times New Roman"/>
          <w:b/>
          <w:sz w:val="24"/>
          <w:szCs w:val="24"/>
        </w:rPr>
        <w:t>до 01 февраля  2024</w:t>
      </w:r>
      <w:r w:rsidRPr="00150934">
        <w:rPr>
          <w:rFonts w:ascii="Times New Roman" w:hAnsi="Times New Roman"/>
          <w:b/>
          <w:sz w:val="24"/>
          <w:szCs w:val="24"/>
        </w:rPr>
        <w:t xml:space="preserve"> года (включительно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192583" w:rsidRPr="000E64C7" w:rsidRDefault="003000F7" w:rsidP="0019258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4C7">
        <w:rPr>
          <w:rFonts w:ascii="Times New Roman" w:hAnsi="Times New Roman" w:cs="Times New Roman"/>
          <w:sz w:val="24"/>
          <w:szCs w:val="24"/>
        </w:rPr>
        <w:t>2.</w:t>
      </w:r>
      <w:r w:rsidR="00195B41" w:rsidRPr="000E64C7">
        <w:rPr>
          <w:rFonts w:ascii="Times New Roman" w:hAnsi="Times New Roman" w:cs="Times New Roman"/>
          <w:sz w:val="24"/>
          <w:szCs w:val="24"/>
        </w:rPr>
        <w:t xml:space="preserve"> </w:t>
      </w:r>
      <w:r w:rsidR="00192583" w:rsidRPr="000E64C7">
        <w:rPr>
          <w:rFonts w:ascii="Times New Roman" w:hAnsi="Times New Roman" w:cs="Times New Roman"/>
          <w:sz w:val="24"/>
          <w:szCs w:val="24"/>
        </w:rPr>
        <w:t xml:space="preserve">Заместителю директора  по УР  </w:t>
      </w:r>
      <w:r w:rsidR="0045113D">
        <w:rPr>
          <w:rFonts w:ascii="Times New Roman" w:hAnsi="Times New Roman" w:cs="Times New Roman"/>
          <w:sz w:val="24"/>
          <w:szCs w:val="24"/>
        </w:rPr>
        <w:t xml:space="preserve"> Кадыровой Т.В</w:t>
      </w:r>
      <w:r w:rsidR="00192583" w:rsidRPr="000E64C7">
        <w:rPr>
          <w:rFonts w:ascii="Times New Roman" w:hAnsi="Times New Roman" w:cs="Times New Roman"/>
          <w:sz w:val="24"/>
          <w:szCs w:val="24"/>
        </w:rPr>
        <w:t>.:</w:t>
      </w:r>
    </w:p>
    <w:p w:rsidR="00192583" w:rsidRDefault="00192583" w:rsidP="003576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4C7">
        <w:rPr>
          <w:rFonts w:ascii="Times New Roman" w:hAnsi="Times New Roman" w:cs="Times New Roman"/>
          <w:sz w:val="24"/>
          <w:szCs w:val="24"/>
        </w:rPr>
        <w:t>-</w:t>
      </w:r>
      <w:r w:rsidR="003000F7" w:rsidRPr="000E64C7">
        <w:rPr>
          <w:rFonts w:ascii="Times New Roman" w:hAnsi="Times New Roman" w:cs="Times New Roman"/>
          <w:sz w:val="24"/>
          <w:szCs w:val="24"/>
        </w:rPr>
        <w:t xml:space="preserve"> </w:t>
      </w:r>
      <w:r w:rsidRPr="000E64C7">
        <w:rPr>
          <w:rFonts w:ascii="Times New Roman" w:hAnsi="Times New Roman" w:cs="Times New Roman"/>
          <w:sz w:val="24"/>
          <w:szCs w:val="24"/>
        </w:rPr>
        <w:t>о</w:t>
      </w:r>
      <w:r w:rsidR="003000F7" w:rsidRPr="000E64C7">
        <w:rPr>
          <w:rFonts w:ascii="Times New Roman" w:hAnsi="Times New Roman" w:cs="Times New Roman"/>
          <w:sz w:val="24"/>
          <w:szCs w:val="24"/>
        </w:rPr>
        <w:t>беспечить проведение информационно-разъяснительной работы среди общественности по особенностям регистрации на ГИА по образовательным программам среднего общего образования (проведение родительских собраний и классных часов, размещения информации на стендах, сайт</w:t>
      </w:r>
      <w:r w:rsidRPr="000E64C7">
        <w:rPr>
          <w:rFonts w:ascii="Times New Roman" w:hAnsi="Times New Roman" w:cs="Times New Roman"/>
          <w:sz w:val="24"/>
          <w:szCs w:val="24"/>
        </w:rPr>
        <w:t>е)</w:t>
      </w:r>
    </w:p>
    <w:p w:rsidR="000121FB" w:rsidRDefault="000121FB" w:rsidP="003576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21FB">
        <w:rPr>
          <w:rFonts w:ascii="Times New Roman" w:eastAsia="Times New Roman" w:hAnsi="Times New Roman" w:cs="Calibri"/>
          <w:sz w:val="24"/>
          <w:szCs w:val="24"/>
        </w:rPr>
        <w:t xml:space="preserve"> До </w:t>
      </w:r>
      <w:r w:rsidR="0045113D">
        <w:rPr>
          <w:rFonts w:ascii="Times New Roman" w:eastAsia="Times New Roman" w:hAnsi="Times New Roman" w:cs="Calibri"/>
          <w:b/>
          <w:sz w:val="24"/>
          <w:szCs w:val="24"/>
        </w:rPr>
        <w:t>04</w:t>
      </w:r>
      <w:r w:rsidRPr="000121FB">
        <w:rPr>
          <w:rFonts w:ascii="Times New Roman" w:eastAsia="Times New Roman" w:hAnsi="Times New Roman" w:cs="Calibri"/>
          <w:b/>
          <w:sz w:val="24"/>
          <w:szCs w:val="24"/>
        </w:rPr>
        <w:t xml:space="preserve"> декабря 20</w:t>
      </w:r>
      <w:r w:rsidR="0045113D">
        <w:rPr>
          <w:rFonts w:ascii="Times New Roman" w:eastAsia="Times New Roman" w:hAnsi="Times New Roman" w:cs="Calibri"/>
          <w:b/>
          <w:sz w:val="24"/>
          <w:szCs w:val="24"/>
        </w:rPr>
        <w:t>23</w:t>
      </w:r>
      <w:r w:rsidRPr="000121FB">
        <w:rPr>
          <w:rFonts w:ascii="Times New Roman" w:eastAsia="Times New Roman" w:hAnsi="Times New Roman" w:cs="Calibri"/>
          <w:b/>
          <w:sz w:val="24"/>
          <w:szCs w:val="24"/>
        </w:rPr>
        <w:t xml:space="preserve"> года</w:t>
      </w:r>
      <w:r w:rsidRPr="000121FB">
        <w:rPr>
          <w:rFonts w:ascii="Times New Roman" w:eastAsia="Times New Roman" w:hAnsi="Times New Roman" w:cs="Calibri"/>
          <w:sz w:val="24"/>
          <w:szCs w:val="24"/>
        </w:rPr>
        <w:t xml:space="preserve"> разместить информацию о мес</w:t>
      </w:r>
      <w:r w:rsidR="0045113D">
        <w:rPr>
          <w:rFonts w:ascii="Times New Roman" w:eastAsia="Times New Roman" w:hAnsi="Times New Roman" w:cs="Calibri"/>
          <w:sz w:val="24"/>
          <w:szCs w:val="24"/>
        </w:rPr>
        <w:t>тах регистрации на ГИА-11 в 2023/2024</w:t>
      </w:r>
      <w:r w:rsidRPr="000121FB">
        <w:rPr>
          <w:rFonts w:ascii="Times New Roman" w:eastAsia="Times New Roman" w:hAnsi="Times New Roman" w:cs="Calibri"/>
          <w:sz w:val="24"/>
          <w:szCs w:val="24"/>
        </w:rPr>
        <w:t xml:space="preserve"> учебном году (досрочный и основной этапы) на официальных сайтах.</w:t>
      </w:r>
    </w:p>
    <w:p w:rsidR="001A62C4" w:rsidRDefault="001A62C4" w:rsidP="00357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2.1.</w:t>
      </w:r>
      <w:r w:rsidRPr="00150934">
        <w:rPr>
          <w:rFonts w:ascii="Times New Roman" w:hAnsi="Times New Roman"/>
          <w:sz w:val="24"/>
          <w:szCs w:val="24"/>
        </w:rPr>
        <w:t xml:space="preserve"> Произвести</w:t>
      </w:r>
      <w:r w:rsidRPr="001C0AC8">
        <w:rPr>
          <w:rFonts w:ascii="Times New Roman" w:hAnsi="Times New Roman"/>
          <w:sz w:val="24"/>
          <w:szCs w:val="24"/>
        </w:rPr>
        <w:t xml:space="preserve"> </w:t>
      </w:r>
      <w:r w:rsidR="0045113D">
        <w:rPr>
          <w:rFonts w:ascii="Times New Roman" w:hAnsi="Times New Roman"/>
          <w:b/>
          <w:sz w:val="24"/>
          <w:szCs w:val="24"/>
        </w:rPr>
        <w:t>01 февраля 2024</w:t>
      </w:r>
      <w:r w:rsidRPr="00150934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AC8">
        <w:rPr>
          <w:rFonts w:ascii="Times New Roman" w:hAnsi="Times New Roman"/>
          <w:sz w:val="24"/>
          <w:szCs w:val="24"/>
        </w:rPr>
        <w:t xml:space="preserve">экспорт окончательной базы данных (ключа) в МКУ </w:t>
      </w:r>
      <w:r>
        <w:rPr>
          <w:rFonts w:ascii="Times New Roman" w:hAnsi="Times New Roman"/>
          <w:sz w:val="24"/>
          <w:szCs w:val="24"/>
        </w:rPr>
        <w:t>«Центр обслуживания»</w:t>
      </w:r>
      <w:r w:rsidRPr="001C0AC8">
        <w:rPr>
          <w:rFonts w:ascii="Times New Roman" w:hAnsi="Times New Roman"/>
          <w:sz w:val="24"/>
          <w:szCs w:val="24"/>
        </w:rPr>
        <w:t xml:space="preserve"> с последующей выверкой информации, получен</w:t>
      </w:r>
      <w:r>
        <w:rPr>
          <w:rFonts w:ascii="Times New Roman" w:hAnsi="Times New Roman"/>
          <w:sz w:val="24"/>
          <w:szCs w:val="24"/>
        </w:rPr>
        <w:t>ной из Регионального центра обработки информации (далее – РЦОИ).</w:t>
      </w:r>
    </w:p>
    <w:p w:rsidR="001A62C4" w:rsidRDefault="001A62C4" w:rsidP="00357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Предоставить</w:t>
      </w:r>
      <w:r w:rsidR="00130B49">
        <w:rPr>
          <w:rFonts w:ascii="Times New Roman" w:hAnsi="Times New Roman"/>
          <w:sz w:val="24"/>
          <w:szCs w:val="24"/>
        </w:rPr>
        <w:t xml:space="preserve"> </w:t>
      </w:r>
      <w:r w:rsidR="0045113D">
        <w:rPr>
          <w:rFonts w:ascii="Times New Roman" w:hAnsi="Times New Roman"/>
          <w:b/>
          <w:sz w:val="24"/>
          <w:szCs w:val="24"/>
        </w:rPr>
        <w:t>до 12</w:t>
      </w:r>
      <w:r w:rsidR="00130B49" w:rsidRPr="00130B49">
        <w:rPr>
          <w:rFonts w:ascii="Times New Roman" w:hAnsi="Times New Roman"/>
          <w:b/>
          <w:sz w:val="24"/>
          <w:szCs w:val="24"/>
        </w:rPr>
        <w:t xml:space="preserve"> февраля</w:t>
      </w:r>
      <w:r w:rsidR="00130B49">
        <w:rPr>
          <w:rFonts w:ascii="Times New Roman" w:hAnsi="Times New Roman"/>
          <w:sz w:val="24"/>
          <w:szCs w:val="24"/>
        </w:rPr>
        <w:t xml:space="preserve"> </w:t>
      </w:r>
      <w:r w:rsidR="0045113D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 в МКУ «Центр обслуживания» отсканированные копии заявлений всех зарегистрированных на ГИА участников и отсканированную копию проверенной ведомости СБ-04 «Регистрация на экзамен. Выверка».</w:t>
      </w:r>
    </w:p>
    <w:p w:rsidR="00192583" w:rsidRPr="000E64C7" w:rsidRDefault="001A62C4" w:rsidP="003576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2583" w:rsidRPr="000E64C7">
        <w:rPr>
          <w:rFonts w:ascii="Times New Roman" w:hAnsi="Times New Roman" w:cs="Times New Roman"/>
          <w:sz w:val="24"/>
          <w:szCs w:val="24"/>
        </w:rPr>
        <w:t xml:space="preserve">.Классному  руководителю </w:t>
      </w:r>
      <w:r w:rsidR="00012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0B49">
        <w:rPr>
          <w:rFonts w:ascii="Times New Roman" w:hAnsi="Times New Roman" w:cs="Times New Roman"/>
          <w:sz w:val="24"/>
          <w:szCs w:val="24"/>
        </w:rPr>
        <w:t xml:space="preserve"> </w:t>
      </w:r>
      <w:r w:rsidR="002C7214">
        <w:rPr>
          <w:rFonts w:ascii="Times New Roman" w:hAnsi="Times New Roman" w:cs="Times New Roman"/>
          <w:sz w:val="24"/>
          <w:szCs w:val="24"/>
        </w:rPr>
        <w:t xml:space="preserve"> </w:t>
      </w:r>
      <w:r w:rsidR="0045113D">
        <w:rPr>
          <w:rFonts w:ascii="Times New Roman" w:hAnsi="Times New Roman" w:cs="Times New Roman"/>
          <w:sz w:val="24"/>
          <w:szCs w:val="24"/>
        </w:rPr>
        <w:t xml:space="preserve">   Сова  С.Г.:</w:t>
      </w:r>
    </w:p>
    <w:p w:rsidR="00192583" w:rsidRPr="000E64C7" w:rsidRDefault="000121FB" w:rsidP="003576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 </w:t>
      </w:r>
      <w:r w:rsidR="002C7214">
        <w:rPr>
          <w:rFonts w:ascii="Times New Roman" w:hAnsi="Times New Roman" w:cs="Times New Roman"/>
          <w:sz w:val="24"/>
          <w:szCs w:val="24"/>
        </w:rPr>
        <w:t>25</w:t>
      </w:r>
      <w:r w:rsidR="00C7322F">
        <w:rPr>
          <w:rFonts w:ascii="Times New Roman" w:hAnsi="Times New Roman" w:cs="Times New Roman"/>
          <w:sz w:val="24"/>
          <w:szCs w:val="24"/>
        </w:rPr>
        <w:t>.</w:t>
      </w:r>
      <w:r w:rsidR="0045113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5113D">
        <w:rPr>
          <w:rFonts w:ascii="Times New Roman" w:hAnsi="Times New Roman" w:cs="Times New Roman"/>
          <w:sz w:val="24"/>
          <w:szCs w:val="24"/>
        </w:rPr>
        <w:t>24</w:t>
      </w:r>
      <w:r w:rsidR="00130B49">
        <w:rPr>
          <w:rFonts w:ascii="Times New Roman" w:hAnsi="Times New Roman" w:cs="Times New Roman"/>
          <w:sz w:val="24"/>
          <w:szCs w:val="24"/>
        </w:rPr>
        <w:t xml:space="preserve"> </w:t>
      </w:r>
      <w:r w:rsidR="00192583" w:rsidRPr="000E64C7">
        <w:rPr>
          <w:rFonts w:ascii="Times New Roman" w:hAnsi="Times New Roman" w:cs="Times New Roman"/>
          <w:sz w:val="24"/>
          <w:szCs w:val="24"/>
        </w:rPr>
        <w:t>года  обеспечить сбор заявлений  выпускников  11 класса для прохождения  ГИА;</w:t>
      </w:r>
    </w:p>
    <w:p w:rsidR="003000F7" w:rsidRPr="000E64C7" w:rsidRDefault="00192583" w:rsidP="003576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4C7">
        <w:rPr>
          <w:rFonts w:ascii="Times New Roman" w:hAnsi="Times New Roman" w:cs="Times New Roman"/>
          <w:sz w:val="24"/>
          <w:szCs w:val="24"/>
        </w:rPr>
        <w:t>-</w:t>
      </w:r>
      <w:r w:rsidR="00195B41" w:rsidRPr="000E64C7">
        <w:rPr>
          <w:rFonts w:ascii="Times New Roman" w:hAnsi="Times New Roman" w:cs="Times New Roman"/>
          <w:sz w:val="24"/>
          <w:szCs w:val="24"/>
        </w:rPr>
        <w:t xml:space="preserve"> </w:t>
      </w:r>
      <w:r w:rsidRPr="000E64C7">
        <w:rPr>
          <w:rFonts w:ascii="Times New Roman" w:hAnsi="Times New Roman" w:cs="Times New Roman"/>
          <w:sz w:val="24"/>
          <w:szCs w:val="24"/>
        </w:rPr>
        <w:t>до</w:t>
      </w:r>
      <w:r w:rsidR="00C7322F">
        <w:rPr>
          <w:rFonts w:ascii="Times New Roman" w:hAnsi="Times New Roman" w:cs="Times New Roman"/>
          <w:sz w:val="24"/>
          <w:szCs w:val="24"/>
        </w:rPr>
        <w:t xml:space="preserve"> </w:t>
      </w:r>
      <w:r w:rsidR="00130B49">
        <w:rPr>
          <w:rFonts w:ascii="Times New Roman" w:hAnsi="Times New Roman" w:cs="Times New Roman"/>
          <w:sz w:val="24"/>
          <w:szCs w:val="24"/>
        </w:rPr>
        <w:t>09.01</w:t>
      </w:r>
      <w:r w:rsidR="00C7322F">
        <w:rPr>
          <w:rFonts w:ascii="Times New Roman" w:hAnsi="Times New Roman" w:cs="Times New Roman"/>
          <w:sz w:val="24"/>
          <w:szCs w:val="24"/>
        </w:rPr>
        <w:t>.</w:t>
      </w:r>
      <w:r w:rsidRPr="000E64C7">
        <w:rPr>
          <w:rFonts w:ascii="Times New Roman" w:hAnsi="Times New Roman" w:cs="Times New Roman"/>
          <w:sz w:val="24"/>
          <w:szCs w:val="24"/>
        </w:rPr>
        <w:t>20</w:t>
      </w:r>
      <w:r w:rsidR="0045113D">
        <w:rPr>
          <w:rFonts w:ascii="Times New Roman" w:hAnsi="Times New Roman" w:cs="Times New Roman"/>
          <w:sz w:val="24"/>
          <w:szCs w:val="24"/>
        </w:rPr>
        <w:t>24</w:t>
      </w:r>
      <w:r w:rsidR="00130B49">
        <w:rPr>
          <w:rFonts w:ascii="Times New Roman" w:hAnsi="Times New Roman" w:cs="Times New Roman"/>
          <w:sz w:val="24"/>
          <w:szCs w:val="24"/>
        </w:rPr>
        <w:t xml:space="preserve"> </w:t>
      </w:r>
      <w:r w:rsidRPr="000E64C7">
        <w:rPr>
          <w:rFonts w:ascii="Times New Roman" w:hAnsi="Times New Roman" w:cs="Times New Roman"/>
          <w:sz w:val="24"/>
          <w:szCs w:val="24"/>
        </w:rPr>
        <w:t xml:space="preserve">года ознакомить выпускников  и </w:t>
      </w:r>
      <w:r w:rsidR="004516EC" w:rsidRPr="000E64C7">
        <w:rPr>
          <w:rFonts w:ascii="Times New Roman" w:hAnsi="Times New Roman" w:cs="Times New Roman"/>
          <w:sz w:val="24"/>
          <w:szCs w:val="24"/>
        </w:rPr>
        <w:t xml:space="preserve"> их</w:t>
      </w:r>
      <w:r w:rsidRPr="000E64C7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4516EC" w:rsidRPr="000E64C7">
        <w:rPr>
          <w:rFonts w:ascii="Times New Roman" w:hAnsi="Times New Roman" w:cs="Times New Roman"/>
          <w:sz w:val="24"/>
          <w:szCs w:val="24"/>
        </w:rPr>
        <w:t xml:space="preserve"> по  подпись с  П</w:t>
      </w:r>
      <w:r w:rsidRPr="000E64C7">
        <w:rPr>
          <w:rFonts w:ascii="Times New Roman" w:hAnsi="Times New Roman" w:cs="Times New Roman"/>
          <w:sz w:val="24"/>
          <w:szCs w:val="24"/>
        </w:rPr>
        <w:t>амяткой о</w:t>
      </w:r>
      <w:r w:rsidR="00C7322F">
        <w:rPr>
          <w:rFonts w:ascii="Times New Roman" w:hAnsi="Times New Roman" w:cs="Times New Roman"/>
          <w:sz w:val="24"/>
          <w:szCs w:val="24"/>
        </w:rPr>
        <w:t xml:space="preserve"> правилах проведения  ГИА в 20</w:t>
      </w:r>
      <w:r w:rsidR="0045113D">
        <w:rPr>
          <w:rFonts w:ascii="Times New Roman" w:hAnsi="Times New Roman" w:cs="Times New Roman"/>
          <w:sz w:val="24"/>
          <w:szCs w:val="24"/>
        </w:rPr>
        <w:t>24</w:t>
      </w:r>
      <w:r w:rsidR="0035767E">
        <w:rPr>
          <w:rFonts w:ascii="Times New Roman" w:hAnsi="Times New Roman" w:cs="Times New Roman"/>
          <w:sz w:val="24"/>
          <w:szCs w:val="24"/>
        </w:rPr>
        <w:t xml:space="preserve"> </w:t>
      </w:r>
      <w:r w:rsidRPr="000E64C7">
        <w:rPr>
          <w:rFonts w:ascii="Times New Roman" w:hAnsi="Times New Roman" w:cs="Times New Roman"/>
          <w:sz w:val="24"/>
          <w:szCs w:val="24"/>
        </w:rPr>
        <w:t>году</w:t>
      </w:r>
      <w:r w:rsidR="004516EC" w:rsidRPr="000E64C7">
        <w:rPr>
          <w:rFonts w:ascii="Times New Roman" w:hAnsi="Times New Roman" w:cs="Times New Roman"/>
          <w:sz w:val="24"/>
          <w:szCs w:val="24"/>
        </w:rPr>
        <w:t>;</w:t>
      </w:r>
    </w:p>
    <w:p w:rsidR="004516EC" w:rsidRPr="000E64C7" w:rsidRDefault="004516EC" w:rsidP="003576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4C7">
        <w:rPr>
          <w:rFonts w:ascii="Times New Roman" w:hAnsi="Times New Roman" w:cs="Times New Roman"/>
          <w:sz w:val="24"/>
          <w:szCs w:val="24"/>
        </w:rPr>
        <w:t xml:space="preserve">- провести классные  часы </w:t>
      </w:r>
      <w:r w:rsidR="00195B41" w:rsidRPr="000E64C7">
        <w:rPr>
          <w:rFonts w:ascii="Times New Roman" w:hAnsi="Times New Roman" w:cs="Times New Roman"/>
          <w:sz w:val="24"/>
          <w:szCs w:val="24"/>
        </w:rPr>
        <w:t xml:space="preserve"> и родительские  собрания </w:t>
      </w:r>
      <w:r w:rsidRPr="000E64C7">
        <w:rPr>
          <w:rFonts w:ascii="Times New Roman" w:hAnsi="Times New Roman" w:cs="Times New Roman"/>
          <w:sz w:val="24"/>
          <w:szCs w:val="24"/>
        </w:rPr>
        <w:t xml:space="preserve">по  теме « Государственная  итоговая  </w:t>
      </w:r>
      <w:r w:rsidR="000121FB">
        <w:rPr>
          <w:rFonts w:ascii="Times New Roman" w:hAnsi="Times New Roman" w:cs="Times New Roman"/>
          <w:sz w:val="24"/>
          <w:szCs w:val="24"/>
        </w:rPr>
        <w:t>аттестация в 20</w:t>
      </w:r>
      <w:r w:rsidR="0045113D">
        <w:rPr>
          <w:rFonts w:ascii="Times New Roman" w:hAnsi="Times New Roman" w:cs="Times New Roman"/>
          <w:sz w:val="24"/>
          <w:szCs w:val="24"/>
        </w:rPr>
        <w:t>23/2024</w:t>
      </w:r>
      <w:r w:rsidR="00195B41" w:rsidRPr="000E64C7">
        <w:rPr>
          <w:rFonts w:ascii="Times New Roman" w:hAnsi="Times New Roman" w:cs="Times New Roman"/>
          <w:sz w:val="24"/>
          <w:szCs w:val="24"/>
        </w:rPr>
        <w:t xml:space="preserve"> году»</w:t>
      </w:r>
      <w:r w:rsidR="001A62C4">
        <w:rPr>
          <w:rFonts w:ascii="Times New Roman" w:hAnsi="Times New Roman" w:cs="Times New Roman"/>
          <w:sz w:val="24"/>
          <w:szCs w:val="24"/>
        </w:rPr>
        <w:t xml:space="preserve"> </w:t>
      </w:r>
      <w:r w:rsidR="00195B41" w:rsidRPr="000E64C7">
        <w:rPr>
          <w:rFonts w:ascii="Times New Roman" w:hAnsi="Times New Roman" w:cs="Times New Roman"/>
          <w:sz w:val="24"/>
          <w:szCs w:val="24"/>
        </w:rPr>
        <w:t>(декабрь-январь)</w:t>
      </w:r>
    </w:p>
    <w:p w:rsidR="005F2C0B" w:rsidRPr="000E64C7" w:rsidRDefault="00C7322F" w:rsidP="003576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0E64C7" w:rsidRPr="000E64C7">
        <w:rPr>
          <w:rFonts w:ascii="Times New Roman" w:hAnsi="Times New Roman" w:cs="Times New Roman"/>
          <w:sz w:val="24"/>
          <w:szCs w:val="24"/>
        </w:rPr>
        <w:t>. Контроль за  выполнением настоящего приказа  возлагаю на  себя.</w:t>
      </w:r>
    </w:p>
    <w:p w:rsidR="005F2C0B" w:rsidRPr="000E64C7" w:rsidRDefault="005F2C0B" w:rsidP="003576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64C7" w:rsidRDefault="000E64C7" w:rsidP="00991F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4EA3" w:rsidRPr="00130B49" w:rsidRDefault="00991F0C" w:rsidP="00991F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B49">
        <w:rPr>
          <w:rFonts w:ascii="Times New Roman" w:hAnsi="Times New Roman" w:cs="Times New Roman"/>
          <w:b/>
          <w:sz w:val="24"/>
          <w:szCs w:val="24"/>
        </w:rPr>
        <w:t xml:space="preserve">Директор  </w:t>
      </w:r>
      <w:r w:rsidR="000E64C7" w:rsidRPr="00130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B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C7322F" w:rsidRPr="00130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2C4" w:rsidRPr="00130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13D">
        <w:rPr>
          <w:rFonts w:ascii="Times New Roman" w:hAnsi="Times New Roman" w:cs="Times New Roman"/>
          <w:b/>
          <w:sz w:val="24"/>
          <w:szCs w:val="24"/>
        </w:rPr>
        <w:t xml:space="preserve"> С.И. Масляк</w:t>
      </w:r>
    </w:p>
    <w:p w:rsidR="00AB36C0" w:rsidRPr="000E64C7" w:rsidRDefault="00AB36C0" w:rsidP="00874B59">
      <w:pPr>
        <w:tabs>
          <w:tab w:val="left" w:pos="284"/>
          <w:tab w:val="left" w:pos="16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6C0" w:rsidRPr="000E64C7" w:rsidRDefault="00AB36C0" w:rsidP="00874B59">
      <w:pPr>
        <w:tabs>
          <w:tab w:val="left" w:pos="284"/>
          <w:tab w:val="left" w:pos="16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6C0" w:rsidRPr="000E64C7" w:rsidRDefault="00AB36C0" w:rsidP="00AB36C0">
      <w:pPr>
        <w:widowControl w:val="0"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0E64C7">
        <w:rPr>
          <w:rFonts w:ascii="Times New Roman" w:hAnsi="Times New Roman" w:cs="Times New Roman"/>
          <w:sz w:val="24"/>
          <w:szCs w:val="24"/>
        </w:rPr>
        <w:t xml:space="preserve">    С приказом </w:t>
      </w:r>
      <w:r w:rsidR="000E64C7">
        <w:rPr>
          <w:rFonts w:ascii="Times New Roman" w:hAnsi="Times New Roman" w:cs="Times New Roman"/>
          <w:sz w:val="24"/>
          <w:szCs w:val="24"/>
        </w:rPr>
        <w:t xml:space="preserve"> </w:t>
      </w:r>
      <w:r w:rsidRPr="000E64C7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AB36C0" w:rsidRPr="000E64C7" w:rsidRDefault="00AB36C0" w:rsidP="00AB36C0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  <w:sectPr w:rsidR="00AB36C0" w:rsidRPr="000E64C7" w:rsidSect="00347F2A">
          <w:pgSz w:w="11906" w:h="16838"/>
          <w:pgMar w:top="1134" w:right="424" w:bottom="1276" w:left="1701" w:header="708" w:footer="708" w:gutter="0"/>
          <w:cols w:space="708"/>
          <w:docGrid w:linePitch="360"/>
        </w:sectPr>
      </w:pPr>
    </w:p>
    <w:p w:rsidR="00AB36C0" w:rsidRPr="000E64C7" w:rsidRDefault="00130B49" w:rsidP="00AB36C0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357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AB36C0" w:rsidRPr="000E64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="00AB36C0" w:rsidRPr="000E64C7">
        <w:rPr>
          <w:rFonts w:ascii="Times New Roman" w:hAnsi="Times New Roman" w:cs="Times New Roman"/>
          <w:sz w:val="20"/>
          <w:szCs w:val="20"/>
        </w:rPr>
        <w:t xml:space="preserve"> </w:t>
      </w:r>
      <w:r w:rsidR="0045113D">
        <w:rPr>
          <w:rFonts w:ascii="Times New Roman" w:hAnsi="Times New Roman" w:cs="Times New Roman"/>
          <w:sz w:val="20"/>
          <w:szCs w:val="20"/>
        </w:rPr>
        <w:t xml:space="preserve"> Т.В. Кадыр</w:t>
      </w:r>
      <w:r w:rsidR="00383816">
        <w:rPr>
          <w:rFonts w:ascii="Times New Roman" w:hAnsi="Times New Roman" w:cs="Times New Roman"/>
          <w:sz w:val="20"/>
          <w:szCs w:val="20"/>
        </w:rPr>
        <w:t>о</w:t>
      </w:r>
      <w:r w:rsidR="0045113D">
        <w:rPr>
          <w:rFonts w:ascii="Times New Roman" w:hAnsi="Times New Roman" w:cs="Times New Roman"/>
          <w:sz w:val="20"/>
          <w:szCs w:val="20"/>
        </w:rPr>
        <w:t>ва</w:t>
      </w:r>
    </w:p>
    <w:p w:rsidR="00AB36C0" w:rsidRPr="000E64C7" w:rsidRDefault="000E64C7" w:rsidP="00AB36C0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5767E">
        <w:rPr>
          <w:rFonts w:ascii="Times New Roman" w:hAnsi="Times New Roman" w:cs="Times New Roman"/>
          <w:sz w:val="20"/>
          <w:szCs w:val="20"/>
        </w:rPr>
        <w:t xml:space="preserve">    </w:t>
      </w:r>
      <w:r w:rsidR="00AB36C0" w:rsidRPr="000E64C7">
        <w:rPr>
          <w:rFonts w:ascii="Times New Roman" w:hAnsi="Times New Roman" w:cs="Times New Roman"/>
          <w:sz w:val="20"/>
          <w:szCs w:val="20"/>
        </w:rPr>
        <w:t xml:space="preserve">___________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B36C0" w:rsidRPr="000E64C7">
        <w:rPr>
          <w:rFonts w:ascii="Times New Roman" w:hAnsi="Times New Roman" w:cs="Times New Roman"/>
          <w:sz w:val="20"/>
          <w:szCs w:val="20"/>
        </w:rPr>
        <w:t>____________</w:t>
      </w:r>
      <w:r w:rsidR="0045113D">
        <w:rPr>
          <w:rFonts w:ascii="Times New Roman" w:hAnsi="Times New Roman" w:cs="Times New Roman"/>
          <w:sz w:val="20"/>
          <w:szCs w:val="20"/>
        </w:rPr>
        <w:t>С.Г. Сова</w:t>
      </w:r>
      <w:r w:rsidR="00C7322F">
        <w:rPr>
          <w:rFonts w:ascii="Times New Roman" w:hAnsi="Times New Roman" w:cs="Times New Roman"/>
          <w:sz w:val="20"/>
          <w:szCs w:val="20"/>
        </w:rPr>
        <w:t xml:space="preserve"> </w:t>
      </w:r>
      <w:r w:rsidR="001A62C4">
        <w:rPr>
          <w:rFonts w:ascii="Times New Roman" w:hAnsi="Times New Roman" w:cs="Times New Roman"/>
          <w:sz w:val="20"/>
          <w:szCs w:val="20"/>
        </w:rPr>
        <w:t xml:space="preserve"> </w:t>
      </w:r>
      <w:r w:rsidR="00130B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64C7" w:rsidRDefault="00C7322F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E64C7" w:rsidRDefault="000E64C7" w:rsidP="00AB36C0">
      <w:pPr>
        <w:spacing w:after="0"/>
        <w:ind w:left="595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554EA3" w:rsidRDefault="00C7322F" w:rsidP="00BF266E">
      <w:pPr>
        <w:tabs>
          <w:tab w:val="left" w:pos="553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54EA3" w:rsidSect="00AB36C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9B7" w:rsidRDefault="001D09B7" w:rsidP="002208C0">
      <w:pPr>
        <w:spacing w:after="0" w:line="240" w:lineRule="auto"/>
      </w:pPr>
      <w:r>
        <w:separator/>
      </w:r>
    </w:p>
  </w:endnote>
  <w:endnote w:type="continuationSeparator" w:id="1">
    <w:p w:rsidR="001D09B7" w:rsidRDefault="001D09B7" w:rsidP="0022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9B7" w:rsidRDefault="001D09B7" w:rsidP="002208C0">
      <w:pPr>
        <w:spacing w:after="0" w:line="240" w:lineRule="auto"/>
      </w:pPr>
      <w:r>
        <w:separator/>
      </w:r>
    </w:p>
  </w:footnote>
  <w:footnote w:type="continuationSeparator" w:id="1">
    <w:p w:rsidR="001D09B7" w:rsidRDefault="001D09B7" w:rsidP="00220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4EA3"/>
    <w:rsid w:val="000121FB"/>
    <w:rsid w:val="000248A7"/>
    <w:rsid w:val="000538C4"/>
    <w:rsid w:val="00061986"/>
    <w:rsid w:val="00065DC4"/>
    <w:rsid w:val="00066FD3"/>
    <w:rsid w:val="00094E2E"/>
    <w:rsid w:val="000B34F1"/>
    <w:rsid w:val="000C1FDE"/>
    <w:rsid w:val="000D2762"/>
    <w:rsid w:val="000E64C7"/>
    <w:rsid w:val="00120A08"/>
    <w:rsid w:val="00130B49"/>
    <w:rsid w:val="00192583"/>
    <w:rsid w:val="00195B41"/>
    <w:rsid w:val="001A62C4"/>
    <w:rsid w:val="001D09B7"/>
    <w:rsid w:val="002208C0"/>
    <w:rsid w:val="00235857"/>
    <w:rsid w:val="00277FFA"/>
    <w:rsid w:val="002972CD"/>
    <w:rsid w:val="002A2960"/>
    <w:rsid w:val="002C7214"/>
    <w:rsid w:val="002E106D"/>
    <w:rsid w:val="003000F7"/>
    <w:rsid w:val="0034446E"/>
    <w:rsid w:val="003503EB"/>
    <w:rsid w:val="0035767E"/>
    <w:rsid w:val="00383816"/>
    <w:rsid w:val="003E5B97"/>
    <w:rsid w:val="00423B79"/>
    <w:rsid w:val="00426B61"/>
    <w:rsid w:val="0045113D"/>
    <w:rsid w:val="004516EC"/>
    <w:rsid w:val="00487133"/>
    <w:rsid w:val="004A6F63"/>
    <w:rsid w:val="004E335E"/>
    <w:rsid w:val="0050669F"/>
    <w:rsid w:val="00511FC6"/>
    <w:rsid w:val="00547017"/>
    <w:rsid w:val="00553F82"/>
    <w:rsid w:val="00554EA3"/>
    <w:rsid w:val="00565D29"/>
    <w:rsid w:val="00572C67"/>
    <w:rsid w:val="00580830"/>
    <w:rsid w:val="00595144"/>
    <w:rsid w:val="005D2062"/>
    <w:rsid w:val="005F2C0B"/>
    <w:rsid w:val="005F38D3"/>
    <w:rsid w:val="00627BB1"/>
    <w:rsid w:val="006418B2"/>
    <w:rsid w:val="006D68DC"/>
    <w:rsid w:val="007020BB"/>
    <w:rsid w:val="00791EDA"/>
    <w:rsid w:val="007A78BF"/>
    <w:rsid w:val="007A7FBC"/>
    <w:rsid w:val="008461E8"/>
    <w:rsid w:val="00847415"/>
    <w:rsid w:val="00874B59"/>
    <w:rsid w:val="008C279D"/>
    <w:rsid w:val="0097785C"/>
    <w:rsid w:val="00991F0C"/>
    <w:rsid w:val="009A7B45"/>
    <w:rsid w:val="00A208A8"/>
    <w:rsid w:val="00A22B78"/>
    <w:rsid w:val="00A75A1E"/>
    <w:rsid w:val="00A7707B"/>
    <w:rsid w:val="00AA1FB9"/>
    <w:rsid w:val="00AA5F3F"/>
    <w:rsid w:val="00AB36C0"/>
    <w:rsid w:val="00AD6DB3"/>
    <w:rsid w:val="00B2630F"/>
    <w:rsid w:val="00B5322B"/>
    <w:rsid w:val="00B61D8B"/>
    <w:rsid w:val="00B64D85"/>
    <w:rsid w:val="00BD6281"/>
    <w:rsid w:val="00BF266E"/>
    <w:rsid w:val="00C22C75"/>
    <w:rsid w:val="00C368A2"/>
    <w:rsid w:val="00C62DA2"/>
    <w:rsid w:val="00C64E79"/>
    <w:rsid w:val="00C7322F"/>
    <w:rsid w:val="00C76FAC"/>
    <w:rsid w:val="00C77DF7"/>
    <w:rsid w:val="00C96DC2"/>
    <w:rsid w:val="00CB6377"/>
    <w:rsid w:val="00CC754E"/>
    <w:rsid w:val="00DB6C8F"/>
    <w:rsid w:val="00DC4D6A"/>
    <w:rsid w:val="00DF281A"/>
    <w:rsid w:val="00E321A7"/>
    <w:rsid w:val="00EB243E"/>
    <w:rsid w:val="00F81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0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08C0"/>
  </w:style>
  <w:style w:type="paragraph" w:styleId="a5">
    <w:name w:val="footer"/>
    <w:basedOn w:val="a"/>
    <w:link w:val="a6"/>
    <w:uiPriority w:val="99"/>
    <w:semiHidden/>
    <w:unhideWhenUsed/>
    <w:rsid w:val="00220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08C0"/>
  </w:style>
  <w:style w:type="paragraph" w:styleId="a7">
    <w:name w:val="Balloon Text"/>
    <w:basedOn w:val="a"/>
    <w:link w:val="a8"/>
    <w:uiPriority w:val="99"/>
    <w:semiHidden/>
    <w:unhideWhenUsed/>
    <w:rsid w:val="00C7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</cp:lastModifiedBy>
  <cp:revision>47</cp:revision>
  <cp:lastPrinted>2023-12-06T06:24:00Z</cp:lastPrinted>
  <dcterms:created xsi:type="dcterms:W3CDTF">2014-02-05T08:04:00Z</dcterms:created>
  <dcterms:modified xsi:type="dcterms:W3CDTF">2023-12-06T06:29:00Z</dcterms:modified>
</cp:coreProperties>
</file>