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7"/>
        <w:gridCol w:w="4914"/>
      </w:tblGrid>
      <w:tr w:rsidR="00230CA4" w:rsidRPr="00230CA4" w:rsidTr="00687BD1">
        <w:tc>
          <w:tcPr>
            <w:tcW w:w="9838" w:type="dxa"/>
            <w:gridSpan w:val="2"/>
            <w:tcBorders>
              <w:top w:val="nil"/>
              <w:bottom w:val="nil"/>
            </w:tcBorders>
          </w:tcPr>
          <w:p w:rsidR="00230CA4" w:rsidRPr="00230CA4" w:rsidRDefault="00230CA4" w:rsidP="00230C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0CA4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>
                  <wp:extent cx="676275" cy="8001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0CA4">
              <w:rPr>
                <w:rFonts w:ascii="Times New Roman" w:hAnsi="Times New Roman" w:cs="Times New Roman"/>
                <w:sz w:val="18"/>
                <w:szCs w:val="18"/>
              </w:rPr>
              <w:br w:type="textWrapping" w:clear="all"/>
            </w:r>
            <w:r w:rsidRPr="00230CA4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 КРЫМ</w:t>
            </w:r>
          </w:p>
          <w:p w:rsidR="00230CA4" w:rsidRPr="00230CA4" w:rsidRDefault="00230CA4" w:rsidP="00230C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30CA4" w:rsidRPr="00230CA4" w:rsidTr="00687BD1">
        <w:tc>
          <w:tcPr>
            <w:tcW w:w="9838" w:type="dxa"/>
            <w:gridSpan w:val="2"/>
            <w:tcBorders>
              <w:top w:val="nil"/>
              <w:bottom w:val="thinThickSmallGap" w:sz="24" w:space="0" w:color="auto"/>
            </w:tcBorders>
          </w:tcPr>
          <w:p w:rsidR="00230CA4" w:rsidRPr="00230CA4" w:rsidRDefault="00230CA4" w:rsidP="00230C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  <w:r w:rsidRPr="00230CA4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</w:p>
          <w:p w:rsidR="00230CA4" w:rsidRPr="00230CA4" w:rsidRDefault="00230CA4" w:rsidP="00230C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0CA4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«ПОЧЕТНЕНСКИЙ УЧЕБНО-ВОСПИТАТЕЛЬНЫЙ КОМПЛЕКС» МУНИЦИПАЛЬНОГО ОБРАЗОВАНИЯ КРАСНОПЕРЕКОПСКИЙ РАЙОН РЕСПУБЛИКИ КРЫМ</w:t>
            </w:r>
          </w:p>
        </w:tc>
      </w:tr>
      <w:tr w:rsidR="00230CA4" w:rsidRPr="00230CA4" w:rsidTr="00687BD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61"/>
        </w:trPr>
        <w:tc>
          <w:tcPr>
            <w:tcW w:w="4774" w:type="dxa"/>
            <w:tcMar>
              <w:left w:w="0" w:type="dxa"/>
              <w:right w:w="0" w:type="dxa"/>
            </w:tcMar>
            <w:vAlign w:val="bottom"/>
          </w:tcPr>
          <w:p w:rsidR="00230CA4" w:rsidRPr="00230CA4" w:rsidRDefault="00230CA4" w:rsidP="00230C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230CA4">
              <w:rPr>
                <w:rFonts w:ascii="Times New Roman" w:hAnsi="Times New Roman" w:cs="Times New Roman"/>
                <w:b/>
                <w:sz w:val="18"/>
                <w:szCs w:val="18"/>
              </w:rPr>
              <w:t>МУНІЦИПАЛЬН</w:t>
            </w:r>
            <w:r w:rsidRPr="00230CA4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ИЙ</w:t>
            </w:r>
            <w:r w:rsidRPr="00230CA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30CA4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БЮДЖЕТНИЙ</w:t>
            </w:r>
            <w:r w:rsidRPr="00230CA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</w:t>
            </w:r>
            <w:r w:rsidRPr="00230CA4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А</w:t>
            </w:r>
            <w:r w:rsidRPr="00230CA4">
              <w:rPr>
                <w:rFonts w:ascii="Times New Roman" w:hAnsi="Times New Roman" w:cs="Times New Roman"/>
                <w:b/>
                <w:sz w:val="18"/>
                <w:szCs w:val="18"/>
              </w:rPr>
              <w:t>ГАЛЬНООСВІТ</w:t>
            </w:r>
            <w:r w:rsidRPr="00230CA4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НІЙ ЗАКЛАД «ПОЧЕТНЕНСЬКИЙ</w:t>
            </w:r>
          </w:p>
          <w:p w:rsidR="00230CA4" w:rsidRPr="00230CA4" w:rsidRDefault="00230CA4" w:rsidP="00230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CA4">
              <w:rPr>
                <w:rFonts w:ascii="Times New Roman" w:hAnsi="Times New Roman" w:cs="Times New Roman"/>
                <w:b/>
                <w:sz w:val="18"/>
                <w:szCs w:val="18"/>
              </w:rPr>
              <w:t>НА</w:t>
            </w:r>
            <w:r w:rsidRPr="00230CA4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ВЧАЛЬНО-ВИХОВНИЙ КОМПЛЕКС»</w:t>
            </w:r>
          </w:p>
          <w:p w:rsidR="00230CA4" w:rsidRPr="00230CA4" w:rsidRDefault="00230CA4" w:rsidP="00230C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230CA4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МУНІЦИПАЛЬНОЇ ОСВІТИ КРАСНОПЕРЕКОПСЬКИЙ РАЙОН</w:t>
            </w:r>
          </w:p>
          <w:p w:rsidR="00230CA4" w:rsidRPr="00230CA4" w:rsidRDefault="00230CA4" w:rsidP="00230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30CA4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РЕСПУБЛІКИ КРИМ</w:t>
            </w:r>
          </w:p>
          <w:p w:rsidR="00230CA4" w:rsidRPr="00230CA4" w:rsidRDefault="00230CA4" w:rsidP="00230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064" w:type="dxa"/>
            <w:tcMar>
              <w:left w:w="0" w:type="dxa"/>
              <w:right w:w="0" w:type="dxa"/>
            </w:tcMar>
            <w:vAlign w:val="bottom"/>
          </w:tcPr>
          <w:p w:rsidR="00230CA4" w:rsidRPr="00230CA4" w:rsidRDefault="00230CA4" w:rsidP="00230C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val="uk-UA"/>
              </w:rPr>
            </w:pPr>
            <w:r w:rsidRPr="00230CA4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БЕЛЕДИЕ ИЛЕ ИЛЬГИЛИ БЮДЖЕТ УМУМТАСИЛЬ МУЭССИСЕ «ПОЧЕТНОЕ ОКЪУВ-ТЕРБИЕВИЙ КОМПЛЕКСИ»</w:t>
            </w:r>
          </w:p>
          <w:p w:rsidR="00230CA4" w:rsidRPr="00230CA4" w:rsidRDefault="00230CA4" w:rsidP="00230C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230CA4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БЕЛЕДИЕ ИЛЕ ИЛЬГИЛИ ТАСИЛИ КРАСНОПЕРЕКОПСК РАЙОНЫ КЪЫРЫМ ДЖУМХУРИЕТИ</w:t>
            </w:r>
          </w:p>
          <w:p w:rsidR="00230CA4" w:rsidRPr="00230CA4" w:rsidRDefault="00230CA4" w:rsidP="00230C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</w:tbl>
    <w:p w:rsidR="00230CA4" w:rsidRPr="00230CA4" w:rsidRDefault="00230CA4" w:rsidP="00230C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0CA4" w:rsidRPr="00230CA4" w:rsidRDefault="00230CA4" w:rsidP="00230C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CA4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230CA4" w:rsidRPr="009403A8" w:rsidRDefault="00A424A1" w:rsidP="00230C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23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44BA">
        <w:rPr>
          <w:rFonts w:ascii="Times New Roman" w:hAnsi="Times New Roman" w:cs="Times New Roman"/>
          <w:b/>
          <w:sz w:val="24"/>
          <w:szCs w:val="24"/>
        </w:rPr>
        <w:t>21.12</w:t>
      </w:r>
      <w:r w:rsidR="003B236B">
        <w:rPr>
          <w:rFonts w:ascii="Times New Roman" w:hAnsi="Times New Roman" w:cs="Times New Roman"/>
          <w:b/>
          <w:sz w:val="24"/>
          <w:szCs w:val="24"/>
        </w:rPr>
        <w:t>.2023</w:t>
      </w:r>
      <w:r w:rsidR="009403A8" w:rsidRPr="009403A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 w:rsidR="00230CA4" w:rsidRPr="009403A8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C244BA">
        <w:rPr>
          <w:rFonts w:ascii="Times New Roman" w:hAnsi="Times New Roman" w:cs="Times New Roman"/>
          <w:b/>
          <w:sz w:val="24"/>
          <w:szCs w:val="24"/>
        </w:rPr>
        <w:t xml:space="preserve"> 510</w:t>
      </w:r>
      <w:r w:rsidR="00230CA4" w:rsidRPr="009403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23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403A8" w:rsidRPr="009403A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0CA4" w:rsidRPr="00230CA4" w:rsidRDefault="00230CA4" w:rsidP="00230C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CA4">
        <w:rPr>
          <w:rFonts w:ascii="Times New Roman" w:hAnsi="Times New Roman" w:cs="Times New Roman"/>
          <w:b/>
          <w:sz w:val="24"/>
          <w:szCs w:val="24"/>
        </w:rPr>
        <w:t xml:space="preserve">с. Почетное </w:t>
      </w:r>
    </w:p>
    <w:p w:rsidR="00230CA4" w:rsidRPr="00230CA4" w:rsidRDefault="00230CA4" w:rsidP="00230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102" w:type="dxa"/>
        <w:tblLook w:val="01E0"/>
      </w:tblPr>
      <w:tblGrid>
        <w:gridCol w:w="9464"/>
        <w:gridCol w:w="4638"/>
      </w:tblGrid>
      <w:tr w:rsidR="00230CA4" w:rsidRPr="00230CA4" w:rsidTr="00C244BA">
        <w:tc>
          <w:tcPr>
            <w:tcW w:w="9464" w:type="dxa"/>
          </w:tcPr>
          <w:p w:rsidR="00230CA4" w:rsidRPr="00C33639" w:rsidRDefault="00230CA4" w:rsidP="00691F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39">
              <w:rPr>
                <w:rFonts w:ascii="Times New Roman" w:hAnsi="Times New Roman" w:cs="Times New Roman"/>
                <w:b/>
                <w:sz w:val="24"/>
                <w:szCs w:val="24"/>
              </w:rPr>
              <w:t>Об итогах проведения пробн</w:t>
            </w:r>
            <w:r w:rsidR="00A424A1" w:rsidRPr="00C33639">
              <w:rPr>
                <w:rFonts w:ascii="Times New Roman" w:hAnsi="Times New Roman" w:cs="Times New Roman"/>
                <w:b/>
                <w:sz w:val="24"/>
                <w:szCs w:val="24"/>
              </w:rPr>
              <w:t>ых</w:t>
            </w:r>
            <w:r w:rsidR="00723F8A" w:rsidRPr="00C336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C336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ЕГЭ </w:t>
            </w:r>
          </w:p>
          <w:p w:rsidR="00C33639" w:rsidRPr="00C33639" w:rsidRDefault="00A424A1" w:rsidP="00C244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816B1" w:rsidRPr="00C33639">
              <w:rPr>
                <w:rFonts w:ascii="Times New Roman" w:hAnsi="Times New Roman" w:cs="Times New Roman"/>
                <w:b/>
                <w:sz w:val="24"/>
                <w:szCs w:val="24"/>
              </w:rPr>
              <w:t>по русскому</w:t>
            </w:r>
            <w:r w:rsidR="00691F20" w:rsidRPr="00C336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816B1" w:rsidRPr="00C33639">
              <w:rPr>
                <w:rFonts w:ascii="Times New Roman" w:hAnsi="Times New Roman" w:cs="Times New Roman"/>
                <w:b/>
                <w:sz w:val="24"/>
                <w:szCs w:val="24"/>
              </w:rPr>
              <w:t>языку,</w:t>
            </w:r>
            <w:r w:rsidR="00691F20" w:rsidRPr="00C336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816B1" w:rsidRPr="00C33639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математике,</w:t>
            </w:r>
          </w:p>
          <w:p w:rsidR="00C33639" w:rsidRPr="00C33639" w:rsidRDefault="00F816B1" w:rsidP="00C244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3639" w:rsidRPr="00C336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биологии, </w:t>
            </w:r>
            <w:r w:rsidRPr="00C336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обществознанию </w:t>
            </w:r>
            <w:r w:rsidR="00230CA4" w:rsidRPr="00C336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 класс</w:t>
            </w:r>
            <w:r w:rsidR="00A424A1" w:rsidRPr="00C33639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230CA4" w:rsidRPr="00C33639" w:rsidRDefault="00723F8A" w:rsidP="00C244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0CA4" w:rsidRPr="00C336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 </w:t>
            </w:r>
            <w:r w:rsidR="00A424A1" w:rsidRPr="00C336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0CA4" w:rsidRPr="00C3363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3B236B" w:rsidRPr="00C33639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C244BA" w:rsidRPr="00C33639">
              <w:rPr>
                <w:rFonts w:ascii="Times New Roman" w:hAnsi="Times New Roman" w:cs="Times New Roman"/>
                <w:b/>
                <w:sz w:val="24"/>
                <w:szCs w:val="24"/>
              </w:rPr>
              <w:t>/2024 учебном  году</w:t>
            </w:r>
          </w:p>
        </w:tc>
        <w:tc>
          <w:tcPr>
            <w:tcW w:w="4638" w:type="dxa"/>
          </w:tcPr>
          <w:p w:rsidR="00230CA4" w:rsidRPr="00230CA4" w:rsidRDefault="00230CA4" w:rsidP="00230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CA4" w:rsidRPr="00B46B03" w:rsidTr="00C244BA">
        <w:tc>
          <w:tcPr>
            <w:tcW w:w="9464" w:type="dxa"/>
            <w:hideMark/>
          </w:tcPr>
          <w:p w:rsidR="00230CA4" w:rsidRDefault="00723F8A" w:rsidP="00691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244BA" w:rsidRDefault="00C244BA" w:rsidP="00C244BA">
            <w:pPr>
              <w:pStyle w:val="a5"/>
              <w:spacing w:line="276" w:lineRule="auto"/>
              <w:ind w:firstLine="708"/>
              <w:jc w:val="both"/>
              <w:rPr>
                <w:color w:val="000000"/>
                <w:spacing w:val="-6"/>
              </w:rPr>
            </w:pPr>
            <w:r w:rsidRPr="00C244BA">
              <w:t>Во исполнение  приказа Министерства образования, науки и молодежи Республики Крым от 20.09.2023 № 1588 «О подготовке к проведению государственной итоговой аттестации по образовательным программам основного общего и среднего общего образования в Республике Крым в 2024 году», Дорожной карты организации и проведения государственной итоговой аттестации по образовательным программам основного общего образования в Красноперекопском районе в 2023/2024 учебном году» (распоряжение управления образования и молодежи администрации Красноперекопского района от 29.09.2023 №424), в соответствии с Порядком  проведения государственной итоговой аттестации по образовательным программам основного общего образования (приказ Министерства просвещения Российской Федерации и Федеральной службы по надзору в сфере образования от 07.11.2018 №189/1513), Порядком проведения государственной итоговой аттестации по образовательным программам среднего общего образования (приказ Министерства просвещения Российской Федерации и Федеральной службы по надзору в сфере образования от 07.11.2018 №190/1512),</w:t>
            </w:r>
            <w:r w:rsidRPr="00C244BA">
              <w:rPr>
                <w:bCs/>
              </w:rPr>
              <w:t xml:space="preserve">  распоряжения</w:t>
            </w:r>
            <w:r w:rsidRPr="00C244BA">
              <w:t xml:space="preserve"> управления образования и молодежи администрации  Красноперекопского   района Республики Крым </w:t>
            </w:r>
            <w:r w:rsidRPr="00C244BA">
              <w:rPr>
                <w:bCs/>
              </w:rPr>
              <w:t>от 01.09.2023 года №380 «</w:t>
            </w:r>
            <w:r w:rsidRPr="00C244BA">
              <w:rPr>
                <w:iCs/>
              </w:rPr>
              <w:t>О подготовке к проведению государственной итоговой аттестации по образовательным программам основного общего и среднего общего образования в Красноперекопском районе в 2024 году</w:t>
            </w:r>
            <w:r w:rsidRPr="00C244BA">
              <w:rPr>
                <w:bCs/>
              </w:rPr>
              <w:t>»</w:t>
            </w:r>
            <w:r>
              <w:rPr>
                <w:bCs/>
              </w:rPr>
              <w:t>,</w:t>
            </w:r>
            <w:r>
              <w:t xml:space="preserve">  </w:t>
            </w:r>
            <w:r w:rsidRPr="00F6184D">
              <w:t xml:space="preserve">с целью подготовки обучающихся </w:t>
            </w:r>
            <w:r>
              <w:t xml:space="preserve"> </w:t>
            </w:r>
            <w:r w:rsidRPr="00F6184D">
              <w:t xml:space="preserve"> 11 класс</w:t>
            </w:r>
            <w:r>
              <w:t xml:space="preserve">а </w:t>
            </w:r>
            <w:r w:rsidRPr="00F6184D">
              <w:t xml:space="preserve"> </w:t>
            </w:r>
            <w:r>
              <w:t xml:space="preserve"> </w:t>
            </w:r>
            <w:r w:rsidRPr="00F6184D">
              <w:t xml:space="preserve"> к проведению государственной </w:t>
            </w:r>
            <w:r w:rsidRPr="00F6184D">
              <w:rPr>
                <w:color w:val="000000"/>
                <w:spacing w:val="-6"/>
              </w:rPr>
              <w:t>итоговой аттестации</w:t>
            </w:r>
            <w:r w:rsidRPr="00F6184D">
              <w:t xml:space="preserve"> </w:t>
            </w:r>
            <w:r w:rsidRPr="00F6184D">
              <w:rPr>
                <w:color w:val="000000"/>
                <w:spacing w:val="-6"/>
              </w:rPr>
              <w:t>по образовательным программам среднего общего</w:t>
            </w:r>
            <w:r>
              <w:rPr>
                <w:color w:val="000000"/>
                <w:spacing w:val="-6"/>
              </w:rPr>
              <w:t xml:space="preserve">  образования (далее ГИА-11)</w:t>
            </w:r>
            <w:r w:rsidRPr="00F6184D">
              <w:rPr>
                <w:color w:val="000000"/>
                <w:spacing w:val="-6"/>
              </w:rPr>
              <w:t xml:space="preserve"> </w:t>
            </w:r>
            <w:r>
              <w:rPr>
                <w:color w:val="000000"/>
                <w:spacing w:val="-6"/>
              </w:rPr>
              <w:t xml:space="preserve"> </w:t>
            </w:r>
            <w:r w:rsidRPr="00F6184D">
              <w:rPr>
                <w:color w:val="000000"/>
                <w:spacing w:val="-6"/>
              </w:rPr>
              <w:t xml:space="preserve"> в форме единого государственного экзамена,  ознакомления с содержанием контрольных измерительных материалов, апробации организационно - технологического обеспечения ЕГЭ</w:t>
            </w:r>
            <w:r>
              <w:rPr>
                <w:color w:val="000000"/>
                <w:spacing w:val="-6"/>
              </w:rPr>
              <w:t xml:space="preserve">,  в МБОУ  Почетненский  УВК прошли пробные  ЕГЭ по вышеперечисленным предметам. </w:t>
            </w:r>
          </w:p>
          <w:p w:rsidR="00230CA4" w:rsidRPr="00C244BA" w:rsidRDefault="00230CA4" w:rsidP="00C244B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8" w:type="dxa"/>
          </w:tcPr>
          <w:p w:rsidR="00230CA4" w:rsidRPr="00B46B03" w:rsidRDefault="00230CA4" w:rsidP="00687BD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424A1" w:rsidRDefault="00A424A1" w:rsidP="00A424A1">
      <w:pPr>
        <w:pStyle w:val="a5"/>
        <w:spacing w:line="276" w:lineRule="auto"/>
        <w:ind w:firstLine="708"/>
        <w:jc w:val="both"/>
        <w:rPr>
          <w:color w:val="000000"/>
          <w:spacing w:val="-6"/>
        </w:rPr>
      </w:pPr>
    </w:p>
    <w:p w:rsidR="00A424A1" w:rsidRDefault="00A424A1" w:rsidP="00A424A1">
      <w:pPr>
        <w:pStyle w:val="a5"/>
        <w:spacing w:line="276" w:lineRule="auto"/>
        <w:ind w:firstLine="708"/>
        <w:jc w:val="both"/>
        <w:rPr>
          <w:color w:val="000000"/>
          <w:spacing w:val="-6"/>
        </w:rPr>
      </w:pPr>
    </w:p>
    <w:p w:rsidR="00020266" w:rsidRDefault="00020266" w:rsidP="00A424A1">
      <w:pPr>
        <w:pStyle w:val="a5"/>
        <w:spacing w:line="276" w:lineRule="auto"/>
        <w:ind w:firstLine="708"/>
        <w:jc w:val="both"/>
        <w:rPr>
          <w:color w:val="000000"/>
          <w:spacing w:val="-6"/>
        </w:rPr>
      </w:pPr>
    </w:p>
    <w:p w:rsidR="00D20A84" w:rsidRDefault="00D20A84" w:rsidP="00230CA4">
      <w:pPr>
        <w:spacing w:after="0"/>
      </w:pPr>
    </w:p>
    <w:p w:rsidR="00230CA4" w:rsidRPr="00230CA4" w:rsidRDefault="00230CA4" w:rsidP="00230CA4">
      <w:pPr>
        <w:jc w:val="both"/>
        <w:rPr>
          <w:rFonts w:ascii="Times New Roman" w:hAnsi="Times New Roman" w:cs="Times New Roman"/>
          <w:sz w:val="24"/>
          <w:szCs w:val="24"/>
        </w:rPr>
      </w:pPr>
      <w:r w:rsidRPr="00230CA4">
        <w:rPr>
          <w:rFonts w:ascii="Times New Roman" w:hAnsi="Times New Roman" w:cs="Times New Roman"/>
          <w:sz w:val="24"/>
          <w:szCs w:val="24"/>
        </w:rPr>
        <w:t xml:space="preserve">Пробное  </w:t>
      </w:r>
      <w:bookmarkStart w:id="0" w:name="_GoBack"/>
      <w:bookmarkEnd w:id="0"/>
      <w:r w:rsidRPr="00230CA4">
        <w:rPr>
          <w:rFonts w:ascii="Times New Roman" w:hAnsi="Times New Roman" w:cs="Times New Roman"/>
          <w:sz w:val="24"/>
          <w:szCs w:val="24"/>
        </w:rPr>
        <w:t>ЕГЭ по русскому  языку  в  11 классе, результаты следующие:</w:t>
      </w:r>
      <w:r w:rsidR="00687BD1">
        <w:rPr>
          <w:rFonts w:ascii="Times New Roman" w:hAnsi="Times New Roman" w:cs="Times New Roman"/>
          <w:sz w:val="24"/>
          <w:szCs w:val="24"/>
        </w:rPr>
        <w:t xml:space="preserve"> </w:t>
      </w:r>
      <w:r w:rsidRPr="00230CA4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687BD1">
        <w:rPr>
          <w:rFonts w:ascii="Times New Roman" w:hAnsi="Times New Roman" w:cs="Times New Roman"/>
          <w:sz w:val="24"/>
          <w:szCs w:val="24"/>
        </w:rPr>
        <w:t xml:space="preserve"> </w:t>
      </w:r>
      <w:r w:rsidR="00FC5435">
        <w:rPr>
          <w:rFonts w:ascii="Times New Roman" w:hAnsi="Times New Roman" w:cs="Times New Roman"/>
          <w:sz w:val="24"/>
          <w:szCs w:val="24"/>
        </w:rPr>
        <w:t xml:space="preserve"> Козуб И.Е.</w:t>
      </w:r>
    </w:p>
    <w:p w:rsidR="00A424A1" w:rsidRDefault="00A424A1" w:rsidP="00691F20">
      <w:pPr>
        <w:spacing w:after="0" w:line="240" w:lineRule="auto"/>
        <w:ind w:left="426" w:right="960"/>
        <w:jc w:val="center"/>
        <w:rPr>
          <w:rFonts w:ascii="Times New Roman" w:eastAsia="Calibri" w:hAnsi="Times New Roman" w:cs="Times New Roman"/>
          <w:b/>
        </w:rPr>
      </w:pPr>
      <w:r w:rsidRPr="00511659">
        <w:rPr>
          <w:rFonts w:ascii="Times New Roman" w:eastAsia="Calibri" w:hAnsi="Times New Roman" w:cs="Times New Roman"/>
          <w:b/>
        </w:rPr>
        <w:t>Качественный анализ результатов проб</w:t>
      </w:r>
      <w:r>
        <w:rPr>
          <w:rFonts w:ascii="Times New Roman" w:eastAsia="Calibri" w:hAnsi="Times New Roman" w:cs="Times New Roman"/>
          <w:b/>
        </w:rPr>
        <w:t xml:space="preserve">ного экзамена в формате                         ЕГЭ по русскому языку </w:t>
      </w:r>
      <w:r w:rsidR="00691F20">
        <w:rPr>
          <w:rFonts w:ascii="Times New Roman" w:eastAsia="Calibri" w:hAnsi="Times New Roman" w:cs="Times New Roman"/>
          <w:b/>
        </w:rPr>
        <w:t xml:space="preserve">  11-класс</w:t>
      </w:r>
    </w:p>
    <w:p w:rsidR="00A424A1" w:rsidRPr="00511659" w:rsidRDefault="00A424A1" w:rsidP="00691F20">
      <w:pPr>
        <w:spacing w:after="0" w:line="240" w:lineRule="auto"/>
        <w:ind w:left="426" w:right="960"/>
        <w:jc w:val="center"/>
        <w:rPr>
          <w:rFonts w:ascii="Times New Roman" w:eastAsia="Calibri" w:hAnsi="Times New Roman" w:cs="Times New Roman"/>
          <w:b/>
        </w:rPr>
      </w:pPr>
    </w:p>
    <w:p w:rsidR="00A424A1" w:rsidRPr="00511659" w:rsidRDefault="00A424A1" w:rsidP="00A424A1">
      <w:pPr>
        <w:spacing w:after="0" w:line="240" w:lineRule="auto"/>
        <w:ind w:left="426" w:right="960"/>
        <w:rPr>
          <w:rFonts w:ascii="Times New Roman" w:eastAsia="Calibri" w:hAnsi="Times New Roman" w:cs="Times New Roman"/>
        </w:rPr>
      </w:pP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3"/>
        <w:gridCol w:w="882"/>
        <w:gridCol w:w="882"/>
        <w:gridCol w:w="1159"/>
        <w:gridCol w:w="1160"/>
        <w:gridCol w:w="1160"/>
        <w:gridCol w:w="1160"/>
        <w:gridCol w:w="1032"/>
        <w:gridCol w:w="1418"/>
      </w:tblGrid>
      <w:tr w:rsidR="00FC5435" w:rsidRPr="00A72341" w:rsidTr="00E433E3">
        <w:trPr>
          <w:cantSplit/>
          <w:trHeight w:val="1211"/>
        </w:trPr>
        <w:tc>
          <w:tcPr>
            <w:tcW w:w="793" w:type="dxa"/>
            <w:vMerge w:val="restart"/>
            <w:shd w:val="clear" w:color="auto" w:fill="auto"/>
            <w:textDirection w:val="btLr"/>
          </w:tcPr>
          <w:p w:rsidR="00FC5435" w:rsidRPr="00A72341" w:rsidRDefault="00FC5435" w:rsidP="00E433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4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82" w:type="dxa"/>
            <w:vMerge w:val="restart"/>
            <w:shd w:val="clear" w:color="auto" w:fill="auto"/>
            <w:textDirection w:val="btLr"/>
          </w:tcPr>
          <w:p w:rsidR="00FC5435" w:rsidRPr="00A72341" w:rsidRDefault="00FC5435" w:rsidP="00E433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 в классе</w:t>
            </w:r>
          </w:p>
        </w:tc>
        <w:tc>
          <w:tcPr>
            <w:tcW w:w="882" w:type="dxa"/>
            <w:vMerge w:val="restart"/>
            <w:shd w:val="clear" w:color="auto" w:fill="auto"/>
            <w:textDirection w:val="btLr"/>
          </w:tcPr>
          <w:p w:rsidR="00FC5435" w:rsidRPr="00A72341" w:rsidRDefault="00FC5435" w:rsidP="00E433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обучающихся, участвующих пробном экзамене</w:t>
            </w:r>
          </w:p>
        </w:tc>
        <w:tc>
          <w:tcPr>
            <w:tcW w:w="4639" w:type="dxa"/>
            <w:gridSpan w:val="4"/>
            <w:shd w:val="clear" w:color="auto" w:fill="auto"/>
          </w:tcPr>
          <w:p w:rsidR="00FC5435" w:rsidRPr="00A72341" w:rsidRDefault="00FC5435" w:rsidP="00E4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41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Получили оценку</w:t>
            </w:r>
          </w:p>
        </w:tc>
        <w:tc>
          <w:tcPr>
            <w:tcW w:w="1032" w:type="dxa"/>
            <w:vMerge w:val="restart"/>
            <w:shd w:val="clear" w:color="auto" w:fill="auto"/>
          </w:tcPr>
          <w:p w:rsidR="00FC5435" w:rsidRPr="00A72341" w:rsidRDefault="00FC5435" w:rsidP="00E4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41">
              <w:rPr>
                <w:rFonts w:ascii="Times New Roman" w:eastAsia="Times New Roman" w:hAnsi="Times New Roman" w:cs="Times New Roman"/>
                <w:sz w:val="24"/>
                <w:szCs w:val="24"/>
              </w:rPr>
              <w:t>Кач-во знаний (%)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C5435" w:rsidRPr="00A72341" w:rsidRDefault="00FC5435" w:rsidP="00E4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4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FC5435" w:rsidRPr="00A72341" w:rsidTr="00E433E3">
        <w:trPr>
          <w:trHeight w:val="2370"/>
        </w:trPr>
        <w:tc>
          <w:tcPr>
            <w:tcW w:w="793" w:type="dxa"/>
            <w:vMerge/>
            <w:shd w:val="clear" w:color="auto" w:fill="auto"/>
          </w:tcPr>
          <w:p w:rsidR="00FC5435" w:rsidRPr="00A72341" w:rsidRDefault="00FC5435" w:rsidP="00E4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FC5435" w:rsidRPr="00A72341" w:rsidRDefault="00FC5435" w:rsidP="00E4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FC5435" w:rsidRPr="00A72341" w:rsidRDefault="00FC5435" w:rsidP="00E4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shd w:val="clear" w:color="auto" w:fill="auto"/>
          </w:tcPr>
          <w:p w:rsidR="00FC5435" w:rsidRPr="00A72341" w:rsidRDefault="00FC5435" w:rsidP="00E4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41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160" w:type="dxa"/>
            <w:shd w:val="clear" w:color="auto" w:fill="auto"/>
          </w:tcPr>
          <w:p w:rsidR="00FC5435" w:rsidRPr="00A72341" w:rsidRDefault="00FC5435" w:rsidP="00E4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41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60" w:type="dxa"/>
            <w:shd w:val="clear" w:color="auto" w:fill="auto"/>
          </w:tcPr>
          <w:p w:rsidR="00FC5435" w:rsidRPr="00A72341" w:rsidRDefault="00FC5435" w:rsidP="00E4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41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60" w:type="dxa"/>
            <w:shd w:val="clear" w:color="auto" w:fill="auto"/>
          </w:tcPr>
          <w:p w:rsidR="00FC5435" w:rsidRPr="00A72341" w:rsidRDefault="00FC5435" w:rsidP="00E4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41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32" w:type="dxa"/>
            <w:vMerge/>
            <w:shd w:val="clear" w:color="auto" w:fill="auto"/>
          </w:tcPr>
          <w:p w:rsidR="00FC5435" w:rsidRPr="00A72341" w:rsidRDefault="00FC5435" w:rsidP="00E4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5435" w:rsidRPr="00A72341" w:rsidRDefault="00FC5435" w:rsidP="00E4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5435" w:rsidRPr="00A72341" w:rsidTr="00E433E3">
        <w:trPr>
          <w:trHeight w:val="593"/>
        </w:trPr>
        <w:tc>
          <w:tcPr>
            <w:tcW w:w="793" w:type="dxa"/>
            <w:shd w:val="clear" w:color="auto" w:fill="auto"/>
          </w:tcPr>
          <w:p w:rsidR="00FC5435" w:rsidRPr="00187DAF" w:rsidRDefault="00FC5435" w:rsidP="00E4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82" w:type="dxa"/>
            <w:shd w:val="clear" w:color="auto" w:fill="auto"/>
          </w:tcPr>
          <w:p w:rsidR="00FC5435" w:rsidRPr="00187DAF" w:rsidRDefault="00FC5435" w:rsidP="00E4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2" w:type="dxa"/>
            <w:shd w:val="clear" w:color="auto" w:fill="auto"/>
          </w:tcPr>
          <w:p w:rsidR="00FC5435" w:rsidRPr="00187DAF" w:rsidRDefault="00FC5435" w:rsidP="00E4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59" w:type="dxa"/>
            <w:shd w:val="clear" w:color="auto" w:fill="auto"/>
          </w:tcPr>
          <w:p w:rsidR="00FC5435" w:rsidRPr="00D504E7" w:rsidRDefault="00FC5435" w:rsidP="00E4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0" w:type="dxa"/>
            <w:shd w:val="clear" w:color="auto" w:fill="auto"/>
          </w:tcPr>
          <w:p w:rsidR="00FC5435" w:rsidRPr="00D504E7" w:rsidRDefault="00FC5435" w:rsidP="00E4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0" w:type="dxa"/>
            <w:shd w:val="clear" w:color="auto" w:fill="auto"/>
          </w:tcPr>
          <w:p w:rsidR="00FC5435" w:rsidRPr="00187DAF" w:rsidRDefault="00FC5435" w:rsidP="00E4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FC5435" w:rsidRPr="00D504E7" w:rsidRDefault="00FC5435" w:rsidP="00E4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%)</w:t>
            </w:r>
          </w:p>
        </w:tc>
        <w:tc>
          <w:tcPr>
            <w:tcW w:w="1160" w:type="dxa"/>
            <w:shd w:val="clear" w:color="auto" w:fill="auto"/>
          </w:tcPr>
          <w:p w:rsidR="00FC5435" w:rsidRPr="00D504E7" w:rsidRDefault="00FC5435" w:rsidP="00FC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%)</w:t>
            </w:r>
          </w:p>
        </w:tc>
        <w:tc>
          <w:tcPr>
            <w:tcW w:w="1032" w:type="dxa"/>
            <w:shd w:val="clear" w:color="auto" w:fill="auto"/>
          </w:tcPr>
          <w:p w:rsidR="00FC5435" w:rsidRPr="00187DAF" w:rsidRDefault="00FC5435" w:rsidP="00E4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418" w:type="dxa"/>
            <w:shd w:val="clear" w:color="auto" w:fill="auto"/>
          </w:tcPr>
          <w:p w:rsidR="00FC5435" w:rsidRPr="00A72341" w:rsidRDefault="00FC5435" w:rsidP="00E4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</w:tbl>
    <w:p w:rsidR="00FC5435" w:rsidRDefault="00FC5435" w:rsidP="00A424A1">
      <w:pPr>
        <w:spacing w:after="0" w:line="240" w:lineRule="auto"/>
        <w:ind w:left="426" w:right="960"/>
        <w:rPr>
          <w:rFonts w:ascii="Times New Roman" w:eastAsia="Calibri" w:hAnsi="Times New Roman" w:cs="Times New Roman"/>
        </w:rPr>
      </w:pPr>
    </w:p>
    <w:p w:rsidR="00FC5435" w:rsidRDefault="00FC5435" w:rsidP="00A424A1">
      <w:pPr>
        <w:spacing w:after="0" w:line="240" w:lineRule="auto"/>
        <w:ind w:left="426" w:right="960"/>
        <w:rPr>
          <w:rFonts w:ascii="Times New Roman" w:eastAsia="Calibri" w:hAnsi="Times New Roman" w:cs="Times New Roman"/>
        </w:rPr>
      </w:pPr>
    </w:p>
    <w:p w:rsidR="00FC5435" w:rsidRDefault="00FC5435" w:rsidP="00A424A1">
      <w:pPr>
        <w:spacing w:after="0" w:line="240" w:lineRule="auto"/>
        <w:ind w:left="426" w:right="960"/>
        <w:rPr>
          <w:rFonts w:ascii="Times New Roman" w:eastAsia="Calibri" w:hAnsi="Times New Roman" w:cs="Times New Roman"/>
        </w:rPr>
      </w:pPr>
    </w:p>
    <w:p w:rsidR="00A424A1" w:rsidRDefault="00A424A1" w:rsidP="00A424A1">
      <w:pPr>
        <w:spacing w:after="0" w:line="240" w:lineRule="auto"/>
        <w:ind w:left="426" w:right="960"/>
        <w:rPr>
          <w:rFonts w:ascii="Times New Roman" w:eastAsia="Calibri" w:hAnsi="Times New Roman" w:cs="Times New Roman"/>
        </w:rPr>
      </w:pPr>
      <w:r w:rsidRPr="00511659">
        <w:rPr>
          <w:rFonts w:ascii="Times New Roman" w:eastAsia="Calibri" w:hAnsi="Times New Roman" w:cs="Times New Roman"/>
        </w:rPr>
        <w:t>Типичные ошибки:</w:t>
      </w:r>
    </w:p>
    <w:p w:rsidR="00A424A1" w:rsidRDefault="00A424A1" w:rsidP="00A424A1">
      <w:pPr>
        <w:spacing w:after="0" w:line="240" w:lineRule="auto"/>
        <w:ind w:left="426" w:right="96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1. Постановка знаков препинания. </w:t>
      </w:r>
    </w:p>
    <w:p w:rsidR="00A424A1" w:rsidRDefault="00A424A1" w:rsidP="00A424A1">
      <w:pPr>
        <w:spacing w:after="0" w:line="240" w:lineRule="auto"/>
        <w:ind w:left="426" w:right="96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 , Задания на орфографический анализ. </w:t>
      </w:r>
    </w:p>
    <w:p w:rsidR="00A424A1" w:rsidRDefault="00A424A1" w:rsidP="00A424A1">
      <w:pPr>
        <w:spacing w:after="0" w:line="240" w:lineRule="auto"/>
        <w:ind w:left="426" w:right="96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3. Синтаксический анализ текста. </w:t>
      </w:r>
    </w:p>
    <w:p w:rsidR="00A424A1" w:rsidRPr="00511659" w:rsidRDefault="00A424A1" w:rsidP="00A424A1">
      <w:pPr>
        <w:spacing w:after="0" w:line="240" w:lineRule="auto"/>
        <w:ind w:left="426" w:right="96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4. Определение проблемы и авторской позиции в тексте.</w:t>
      </w:r>
    </w:p>
    <w:p w:rsidR="00687BD1" w:rsidRDefault="00687BD1" w:rsidP="00230CA4">
      <w:pPr>
        <w:spacing w:after="0"/>
      </w:pPr>
    </w:p>
    <w:p w:rsidR="00F22554" w:rsidRDefault="00F22554" w:rsidP="00F22554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Результаты  пробного ЕГЭ по математике такие:</w:t>
      </w:r>
    </w:p>
    <w:p w:rsidR="00F22554" w:rsidRDefault="00F22554" w:rsidP="00F22554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учитель   </w:t>
      </w:r>
      <w:r w:rsidR="003B236B">
        <w:rPr>
          <w:rFonts w:ascii="Times New Roman" w:eastAsia="Times New Roman" w:hAnsi="Times New Roman" w:cs="Times New Roman"/>
          <w:sz w:val="24"/>
          <w:szCs w:val="24"/>
        </w:rPr>
        <w:t xml:space="preserve"> Коваленко  О.В.</w:t>
      </w:r>
    </w:p>
    <w:p w:rsidR="00F22554" w:rsidRDefault="00F22554" w:rsidP="00F22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2554" w:rsidRDefault="00F22554" w:rsidP="00F22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2554" w:rsidRPr="00A72341" w:rsidRDefault="00F22554" w:rsidP="00F22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2341">
        <w:rPr>
          <w:rFonts w:ascii="Times New Roman" w:eastAsia="Times New Roman" w:hAnsi="Times New Roman" w:cs="Times New Roman"/>
          <w:sz w:val="24"/>
          <w:szCs w:val="24"/>
        </w:rPr>
        <w:t>Количественный анализ:</w:t>
      </w:r>
    </w:p>
    <w:p w:rsidR="00F22554" w:rsidRPr="00A72341" w:rsidRDefault="00F22554" w:rsidP="00F22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3"/>
        <w:gridCol w:w="882"/>
        <w:gridCol w:w="882"/>
        <w:gridCol w:w="1159"/>
        <w:gridCol w:w="1160"/>
        <w:gridCol w:w="1160"/>
        <w:gridCol w:w="1160"/>
        <w:gridCol w:w="1032"/>
        <w:gridCol w:w="1418"/>
      </w:tblGrid>
      <w:tr w:rsidR="00F22554" w:rsidRPr="00A72341" w:rsidTr="00E243E7">
        <w:trPr>
          <w:cantSplit/>
          <w:trHeight w:val="1211"/>
        </w:trPr>
        <w:tc>
          <w:tcPr>
            <w:tcW w:w="793" w:type="dxa"/>
            <w:vMerge w:val="restart"/>
            <w:shd w:val="clear" w:color="auto" w:fill="auto"/>
            <w:textDirection w:val="btLr"/>
          </w:tcPr>
          <w:p w:rsidR="00F22554" w:rsidRPr="00A72341" w:rsidRDefault="00F22554" w:rsidP="00E243E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4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82" w:type="dxa"/>
            <w:vMerge w:val="restart"/>
            <w:shd w:val="clear" w:color="auto" w:fill="auto"/>
            <w:textDirection w:val="btLr"/>
          </w:tcPr>
          <w:p w:rsidR="00F22554" w:rsidRPr="00A72341" w:rsidRDefault="00F22554" w:rsidP="00E243E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 в классе</w:t>
            </w:r>
          </w:p>
        </w:tc>
        <w:tc>
          <w:tcPr>
            <w:tcW w:w="882" w:type="dxa"/>
            <w:vMerge w:val="restart"/>
            <w:shd w:val="clear" w:color="auto" w:fill="auto"/>
            <w:textDirection w:val="btLr"/>
          </w:tcPr>
          <w:p w:rsidR="00F22554" w:rsidRPr="00A72341" w:rsidRDefault="00F22554" w:rsidP="00E243E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обучающихся, участвующих пробном экзамене</w:t>
            </w:r>
          </w:p>
        </w:tc>
        <w:tc>
          <w:tcPr>
            <w:tcW w:w="4639" w:type="dxa"/>
            <w:gridSpan w:val="4"/>
            <w:shd w:val="clear" w:color="auto" w:fill="auto"/>
          </w:tcPr>
          <w:p w:rsidR="00F22554" w:rsidRPr="00A72341" w:rsidRDefault="00F22554" w:rsidP="00E2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41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Получили оценку</w:t>
            </w:r>
          </w:p>
        </w:tc>
        <w:tc>
          <w:tcPr>
            <w:tcW w:w="1032" w:type="dxa"/>
            <w:vMerge w:val="restart"/>
            <w:shd w:val="clear" w:color="auto" w:fill="auto"/>
          </w:tcPr>
          <w:p w:rsidR="00F22554" w:rsidRPr="00A72341" w:rsidRDefault="00F22554" w:rsidP="00E2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41">
              <w:rPr>
                <w:rFonts w:ascii="Times New Roman" w:eastAsia="Times New Roman" w:hAnsi="Times New Roman" w:cs="Times New Roman"/>
                <w:sz w:val="24"/>
                <w:szCs w:val="24"/>
              </w:rPr>
              <w:t>Кач-во знаний (%)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22554" w:rsidRPr="00A72341" w:rsidRDefault="00F22554" w:rsidP="00E2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4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F22554" w:rsidRPr="00A72341" w:rsidTr="00E243E7">
        <w:trPr>
          <w:trHeight w:val="2370"/>
        </w:trPr>
        <w:tc>
          <w:tcPr>
            <w:tcW w:w="793" w:type="dxa"/>
            <w:vMerge/>
            <w:shd w:val="clear" w:color="auto" w:fill="auto"/>
          </w:tcPr>
          <w:p w:rsidR="00F22554" w:rsidRPr="00A72341" w:rsidRDefault="00F22554" w:rsidP="00E2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F22554" w:rsidRPr="00A72341" w:rsidRDefault="00F22554" w:rsidP="00E2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F22554" w:rsidRPr="00A72341" w:rsidRDefault="00F22554" w:rsidP="00E2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shd w:val="clear" w:color="auto" w:fill="auto"/>
          </w:tcPr>
          <w:p w:rsidR="00F22554" w:rsidRPr="00A72341" w:rsidRDefault="00F22554" w:rsidP="00E2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41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160" w:type="dxa"/>
            <w:shd w:val="clear" w:color="auto" w:fill="auto"/>
          </w:tcPr>
          <w:p w:rsidR="00F22554" w:rsidRPr="00A72341" w:rsidRDefault="00F22554" w:rsidP="00E2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41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60" w:type="dxa"/>
            <w:shd w:val="clear" w:color="auto" w:fill="auto"/>
          </w:tcPr>
          <w:p w:rsidR="00F22554" w:rsidRPr="00A72341" w:rsidRDefault="00F22554" w:rsidP="00E2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41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60" w:type="dxa"/>
            <w:shd w:val="clear" w:color="auto" w:fill="auto"/>
          </w:tcPr>
          <w:p w:rsidR="00F22554" w:rsidRPr="00A72341" w:rsidRDefault="00F22554" w:rsidP="00E2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41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32" w:type="dxa"/>
            <w:vMerge/>
            <w:shd w:val="clear" w:color="auto" w:fill="auto"/>
          </w:tcPr>
          <w:p w:rsidR="00F22554" w:rsidRPr="00A72341" w:rsidRDefault="00F22554" w:rsidP="00E2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22554" w:rsidRPr="00A72341" w:rsidRDefault="00F22554" w:rsidP="00E2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69F5" w:rsidRPr="00A72341" w:rsidTr="00E243E7">
        <w:trPr>
          <w:trHeight w:val="593"/>
        </w:trPr>
        <w:tc>
          <w:tcPr>
            <w:tcW w:w="793" w:type="dxa"/>
            <w:shd w:val="clear" w:color="auto" w:fill="auto"/>
          </w:tcPr>
          <w:p w:rsidR="00F169F5" w:rsidRPr="00B63559" w:rsidRDefault="00F169F5" w:rsidP="00E433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882" w:type="dxa"/>
            <w:shd w:val="clear" w:color="auto" w:fill="auto"/>
          </w:tcPr>
          <w:p w:rsidR="00F169F5" w:rsidRPr="000516D6" w:rsidRDefault="00F169F5" w:rsidP="00E43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82" w:type="dxa"/>
            <w:shd w:val="clear" w:color="auto" w:fill="auto"/>
          </w:tcPr>
          <w:p w:rsidR="00F169F5" w:rsidRPr="009641BA" w:rsidRDefault="00F169F5" w:rsidP="00E43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59" w:type="dxa"/>
            <w:shd w:val="clear" w:color="auto" w:fill="auto"/>
          </w:tcPr>
          <w:p w:rsidR="00F169F5" w:rsidRDefault="00F169F5" w:rsidP="00E43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169F5" w:rsidRPr="009641BA" w:rsidRDefault="00F169F5" w:rsidP="00E43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(14%)</w:t>
            </w:r>
          </w:p>
        </w:tc>
        <w:tc>
          <w:tcPr>
            <w:tcW w:w="1160" w:type="dxa"/>
            <w:shd w:val="clear" w:color="auto" w:fill="auto"/>
          </w:tcPr>
          <w:p w:rsidR="00F169F5" w:rsidRDefault="00F169F5" w:rsidP="00E43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F169F5" w:rsidRPr="0024379E" w:rsidRDefault="00F169F5" w:rsidP="00E43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(36%)</w:t>
            </w:r>
          </w:p>
        </w:tc>
        <w:tc>
          <w:tcPr>
            <w:tcW w:w="1160" w:type="dxa"/>
            <w:shd w:val="clear" w:color="auto" w:fill="auto"/>
          </w:tcPr>
          <w:p w:rsidR="00F169F5" w:rsidRDefault="00F169F5" w:rsidP="00E43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F169F5" w:rsidRPr="0024379E" w:rsidRDefault="00F169F5" w:rsidP="00E43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(36%)</w:t>
            </w:r>
          </w:p>
        </w:tc>
        <w:tc>
          <w:tcPr>
            <w:tcW w:w="1160" w:type="dxa"/>
            <w:shd w:val="clear" w:color="auto" w:fill="auto"/>
          </w:tcPr>
          <w:p w:rsidR="00F169F5" w:rsidRDefault="00F169F5" w:rsidP="00E43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169F5" w:rsidRPr="00D504E7" w:rsidRDefault="00F169F5" w:rsidP="00E43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(14%)</w:t>
            </w:r>
          </w:p>
        </w:tc>
        <w:tc>
          <w:tcPr>
            <w:tcW w:w="1032" w:type="dxa"/>
            <w:shd w:val="clear" w:color="auto" w:fill="auto"/>
          </w:tcPr>
          <w:p w:rsidR="00F169F5" w:rsidRPr="00D504E7" w:rsidRDefault="00F169F5" w:rsidP="00E43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 w:rsidR="00F169F5" w:rsidRPr="00A72341" w:rsidRDefault="00F169F5" w:rsidP="00E43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</w:tbl>
    <w:p w:rsidR="00C33639" w:rsidRDefault="00C33639" w:rsidP="00F22554">
      <w:pPr>
        <w:spacing w:before="72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2554" w:rsidRPr="00A72341" w:rsidRDefault="00F22554" w:rsidP="00F22554">
      <w:pPr>
        <w:spacing w:before="72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2341">
        <w:rPr>
          <w:rFonts w:ascii="Times New Roman" w:eastAsia="Times New Roman" w:hAnsi="Times New Roman" w:cs="Times New Roman"/>
          <w:sz w:val="24"/>
          <w:szCs w:val="24"/>
        </w:rPr>
        <w:t>Качественный анализ:</w:t>
      </w: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50"/>
        <w:gridCol w:w="4046"/>
      </w:tblGrid>
      <w:tr w:rsidR="00F22554" w:rsidRPr="00A72341" w:rsidTr="00E243E7">
        <w:trPr>
          <w:trHeight w:val="643"/>
        </w:trPr>
        <w:tc>
          <w:tcPr>
            <w:tcW w:w="5550" w:type="dxa"/>
            <w:shd w:val="clear" w:color="auto" w:fill="auto"/>
          </w:tcPr>
          <w:p w:rsidR="00F22554" w:rsidRPr="00D504E7" w:rsidRDefault="00F22554" w:rsidP="00C3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Типичные ошибки</w:t>
            </w:r>
          </w:p>
        </w:tc>
        <w:tc>
          <w:tcPr>
            <w:tcW w:w="4046" w:type="dxa"/>
            <w:shd w:val="clear" w:color="auto" w:fill="auto"/>
          </w:tcPr>
          <w:p w:rsidR="00F22554" w:rsidRPr="00A72341" w:rsidRDefault="00F22554" w:rsidP="00C3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  <w:p w:rsidR="00F22554" w:rsidRPr="00A72341" w:rsidRDefault="00F22554" w:rsidP="00C3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554" w:rsidRPr="00A72341" w:rsidTr="00E243E7">
        <w:trPr>
          <w:trHeight w:val="600"/>
        </w:trPr>
        <w:tc>
          <w:tcPr>
            <w:tcW w:w="5550" w:type="dxa"/>
            <w:shd w:val="clear" w:color="auto" w:fill="auto"/>
          </w:tcPr>
          <w:p w:rsidR="00F22554" w:rsidRPr="00A72341" w:rsidRDefault="00F22554" w:rsidP="00C3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нахождении значений по данным формулам</w:t>
            </w:r>
          </w:p>
        </w:tc>
        <w:tc>
          <w:tcPr>
            <w:tcW w:w="4046" w:type="dxa"/>
            <w:shd w:val="clear" w:color="auto" w:fill="auto"/>
          </w:tcPr>
          <w:p w:rsidR="00F22554" w:rsidRPr="00A72341" w:rsidRDefault="00F22554" w:rsidP="00C3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человека</w:t>
            </w:r>
          </w:p>
        </w:tc>
      </w:tr>
      <w:tr w:rsidR="00F22554" w:rsidRPr="003F5DE1" w:rsidTr="00E243E7">
        <w:trPr>
          <w:trHeight w:val="600"/>
        </w:trPr>
        <w:tc>
          <w:tcPr>
            <w:tcW w:w="5550" w:type="dxa"/>
            <w:shd w:val="clear" w:color="auto" w:fill="auto"/>
          </w:tcPr>
          <w:p w:rsidR="00F22554" w:rsidRPr="003F5DE1" w:rsidRDefault="00F22554" w:rsidP="00C3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DE1">
              <w:rPr>
                <w:rFonts w:ascii="Times New Roman" w:eastAsia="Times New Roman" w:hAnsi="Times New Roman" w:cs="Times New Roman"/>
                <w:sz w:val="24"/>
                <w:szCs w:val="24"/>
              </w:rPr>
              <w:t>В решении задач на соответствие</w:t>
            </w:r>
          </w:p>
        </w:tc>
        <w:tc>
          <w:tcPr>
            <w:tcW w:w="4046" w:type="dxa"/>
            <w:shd w:val="clear" w:color="auto" w:fill="auto"/>
          </w:tcPr>
          <w:p w:rsidR="00F22554" w:rsidRPr="003F5DE1" w:rsidRDefault="00F22554" w:rsidP="00C3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человека</w:t>
            </w:r>
          </w:p>
        </w:tc>
      </w:tr>
      <w:tr w:rsidR="00F22554" w:rsidRPr="003F5DE1" w:rsidTr="00E243E7">
        <w:trPr>
          <w:trHeight w:val="600"/>
        </w:trPr>
        <w:tc>
          <w:tcPr>
            <w:tcW w:w="5550" w:type="dxa"/>
            <w:shd w:val="clear" w:color="auto" w:fill="auto"/>
          </w:tcPr>
          <w:p w:rsidR="00F22554" w:rsidRPr="003F5DE1" w:rsidRDefault="00F22554" w:rsidP="00C3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DE1">
              <w:rPr>
                <w:rFonts w:ascii="Times New Roman" w:eastAsia="Times New Roman" w:hAnsi="Times New Roman" w:cs="Times New Roman"/>
                <w:sz w:val="24"/>
                <w:szCs w:val="24"/>
              </w:rPr>
              <w:t>В решении задач на нахождение площади фигур</w:t>
            </w:r>
          </w:p>
        </w:tc>
        <w:tc>
          <w:tcPr>
            <w:tcW w:w="4046" w:type="dxa"/>
            <w:shd w:val="clear" w:color="auto" w:fill="auto"/>
          </w:tcPr>
          <w:p w:rsidR="00F22554" w:rsidRPr="003F5DE1" w:rsidRDefault="00F22554" w:rsidP="00C3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человека</w:t>
            </w:r>
          </w:p>
        </w:tc>
      </w:tr>
      <w:tr w:rsidR="00F22554" w:rsidRPr="00196F69" w:rsidTr="00E243E7">
        <w:trPr>
          <w:trHeight w:val="600"/>
        </w:trPr>
        <w:tc>
          <w:tcPr>
            <w:tcW w:w="5550" w:type="dxa"/>
            <w:shd w:val="clear" w:color="auto" w:fill="auto"/>
          </w:tcPr>
          <w:p w:rsidR="00F22554" w:rsidRPr="00196F69" w:rsidRDefault="00F22554" w:rsidP="00C3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F69">
              <w:rPr>
                <w:rFonts w:ascii="Times New Roman" w:eastAsia="Times New Roman" w:hAnsi="Times New Roman" w:cs="Times New Roman"/>
                <w:sz w:val="24"/>
                <w:szCs w:val="24"/>
              </w:rPr>
              <w:t>В решении логических задач</w:t>
            </w:r>
          </w:p>
        </w:tc>
        <w:tc>
          <w:tcPr>
            <w:tcW w:w="4046" w:type="dxa"/>
            <w:shd w:val="clear" w:color="auto" w:fill="auto"/>
          </w:tcPr>
          <w:p w:rsidR="00F22554" w:rsidRPr="00196F69" w:rsidRDefault="00F22554" w:rsidP="00C3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человека</w:t>
            </w:r>
          </w:p>
        </w:tc>
      </w:tr>
      <w:tr w:rsidR="00F22554" w:rsidRPr="003F5DE1" w:rsidTr="00E243E7">
        <w:trPr>
          <w:trHeight w:val="600"/>
        </w:trPr>
        <w:tc>
          <w:tcPr>
            <w:tcW w:w="5550" w:type="dxa"/>
            <w:shd w:val="clear" w:color="auto" w:fill="auto"/>
          </w:tcPr>
          <w:p w:rsidR="00F22554" w:rsidRPr="003F5DE1" w:rsidRDefault="00F22554" w:rsidP="00C3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решении неравенств</w:t>
            </w:r>
          </w:p>
        </w:tc>
        <w:tc>
          <w:tcPr>
            <w:tcW w:w="4046" w:type="dxa"/>
            <w:shd w:val="clear" w:color="auto" w:fill="auto"/>
          </w:tcPr>
          <w:p w:rsidR="00F22554" w:rsidRPr="003F5DE1" w:rsidRDefault="00F22554" w:rsidP="00C3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человека</w:t>
            </w:r>
          </w:p>
        </w:tc>
      </w:tr>
      <w:tr w:rsidR="00F22554" w:rsidRPr="00034F11" w:rsidTr="00E243E7">
        <w:trPr>
          <w:trHeight w:val="600"/>
        </w:trPr>
        <w:tc>
          <w:tcPr>
            <w:tcW w:w="5550" w:type="dxa"/>
            <w:shd w:val="clear" w:color="auto" w:fill="auto"/>
          </w:tcPr>
          <w:p w:rsidR="00F22554" w:rsidRPr="00196F69" w:rsidRDefault="00F22554" w:rsidP="00C3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F69">
              <w:rPr>
                <w:rFonts w:ascii="Times New Roman" w:eastAsia="Times New Roman" w:hAnsi="Times New Roman" w:cs="Times New Roman"/>
                <w:sz w:val="24"/>
                <w:szCs w:val="24"/>
              </w:rPr>
              <w:t>В решении задач на движение</w:t>
            </w:r>
          </w:p>
        </w:tc>
        <w:tc>
          <w:tcPr>
            <w:tcW w:w="4046" w:type="dxa"/>
            <w:shd w:val="clear" w:color="auto" w:fill="auto"/>
          </w:tcPr>
          <w:p w:rsidR="00F22554" w:rsidRPr="00034F11" w:rsidRDefault="00F22554" w:rsidP="00C3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F69">
              <w:rPr>
                <w:rFonts w:ascii="Times New Roman" w:eastAsia="Times New Roman" w:hAnsi="Times New Roman" w:cs="Times New Roman"/>
                <w:sz w:val="24"/>
                <w:szCs w:val="24"/>
              </w:rPr>
              <w:t>4 человека</w:t>
            </w:r>
          </w:p>
        </w:tc>
      </w:tr>
      <w:tr w:rsidR="00F22554" w:rsidRPr="00034F11" w:rsidTr="00E243E7">
        <w:trPr>
          <w:trHeight w:val="600"/>
        </w:trPr>
        <w:tc>
          <w:tcPr>
            <w:tcW w:w="5550" w:type="dxa"/>
            <w:shd w:val="clear" w:color="auto" w:fill="auto"/>
          </w:tcPr>
          <w:p w:rsidR="00F22554" w:rsidRPr="00034F11" w:rsidRDefault="00F22554" w:rsidP="00C3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решении стереометрических задач</w:t>
            </w:r>
          </w:p>
        </w:tc>
        <w:tc>
          <w:tcPr>
            <w:tcW w:w="4046" w:type="dxa"/>
            <w:shd w:val="clear" w:color="auto" w:fill="auto"/>
          </w:tcPr>
          <w:p w:rsidR="00F22554" w:rsidRDefault="00F22554" w:rsidP="00C3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человека</w:t>
            </w:r>
          </w:p>
        </w:tc>
      </w:tr>
    </w:tbl>
    <w:p w:rsidR="00F22554" w:rsidRDefault="00F22554" w:rsidP="00F22554">
      <w:pPr>
        <w:spacing w:after="0" w:line="240" w:lineRule="auto"/>
        <w:ind w:right="960"/>
        <w:jc w:val="center"/>
        <w:rPr>
          <w:rFonts w:ascii="Times New Roman" w:hAnsi="Times New Roman"/>
          <w:sz w:val="24"/>
          <w:szCs w:val="24"/>
        </w:rPr>
      </w:pPr>
    </w:p>
    <w:p w:rsidR="00F22554" w:rsidRDefault="00F22554" w:rsidP="00F22554">
      <w:pPr>
        <w:spacing w:after="0" w:line="240" w:lineRule="auto"/>
        <w:ind w:right="960"/>
      </w:pPr>
      <w:r>
        <w:rPr>
          <w:rFonts w:ascii="Times New Roman" w:hAnsi="Times New Roman"/>
          <w:sz w:val="24"/>
          <w:szCs w:val="24"/>
        </w:rPr>
        <w:t xml:space="preserve">                   </w:t>
      </w:r>
    </w:p>
    <w:p w:rsidR="00687BD1" w:rsidRDefault="00687BD1" w:rsidP="00230CA4">
      <w:pPr>
        <w:spacing w:after="0"/>
      </w:pPr>
    </w:p>
    <w:p w:rsidR="00687BD1" w:rsidRPr="00687BD1" w:rsidRDefault="00FC5435" w:rsidP="00230CA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687BD1" w:rsidRPr="00687BD1">
        <w:rPr>
          <w:rFonts w:ascii="Times New Roman" w:hAnsi="Times New Roman" w:cs="Times New Roman"/>
        </w:rPr>
        <w:t>езультаты  пробного ЕГЭ по обществознанию такие учитель   Калинина  Е.Н.</w:t>
      </w:r>
    </w:p>
    <w:p w:rsidR="006A4C55" w:rsidRDefault="006A4C55" w:rsidP="00F225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2554" w:rsidRDefault="00F22554" w:rsidP="00F22554">
      <w:pPr>
        <w:jc w:val="center"/>
        <w:rPr>
          <w:rFonts w:ascii="Times New Roman" w:hAnsi="Times New Roman" w:cs="Times New Roman"/>
          <w:sz w:val="24"/>
          <w:szCs w:val="24"/>
        </w:rPr>
      </w:pPr>
      <w:r w:rsidRPr="00687BD1">
        <w:rPr>
          <w:rFonts w:ascii="Times New Roman" w:hAnsi="Times New Roman" w:cs="Times New Roman"/>
          <w:sz w:val="24"/>
          <w:szCs w:val="24"/>
        </w:rPr>
        <w:t>Качественный анализ результатов пробного экзамена</w:t>
      </w:r>
    </w:p>
    <w:p w:rsidR="00F22554" w:rsidRPr="00FC5435" w:rsidRDefault="00F22554" w:rsidP="00F225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BD1">
        <w:rPr>
          <w:rFonts w:ascii="Times New Roman" w:hAnsi="Times New Roman" w:cs="Times New Roman"/>
          <w:sz w:val="24"/>
          <w:szCs w:val="24"/>
        </w:rPr>
        <w:t xml:space="preserve"> </w:t>
      </w:r>
      <w:r w:rsidRPr="00FC5435">
        <w:rPr>
          <w:rFonts w:ascii="Times New Roman" w:hAnsi="Times New Roman" w:cs="Times New Roman"/>
          <w:b/>
          <w:sz w:val="24"/>
          <w:szCs w:val="24"/>
        </w:rPr>
        <w:t>в формате ЕГЭ по обществознанию</w:t>
      </w:r>
    </w:p>
    <w:tbl>
      <w:tblPr>
        <w:tblStyle w:val="a8"/>
        <w:tblW w:w="9889" w:type="dxa"/>
        <w:tblLayout w:type="fixed"/>
        <w:tblLook w:val="04A0"/>
      </w:tblPr>
      <w:tblGrid>
        <w:gridCol w:w="1951"/>
        <w:gridCol w:w="851"/>
        <w:gridCol w:w="850"/>
        <w:gridCol w:w="567"/>
        <w:gridCol w:w="709"/>
        <w:gridCol w:w="567"/>
        <w:gridCol w:w="709"/>
        <w:gridCol w:w="567"/>
        <w:gridCol w:w="567"/>
        <w:gridCol w:w="708"/>
        <w:gridCol w:w="567"/>
        <w:gridCol w:w="547"/>
        <w:gridCol w:w="729"/>
      </w:tblGrid>
      <w:tr w:rsidR="00F22554" w:rsidRPr="00687BD1" w:rsidTr="00F169F5">
        <w:trPr>
          <w:trHeight w:val="1388"/>
        </w:trPr>
        <w:tc>
          <w:tcPr>
            <w:tcW w:w="1951" w:type="dxa"/>
            <w:vMerge w:val="restart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 xml:space="preserve"> ФИО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F22554" w:rsidRPr="00687BD1" w:rsidRDefault="00F22554" w:rsidP="00E243E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К-во обучающихся в классе</w:t>
            </w:r>
          </w:p>
        </w:tc>
        <w:tc>
          <w:tcPr>
            <w:tcW w:w="850" w:type="dxa"/>
            <w:vMerge w:val="restart"/>
            <w:textDirection w:val="btLr"/>
          </w:tcPr>
          <w:p w:rsidR="00F22554" w:rsidRPr="00687BD1" w:rsidRDefault="00F22554" w:rsidP="00E243E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К – во обучающихся, участвющих в пробном экзамене</w:t>
            </w:r>
          </w:p>
        </w:tc>
        <w:tc>
          <w:tcPr>
            <w:tcW w:w="4961" w:type="dxa"/>
            <w:gridSpan w:val="8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Учебные достижения по результатам пробного экзамена</w:t>
            </w:r>
          </w:p>
        </w:tc>
        <w:tc>
          <w:tcPr>
            <w:tcW w:w="547" w:type="dxa"/>
            <w:vMerge w:val="restart"/>
            <w:textDirection w:val="btLr"/>
          </w:tcPr>
          <w:p w:rsidR="00F22554" w:rsidRPr="00687BD1" w:rsidRDefault="00F22554" w:rsidP="00E243E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729" w:type="dxa"/>
            <w:vMerge w:val="restart"/>
            <w:textDirection w:val="btLr"/>
          </w:tcPr>
          <w:p w:rsidR="00F22554" w:rsidRPr="00687BD1" w:rsidRDefault="00F22554" w:rsidP="00E243E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</w:tr>
      <w:tr w:rsidR="00F22554" w:rsidRPr="00687BD1" w:rsidTr="00F169F5">
        <w:trPr>
          <w:trHeight w:val="713"/>
        </w:trPr>
        <w:tc>
          <w:tcPr>
            <w:tcW w:w="1951" w:type="dxa"/>
            <w:vMerge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Merge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vMerge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554" w:rsidRPr="00687BD1" w:rsidTr="00F169F5">
        <w:trPr>
          <w:trHeight w:val="1048"/>
        </w:trPr>
        <w:tc>
          <w:tcPr>
            <w:tcW w:w="1951" w:type="dxa"/>
            <w:vMerge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К- во</w:t>
            </w:r>
          </w:p>
        </w:tc>
        <w:tc>
          <w:tcPr>
            <w:tcW w:w="709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К - во</w:t>
            </w:r>
          </w:p>
        </w:tc>
        <w:tc>
          <w:tcPr>
            <w:tcW w:w="709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К - во</w:t>
            </w:r>
          </w:p>
        </w:tc>
        <w:tc>
          <w:tcPr>
            <w:tcW w:w="567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К - во</w:t>
            </w:r>
          </w:p>
        </w:tc>
        <w:tc>
          <w:tcPr>
            <w:tcW w:w="567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47" w:type="dxa"/>
            <w:vMerge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vMerge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554" w:rsidRPr="00687BD1" w:rsidTr="00F169F5">
        <w:tc>
          <w:tcPr>
            <w:tcW w:w="1951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Калинина Елена Николаевна</w:t>
            </w:r>
          </w:p>
        </w:tc>
        <w:tc>
          <w:tcPr>
            <w:tcW w:w="851" w:type="dxa"/>
          </w:tcPr>
          <w:p w:rsidR="00F22554" w:rsidRPr="00687BD1" w:rsidRDefault="00FC5435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F22554" w:rsidRPr="00687BD1" w:rsidRDefault="00FC5435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169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22554" w:rsidRPr="00687BD1" w:rsidRDefault="00F22554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2554" w:rsidRPr="00687BD1" w:rsidRDefault="00F169F5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22554" w:rsidRPr="00687BD1" w:rsidRDefault="00F169F5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23%</w:t>
            </w:r>
          </w:p>
        </w:tc>
        <w:tc>
          <w:tcPr>
            <w:tcW w:w="708" w:type="dxa"/>
          </w:tcPr>
          <w:p w:rsidR="00F22554" w:rsidRPr="00687BD1" w:rsidRDefault="00F169F5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22554" w:rsidRPr="00687BD1" w:rsidRDefault="00F169F5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77%</w:t>
            </w:r>
          </w:p>
        </w:tc>
        <w:tc>
          <w:tcPr>
            <w:tcW w:w="547" w:type="dxa"/>
          </w:tcPr>
          <w:p w:rsidR="00F22554" w:rsidRPr="00687BD1" w:rsidRDefault="00F169F5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F22554" w:rsidRPr="00687BD1" w:rsidRDefault="00F169F5" w:rsidP="00E24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</w:tr>
    </w:tbl>
    <w:p w:rsidR="00F22554" w:rsidRPr="00F816B1" w:rsidRDefault="00F22554" w:rsidP="00F22554">
      <w:pPr>
        <w:jc w:val="both"/>
        <w:rPr>
          <w:rFonts w:ascii="Times New Roman" w:hAnsi="Times New Roman" w:cs="Times New Roman"/>
          <w:sz w:val="24"/>
          <w:szCs w:val="24"/>
        </w:rPr>
      </w:pPr>
      <w:r w:rsidRPr="00F22554">
        <w:rPr>
          <w:rFonts w:ascii="Times New Roman" w:hAnsi="Times New Roman" w:cs="Times New Roman"/>
          <w:b/>
          <w:sz w:val="24"/>
          <w:szCs w:val="24"/>
        </w:rPr>
        <w:t>Типичные ошибки</w:t>
      </w:r>
      <w:r w:rsidRPr="00F816B1">
        <w:rPr>
          <w:rFonts w:ascii="Times New Roman" w:hAnsi="Times New Roman" w:cs="Times New Roman"/>
          <w:sz w:val="24"/>
          <w:szCs w:val="24"/>
        </w:rPr>
        <w:t xml:space="preserve">: </w:t>
      </w:r>
      <w:r w:rsidR="00F169F5">
        <w:rPr>
          <w:rFonts w:ascii="Times New Roman" w:hAnsi="Times New Roman" w:cs="Times New Roman"/>
          <w:sz w:val="24"/>
          <w:szCs w:val="24"/>
        </w:rPr>
        <w:t xml:space="preserve">  практически во всех заданиях обучающимися </w:t>
      </w:r>
      <w:r w:rsidR="00B01E87">
        <w:rPr>
          <w:rFonts w:ascii="Times New Roman" w:hAnsi="Times New Roman" w:cs="Times New Roman"/>
          <w:sz w:val="24"/>
          <w:szCs w:val="24"/>
        </w:rPr>
        <w:t xml:space="preserve"> </w:t>
      </w:r>
      <w:r w:rsidR="00F169F5">
        <w:rPr>
          <w:rFonts w:ascii="Times New Roman" w:hAnsi="Times New Roman" w:cs="Times New Roman"/>
          <w:sz w:val="24"/>
          <w:szCs w:val="24"/>
        </w:rPr>
        <w:t xml:space="preserve"> допущены ошибки.</w:t>
      </w:r>
    </w:p>
    <w:p w:rsidR="00FC74DC" w:rsidRDefault="00FC74DC" w:rsidP="00687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74DC" w:rsidRDefault="00FC74DC" w:rsidP="00687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74DC" w:rsidRDefault="00FC74DC" w:rsidP="00687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5435" w:rsidRDefault="00FC5435" w:rsidP="00687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5435" w:rsidRDefault="00FC5435" w:rsidP="00687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5435" w:rsidRDefault="00FC5435" w:rsidP="00687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69F5" w:rsidRDefault="00F169F5" w:rsidP="00687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5435" w:rsidRDefault="00FC5435" w:rsidP="00687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3639" w:rsidRDefault="00C33639" w:rsidP="00687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3639" w:rsidRDefault="00C33639" w:rsidP="00687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3639" w:rsidRDefault="00C33639" w:rsidP="00687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74DC" w:rsidRDefault="00FC74DC" w:rsidP="00687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5435" w:rsidRPr="00FC5435" w:rsidRDefault="00FC5435" w:rsidP="00FC54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435">
        <w:rPr>
          <w:rFonts w:ascii="Times New Roman" w:hAnsi="Times New Roman" w:cs="Times New Roman"/>
          <w:b/>
          <w:sz w:val="24"/>
          <w:szCs w:val="24"/>
        </w:rPr>
        <w:t>Качественный анализ результатов пробного экзамена</w:t>
      </w:r>
    </w:p>
    <w:p w:rsidR="00FC5435" w:rsidRPr="00FC5435" w:rsidRDefault="00FC5435" w:rsidP="00FC54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435">
        <w:rPr>
          <w:rFonts w:ascii="Times New Roman" w:hAnsi="Times New Roman" w:cs="Times New Roman"/>
          <w:b/>
          <w:sz w:val="24"/>
          <w:szCs w:val="24"/>
        </w:rPr>
        <w:t xml:space="preserve"> в формате ЕГЭ по  биологии</w:t>
      </w:r>
    </w:p>
    <w:tbl>
      <w:tblPr>
        <w:tblStyle w:val="a8"/>
        <w:tblW w:w="0" w:type="auto"/>
        <w:tblLayout w:type="fixed"/>
        <w:tblLook w:val="04A0"/>
      </w:tblPr>
      <w:tblGrid>
        <w:gridCol w:w="1951"/>
        <w:gridCol w:w="851"/>
        <w:gridCol w:w="850"/>
        <w:gridCol w:w="567"/>
        <w:gridCol w:w="709"/>
        <w:gridCol w:w="567"/>
        <w:gridCol w:w="709"/>
        <w:gridCol w:w="567"/>
        <w:gridCol w:w="567"/>
        <w:gridCol w:w="708"/>
        <w:gridCol w:w="567"/>
        <w:gridCol w:w="547"/>
        <w:gridCol w:w="411"/>
      </w:tblGrid>
      <w:tr w:rsidR="00FC5435" w:rsidRPr="00687BD1" w:rsidTr="00E433E3">
        <w:trPr>
          <w:trHeight w:val="1388"/>
        </w:trPr>
        <w:tc>
          <w:tcPr>
            <w:tcW w:w="1951" w:type="dxa"/>
            <w:vMerge w:val="restart"/>
          </w:tcPr>
          <w:p w:rsidR="00FC5435" w:rsidRPr="00687BD1" w:rsidRDefault="00FC5435" w:rsidP="00FC5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 xml:space="preserve"> ФИО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FC5435" w:rsidRPr="00687BD1" w:rsidRDefault="00FC5435" w:rsidP="00E433E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К-во обучающихся в классе</w:t>
            </w:r>
          </w:p>
        </w:tc>
        <w:tc>
          <w:tcPr>
            <w:tcW w:w="850" w:type="dxa"/>
            <w:vMerge w:val="restart"/>
            <w:textDirection w:val="btLr"/>
          </w:tcPr>
          <w:p w:rsidR="00FC5435" w:rsidRPr="00687BD1" w:rsidRDefault="00FC5435" w:rsidP="00E433E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К – во обучающихся, участвющих в пробном экзамене</w:t>
            </w:r>
          </w:p>
        </w:tc>
        <w:tc>
          <w:tcPr>
            <w:tcW w:w="4961" w:type="dxa"/>
            <w:gridSpan w:val="8"/>
          </w:tcPr>
          <w:p w:rsidR="00FC5435" w:rsidRPr="00687BD1" w:rsidRDefault="00FC5435" w:rsidP="00E43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Учебные достижения по результатам пробного экзамена</w:t>
            </w:r>
          </w:p>
        </w:tc>
        <w:tc>
          <w:tcPr>
            <w:tcW w:w="547" w:type="dxa"/>
            <w:vMerge w:val="restart"/>
            <w:textDirection w:val="btLr"/>
          </w:tcPr>
          <w:p w:rsidR="00FC5435" w:rsidRPr="00687BD1" w:rsidRDefault="00FC5435" w:rsidP="00E433E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411" w:type="dxa"/>
            <w:vMerge w:val="restart"/>
            <w:textDirection w:val="btLr"/>
          </w:tcPr>
          <w:p w:rsidR="00FC5435" w:rsidRPr="00687BD1" w:rsidRDefault="00FC5435" w:rsidP="00E433E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</w:tr>
      <w:tr w:rsidR="00FC5435" w:rsidRPr="00687BD1" w:rsidTr="00E433E3">
        <w:trPr>
          <w:trHeight w:val="713"/>
        </w:trPr>
        <w:tc>
          <w:tcPr>
            <w:tcW w:w="1951" w:type="dxa"/>
            <w:vMerge/>
          </w:tcPr>
          <w:p w:rsidR="00FC5435" w:rsidRPr="00687BD1" w:rsidRDefault="00FC5435" w:rsidP="00E43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C5435" w:rsidRPr="00687BD1" w:rsidRDefault="00FC5435" w:rsidP="00E43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C5435" w:rsidRPr="00687BD1" w:rsidRDefault="00FC5435" w:rsidP="00E43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5435" w:rsidRPr="00687BD1" w:rsidRDefault="00FC5435" w:rsidP="00E43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C5435" w:rsidRPr="00687BD1" w:rsidRDefault="00FC5435" w:rsidP="00E43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5435" w:rsidRPr="00687BD1" w:rsidRDefault="00FC5435" w:rsidP="00E43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C5435" w:rsidRPr="00687BD1" w:rsidRDefault="00FC5435" w:rsidP="00E43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5435" w:rsidRPr="00687BD1" w:rsidRDefault="00FC5435" w:rsidP="00E43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C5435" w:rsidRPr="00687BD1" w:rsidRDefault="00FC5435" w:rsidP="00E43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C5435" w:rsidRPr="00687BD1" w:rsidRDefault="00FC5435" w:rsidP="00E43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C5435" w:rsidRPr="00687BD1" w:rsidRDefault="00FC5435" w:rsidP="00E43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Merge/>
          </w:tcPr>
          <w:p w:rsidR="00FC5435" w:rsidRPr="00687BD1" w:rsidRDefault="00FC5435" w:rsidP="00E43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dxa"/>
            <w:vMerge/>
          </w:tcPr>
          <w:p w:rsidR="00FC5435" w:rsidRPr="00687BD1" w:rsidRDefault="00FC5435" w:rsidP="00E43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435" w:rsidRPr="00687BD1" w:rsidTr="00E433E3">
        <w:trPr>
          <w:trHeight w:val="1048"/>
        </w:trPr>
        <w:tc>
          <w:tcPr>
            <w:tcW w:w="1951" w:type="dxa"/>
            <w:vMerge/>
          </w:tcPr>
          <w:p w:rsidR="00FC5435" w:rsidRPr="00687BD1" w:rsidRDefault="00FC5435" w:rsidP="00E43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C5435" w:rsidRPr="00687BD1" w:rsidRDefault="00FC5435" w:rsidP="00E43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C5435" w:rsidRPr="00687BD1" w:rsidRDefault="00FC5435" w:rsidP="00E43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5435" w:rsidRPr="00687BD1" w:rsidRDefault="00FC5435" w:rsidP="00E43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К- во</w:t>
            </w:r>
          </w:p>
        </w:tc>
        <w:tc>
          <w:tcPr>
            <w:tcW w:w="709" w:type="dxa"/>
          </w:tcPr>
          <w:p w:rsidR="00FC5435" w:rsidRPr="00687BD1" w:rsidRDefault="00FC5435" w:rsidP="00E43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FC5435" w:rsidRPr="00687BD1" w:rsidRDefault="00FC5435" w:rsidP="00E43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К - во</w:t>
            </w:r>
          </w:p>
        </w:tc>
        <w:tc>
          <w:tcPr>
            <w:tcW w:w="709" w:type="dxa"/>
          </w:tcPr>
          <w:p w:rsidR="00FC5435" w:rsidRPr="00687BD1" w:rsidRDefault="00FC5435" w:rsidP="00E43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FC5435" w:rsidRPr="00687BD1" w:rsidRDefault="00FC5435" w:rsidP="00E43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К - во</w:t>
            </w:r>
          </w:p>
        </w:tc>
        <w:tc>
          <w:tcPr>
            <w:tcW w:w="567" w:type="dxa"/>
          </w:tcPr>
          <w:p w:rsidR="00FC5435" w:rsidRPr="00687BD1" w:rsidRDefault="00FC5435" w:rsidP="00E43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FC5435" w:rsidRPr="00687BD1" w:rsidRDefault="00FC5435" w:rsidP="00E43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К - во</w:t>
            </w:r>
          </w:p>
        </w:tc>
        <w:tc>
          <w:tcPr>
            <w:tcW w:w="567" w:type="dxa"/>
          </w:tcPr>
          <w:p w:rsidR="00FC5435" w:rsidRPr="00687BD1" w:rsidRDefault="00FC5435" w:rsidP="00E43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47" w:type="dxa"/>
            <w:vMerge/>
          </w:tcPr>
          <w:p w:rsidR="00FC5435" w:rsidRPr="00687BD1" w:rsidRDefault="00FC5435" w:rsidP="00E43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dxa"/>
            <w:vMerge/>
          </w:tcPr>
          <w:p w:rsidR="00FC5435" w:rsidRPr="00687BD1" w:rsidRDefault="00FC5435" w:rsidP="00E43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435" w:rsidRPr="00687BD1" w:rsidTr="00E433E3">
        <w:tc>
          <w:tcPr>
            <w:tcW w:w="1951" w:type="dxa"/>
          </w:tcPr>
          <w:p w:rsidR="00FC5435" w:rsidRPr="00687BD1" w:rsidRDefault="00B01E87" w:rsidP="00E43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Харченко А-Л.В.</w:t>
            </w:r>
          </w:p>
        </w:tc>
        <w:tc>
          <w:tcPr>
            <w:tcW w:w="851" w:type="dxa"/>
          </w:tcPr>
          <w:p w:rsidR="00FC5435" w:rsidRPr="00687BD1" w:rsidRDefault="00FC5435" w:rsidP="00E43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FC5435" w:rsidRPr="00687BD1" w:rsidRDefault="00FC5435" w:rsidP="00E43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FC5435" w:rsidRPr="00687BD1" w:rsidRDefault="00FC5435" w:rsidP="00E43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C5435" w:rsidRPr="00687BD1" w:rsidRDefault="00FC5435" w:rsidP="00E43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C5435" w:rsidRPr="00687BD1" w:rsidRDefault="00FC5435" w:rsidP="00E43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C5435" w:rsidRPr="00687BD1" w:rsidRDefault="00FC5435" w:rsidP="00E43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5435" w:rsidRPr="00687BD1" w:rsidRDefault="00B01E87" w:rsidP="00E43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C5435" w:rsidRPr="00687BD1" w:rsidRDefault="00B01E87" w:rsidP="00E43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708" w:type="dxa"/>
          </w:tcPr>
          <w:p w:rsidR="00FC5435" w:rsidRPr="00687BD1" w:rsidRDefault="00B01E87" w:rsidP="00E43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FC5435" w:rsidRPr="00687BD1" w:rsidRDefault="00B01E87" w:rsidP="00E43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  <w:tc>
          <w:tcPr>
            <w:tcW w:w="547" w:type="dxa"/>
          </w:tcPr>
          <w:p w:rsidR="00FC5435" w:rsidRPr="00687BD1" w:rsidRDefault="00B01E87" w:rsidP="00E43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" w:type="dxa"/>
          </w:tcPr>
          <w:p w:rsidR="00FC5435" w:rsidRPr="00687BD1" w:rsidRDefault="00B01E87" w:rsidP="00E43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FC5435" w:rsidRDefault="00FC5435" w:rsidP="00FC5435">
      <w:pPr>
        <w:jc w:val="both"/>
        <w:rPr>
          <w:rFonts w:ascii="Times New Roman" w:hAnsi="Times New Roman" w:cs="Times New Roman"/>
          <w:sz w:val="24"/>
          <w:szCs w:val="24"/>
        </w:rPr>
      </w:pPr>
      <w:r w:rsidRPr="00F22554">
        <w:rPr>
          <w:rFonts w:ascii="Times New Roman" w:hAnsi="Times New Roman" w:cs="Times New Roman"/>
          <w:b/>
          <w:sz w:val="24"/>
          <w:szCs w:val="24"/>
        </w:rPr>
        <w:t>Типичные ошибки</w:t>
      </w:r>
      <w:r w:rsidRPr="00F816B1">
        <w:rPr>
          <w:rFonts w:ascii="Times New Roman" w:hAnsi="Times New Roman" w:cs="Times New Roman"/>
          <w:sz w:val="24"/>
          <w:szCs w:val="24"/>
        </w:rPr>
        <w:t xml:space="preserve">: </w:t>
      </w:r>
      <w:r w:rsidR="00B01E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3639" w:rsidRPr="006B421F" w:rsidRDefault="00C33639" w:rsidP="00C33639">
      <w:pPr>
        <w:pStyle w:val="a7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</w:rPr>
      </w:pPr>
      <w:r w:rsidRPr="006B421F">
        <w:rPr>
          <w:rFonts w:ascii="Times New Roman" w:hAnsi="Times New Roman"/>
        </w:rPr>
        <w:t>Не смогли определить свойство живого организма, согласно приведённой схеме.</w:t>
      </w:r>
    </w:p>
    <w:p w:rsidR="00C33639" w:rsidRPr="006B421F" w:rsidRDefault="00C33639" w:rsidP="00C33639">
      <w:pPr>
        <w:pStyle w:val="a7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</w:rPr>
      </w:pPr>
      <w:r w:rsidRPr="006B421F">
        <w:rPr>
          <w:rFonts w:ascii="Times New Roman" w:hAnsi="Times New Roman"/>
        </w:rPr>
        <w:t>Не правильно установили последовательность систематических таксонов.</w:t>
      </w:r>
    </w:p>
    <w:p w:rsidR="00C33639" w:rsidRPr="006B421F" w:rsidRDefault="00C33639" w:rsidP="00C33639">
      <w:pPr>
        <w:pStyle w:val="a7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</w:rPr>
      </w:pPr>
      <w:r w:rsidRPr="006B421F">
        <w:rPr>
          <w:rFonts w:ascii="Times New Roman" w:hAnsi="Times New Roman"/>
        </w:rPr>
        <w:t>Не смогли правильно определить структуру клетки, по выполняемому ней процессу.</w:t>
      </w:r>
    </w:p>
    <w:p w:rsidR="00C33639" w:rsidRPr="006B421F" w:rsidRDefault="00C33639" w:rsidP="00C33639">
      <w:pPr>
        <w:pStyle w:val="a7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</w:rPr>
      </w:pPr>
      <w:r w:rsidRPr="006B421F">
        <w:rPr>
          <w:rFonts w:ascii="Times New Roman" w:hAnsi="Times New Roman"/>
        </w:rPr>
        <w:t>Неверно сделали анализ биотических отношений между организмами экосистемы леса.</w:t>
      </w:r>
    </w:p>
    <w:p w:rsidR="00C33639" w:rsidRPr="006B421F" w:rsidRDefault="00C33639" w:rsidP="00C33639">
      <w:pPr>
        <w:pStyle w:val="a7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</w:rPr>
      </w:pPr>
      <w:r w:rsidRPr="006B421F">
        <w:rPr>
          <w:rFonts w:ascii="Times New Roman" w:hAnsi="Times New Roman"/>
        </w:rPr>
        <w:t>Не смогли сделать вывод из предложенного исследования, и не проанализировали его.</w:t>
      </w:r>
    </w:p>
    <w:p w:rsidR="00687BD1" w:rsidRPr="00687BD1" w:rsidRDefault="00FC5435" w:rsidP="00C33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D59" w:rsidRPr="00AF7D59" w:rsidRDefault="00FC5435" w:rsidP="00C336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7BD1" w:rsidRPr="00687BD1">
        <w:rPr>
          <w:rFonts w:ascii="Times New Roman" w:hAnsi="Times New Roman" w:cs="Times New Roman"/>
          <w:sz w:val="24"/>
          <w:szCs w:val="24"/>
        </w:rPr>
        <w:t xml:space="preserve"> </w:t>
      </w:r>
      <w:r w:rsidR="00AF7D59" w:rsidRPr="00AF7D59">
        <w:rPr>
          <w:rFonts w:ascii="Times New Roman" w:hAnsi="Times New Roman" w:cs="Times New Roman"/>
        </w:rPr>
        <w:t>Из</w:t>
      </w:r>
      <w:r w:rsidR="00AF7D59">
        <w:rPr>
          <w:rFonts w:ascii="Times New Roman" w:hAnsi="Times New Roman" w:cs="Times New Roman"/>
        </w:rPr>
        <w:t xml:space="preserve"> </w:t>
      </w:r>
      <w:r w:rsidR="00AF7D59" w:rsidRPr="00AF7D59">
        <w:rPr>
          <w:rFonts w:ascii="Times New Roman" w:hAnsi="Times New Roman" w:cs="Times New Roman"/>
        </w:rPr>
        <w:t xml:space="preserve"> таблицы результатов  видно, что </w:t>
      </w:r>
      <w:r w:rsidR="001E273C">
        <w:rPr>
          <w:rFonts w:ascii="Times New Roman" w:hAnsi="Times New Roman" w:cs="Times New Roman"/>
        </w:rPr>
        <w:t xml:space="preserve"> качество знаний  </w:t>
      </w:r>
      <w:r w:rsidR="00F169F5">
        <w:rPr>
          <w:rFonts w:ascii="Times New Roman" w:hAnsi="Times New Roman" w:cs="Times New Roman"/>
        </w:rPr>
        <w:t xml:space="preserve"> </w:t>
      </w:r>
      <w:r w:rsidR="00B01E87">
        <w:rPr>
          <w:rFonts w:ascii="Times New Roman" w:hAnsi="Times New Roman" w:cs="Times New Roman"/>
        </w:rPr>
        <w:t>практически</w:t>
      </w:r>
      <w:r w:rsidR="00F816B1">
        <w:rPr>
          <w:rFonts w:ascii="Times New Roman" w:hAnsi="Times New Roman" w:cs="Times New Roman"/>
        </w:rPr>
        <w:t xml:space="preserve"> </w:t>
      </w:r>
      <w:r w:rsidR="00B01E87">
        <w:rPr>
          <w:rFonts w:ascii="Times New Roman" w:hAnsi="Times New Roman" w:cs="Times New Roman"/>
        </w:rPr>
        <w:t xml:space="preserve">  отсутствует</w:t>
      </w:r>
      <w:r w:rsidR="00F816B1">
        <w:rPr>
          <w:rFonts w:ascii="Times New Roman" w:hAnsi="Times New Roman" w:cs="Times New Roman"/>
        </w:rPr>
        <w:t xml:space="preserve">   по результатам пробных </w:t>
      </w:r>
      <w:r w:rsidR="001E273C">
        <w:rPr>
          <w:rFonts w:ascii="Times New Roman" w:hAnsi="Times New Roman" w:cs="Times New Roman"/>
        </w:rPr>
        <w:t xml:space="preserve"> ЕГЭ,</w:t>
      </w:r>
      <w:r w:rsidR="00C33639">
        <w:rPr>
          <w:rFonts w:ascii="Times New Roman" w:hAnsi="Times New Roman" w:cs="Times New Roman"/>
        </w:rPr>
        <w:t xml:space="preserve"> </w:t>
      </w:r>
      <w:r w:rsidR="001E273C">
        <w:rPr>
          <w:rFonts w:ascii="Times New Roman" w:hAnsi="Times New Roman" w:cs="Times New Roman"/>
        </w:rPr>
        <w:t xml:space="preserve"> </w:t>
      </w:r>
      <w:r w:rsidR="00AF7D59" w:rsidRPr="00AF7D59">
        <w:rPr>
          <w:rFonts w:ascii="Times New Roman" w:hAnsi="Times New Roman" w:cs="Times New Roman"/>
        </w:rPr>
        <w:t xml:space="preserve">в зоне риска находятся </w:t>
      </w:r>
      <w:r w:rsidR="00B01E87">
        <w:rPr>
          <w:rFonts w:ascii="Times New Roman" w:hAnsi="Times New Roman" w:cs="Times New Roman"/>
        </w:rPr>
        <w:t xml:space="preserve">все </w:t>
      </w:r>
      <w:r w:rsidR="00F816B1">
        <w:rPr>
          <w:rFonts w:ascii="Times New Roman" w:hAnsi="Times New Roman" w:cs="Times New Roman"/>
        </w:rPr>
        <w:t>обучающие</w:t>
      </w:r>
      <w:r w:rsidR="00AF7D59">
        <w:rPr>
          <w:rFonts w:ascii="Times New Roman" w:hAnsi="Times New Roman" w:cs="Times New Roman"/>
        </w:rPr>
        <w:t>ся</w:t>
      </w:r>
      <w:r w:rsidR="00B01E87">
        <w:rPr>
          <w:rFonts w:ascii="Times New Roman" w:hAnsi="Times New Roman" w:cs="Times New Roman"/>
        </w:rPr>
        <w:t>, так  как большинство</w:t>
      </w:r>
      <w:r w:rsidR="00AF7D59">
        <w:rPr>
          <w:rFonts w:ascii="Times New Roman" w:hAnsi="Times New Roman" w:cs="Times New Roman"/>
        </w:rPr>
        <w:t xml:space="preserve"> </w:t>
      </w:r>
      <w:r w:rsidR="00F816B1">
        <w:rPr>
          <w:rFonts w:ascii="Times New Roman" w:hAnsi="Times New Roman" w:cs="Times New Roman"/>
        </w:rPr>
        <w:t xml:space="preserve">  </w:t>
      </w:r>
      <w:r w:rsidR="006A4C55">
        <w:rPr>
          <w:rFonts w:ascii="Times New Roman" w:hAnsi="Times New Roman" w:cs="Times New Roman"/>
        </w:rPr>
        <w:t xml:space="preserve"> </w:t>
      </w:r>
      <w:r w:rsidR="00F169F5">
        <w:rPr>
          <w:rFonts w:ascii="Times New Roman" w:hAnsi="Times New Roman" w:cs="Times New Roman"/>
        </w:rPr>
        <w:t xml:space="preserve"> </w:t>
      </w:r>
      <w:r w:rsidR="00B01E87">
        <w:rPr>
          <w:rFonts w:ascii="Times New Roman" w:hAnsi="Times New Roman" w:cs="Times New Roman"/>
        </w:rPr>
        <w:t xml:space="preserve"> </w:t>
      </w:r>
      <w:r w:rsidR="00F816B1">
        <w:rPr>
          <w:rFonts w:ascii="Times New Roman" w:hAnsi="Times New Roman" w:cs="Times New Roman"/>
        </w:rPr>
        <w:t xml:space="preserve"> набирают наименьшее, критическое  количество баллов </w:t>
      </w:r>
      <w:r w:rsidR="00AF7D59">
        <w:rPr>
          <w:rFonts w:ascii="Times New Roman" w:hAnsi="Times New Roman" w:cs="Times New Roman"/>
        </w:rPr>
        <w:t>, поэтому требуют индивидуального подхода  в подготовке к государственной итоговой  аттестации.</w:t>
      </w:r>
    </w:p>
    <w:p w:rsidR="00AF7D59" w:rsidRPr="00AF7D59" w:rsidRDefault="00AF7D59" w:rsidP="00C336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7D59">
        <w:rPr>
          <w:rFonts w:ascii="Times New Roman" w:hAnsi="Times New Roman" w:cs="Times New Roman"/>
          <w:sz w:val="24"/>
          <w:szCs w:val="24"/>
        </w:rPr>
        <w:t>На  основании вышеизложенного,</w:t>
      </w:r>
    </w:p>
    <w:p w:rsidR="00AF7D59" w:rsidRPr="00AF7D59" w:rsidRDefault="00AF7D59" w:rsidP="00AF7D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7D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D59" w:rsidRPr="00AF7D59" w:rsidRDefault="00AF7D59" w:rsidP="00AF7D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D59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AF7D59" w:rsidRPr="00AF7D59" w:rsidRDefault="00AF7D59" w:rsidP="00AF7D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1.Считать  результаты </w:t>
      </w:r>
      <w:r w:rsidR="00C33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пробного   ЕГЭ</w:t>
      </w:r>
      <w:r w:rsidRPr="00AF7D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01E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7D59">
        <w:rPr>
          <w:rFonts w:ascii="Times New Roman" w:hAnsi="Times New Roman" w:cs="Times New Roman"/>
          <w:sz w:val="24"/>
          <w:szCs w:val="24"/>
        </w:rPr>
        <w:t xml:space="preserve"> 11 классе – </w:t>
      </w:r>
      <w:r w:rsidR="00FC5435">
        <w:rPr>
          <w:rFonts w:ascii="Times New Roman" w:hAnsi="Times New Roman" w:cs="Times New Roman"/>
          <w:sz w:val="24"/>
          <w:szCs w:val="24"/>
        </w:rPr>
        <w:t xml:space="preserve"> низкими</w:t>
      </w:r>
      <w:r w:rsidRPr="00AF7D59">
        <w:rPr>
          <w:rFonts w:ascii="Times New Roman" w:hAnsi="Times New Roman" w:cs="Times New Roman"/>
          <w:sz w:val="24"/>
          <w:szCs w:val="24"/>
        </w:rPr>
        <w:t>.</w:t>
      </w:r>
    </w:p>
    <w:p w:rsidR="00AF7D59" w:rsidRDefault="00AF7D59" w:rsidP="00AF7D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7D59">
        <w:rPr>
          <w:rFonts w:ascii="Times New Roman" w:hAnsi="Times New Roman" w:cs="Times New Roman"/>
          <w:sz w:val="24"/>
          <w:szCs w:val="24"/>
        </w:rPr>
        <w:t>2. Учител</w:t>
      </w:r>
      <w:r w:rsidR="00F22554">
        <w:rPr>
          <w:rFonts w:ascii="Times New Roman" w:hAnsi="Times New Roman" w:cs="Times New Roman"/>
          <w:sz w:val="24"/>
          <w:szCs w:val="24"/>
        </w:rPr>
        <w:t>ям</w:t>
      </w:r>
      <w:r w:rsidRPr="00AF7D59">
        <w:rPr>
          <w:rFonts w:ascii="Times New Roman" w:hAnsi="Times New Roman" w:cs="Times New Roman"/>
          <w:sz w:val="24"/>
          <w:szCs w:val="24"/>
        </w:rPr>
        <w:t>-предметник</w:t>
      </w:r>
      <w:r w:rsidR="00F816B1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7D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7D59">
        <w:rPr>
          <w:rFonts w:ascii="Times New Roman" w:hAnsi="Times New Roman" w:cs="Times New Roman"/>
          <w:sz w:val="24"/>
          <w:szCs w:val="24"/>
        </w:rPr>
        <w:t xml:space="preserve"> </w:t>
      </w:r>
      <w:r w:rsidR="00F816B1">
        <w:rPr>
          <w:rFonts w:ascii="Times New Roman" w:hAnsi="Times New Roman" w:cs="Times New Roman"/>
          <w:sz w:val="24"/>
          <w:szCs w:val="24"/>
        </w:rPr>
        <w:t xml:space="preserve"> </w:t>
      </w:r>
      <w:r w:rsidR="00FC5435">
        <w:rPr>
          <w:rFonts w:ascii="Times New Roman" w:hAnsi="Times New Roman" w:cs="Times New Roman"/>
          <w:sz w:val="24"/>
          <w:szCs w:val="24"/>
        </w:rPr>
        <w:t xml:space="preserve"> Козуб И.Е.</w:t>
      </w:r>
      <w:r w:rsidR="00F816B1">
        <w:rPr>
          <w:rFonts w:ascii="Times New Roman" w:hAnsi="Times New Roman" w:cs="Times New Roman"/>
          <w:sz w:val="24"/>
          <w:szCs w:val="24"/>
        </w:rPr>
        <w:t xml:space="preserve">, </w:t>
      </w:r>
      <w:r w:rsidR="00FC5435">
        <w:rPr>
          <w:rFonts w:ascii="Times New Roman" w:hAnsi="Times New Roman" w:cs="Times New Roman"/>
          <w:sz w:val="24"/>
          <w:szCs w:val="24"/>
        </w:rPr>
        <w:t xml:space="preserve"> Коваленко О.В.</w:t>
      </w:r>
      <w:r w:rsidR="00F816B1">
        <w:rPr>
          <w:rFonts w:ascii="Times New Roman" w:hAnsi="Times New Roman" w:cs="Times New Roman"/>
          <w:sz w:val="24"/>
          <w:szCs w:val="24"/>
        </w:rPr>
        <w:t>.,</w:t>
      </w:r>
      <w:r w:rsidR="00B26DFC">
        <w:rPr>
          <w:rFonts w:ascii="Times New Roman" w:hAnsi="Times New Roman" w:cs="Times New Roman"/>
          <w:sz w:val="24"/>
          <w:szCs w:val="24"/>
        </w:rPr>
        <w:t xml:space="preserve"> </w:t>
      </w:r>
      <w:r w:rsidR="00F816B1">
        <w:rPr>
          <w:rFonts w:ascii="Times New Roman" w:hAnsi="Times New Roman" w:cs="Times New Roman"/>
          <w:sz w:val="24"/>
          <w:szCs w:val="24"/>
        </w:rPr>
        <w:t>Калининой  Е.Н</w:t>
      </w:r>
      <w:r w:rsidRPr="00AF7D59">
        <w:rPr>
          <w:rFonts w:ascii="Times New Roman" w:hAnsi="Times New Roman" w:cs="Times New Roman"/>
          <w:sz w:val="24"/>
          <w:szCs w:val="24"/>
        </w:rPr>
        <w:t>.,</w:t>
      </w:r>
      <w:r w:rsidR="00B01E87">
        <w:rPr>
          <w:rFonts w:ascii="Times New Roman" w:hAnsi="Times New Roman" w:cs="Times New Roman"/>
          <w:sz w:val="24"/>
          <w:szCs w:val="24"/>
        </w:rPr>
        <w:t xml:space="preserve"> </w:t>
      </w:r>
      <w:r w:rsidR="00FC5435">
        <w:rPr>
          <w:rFonts w:ascii="Times New Roman" w:hAnsi="Times New Roman" w:cs="Times New Roman"/>
          <w:sz w:val="24"/>
          <w:szCs w:val="24"/>
        </w:rPr>
        <w:t xml:space="preserve">Харченко А-Л.В. </w:t>
      </w:r>
      <w:r w:rsidRPr="00AF7D59">
        <w:rPr>
          <w:rFonts w:ascii="Times New Roman" w:hAnsi="Times New Roman" w:cs="Times New Roman"/>
          <w:sz w:val="24"/>
          <w:szCs w:val="24"/>
        </w:rPr>
        <w:t xml:space="preserve"> составить план  работы с  обучающимися  </w:t>
      </w:r>
      <w:r w:rsidR="00C33639">
        <w:rPr>
          <w:rFonts w:ascii="Times New Roman" w:hAnsi="Times New Roman" w:cs="Times New Roman"/>
          <w:sz w:val="24"/>
          <w:szCs w:val="24"/>
        </w:rPr>
        <w:t xml:space="preserve"> </w:t>
      </w:r>
      <w:r w:rsidRPr="00AF7D59">
        <w:rPr>
          <w:rFonts w:ascii="Times New Roman" w:hAnsi="Times New Roman" w:cs="Times New Roman"/>
          <w:sz w:val="24"/>
          <w:szCs w:val="24"/>
        </w:rPr>
        <w:t xml:space="preserve"> по подготовке к прохождению государственной  итоговой  аттестации учащихся,</w:t>
      </w:r>
      <w:r w:rsidR="00C33639">
        <w:rPr>
          <w:rFonts w:ascii="Times New Roman" w:hAnsi="Times New Roman" w:cs="Times New Roman"/>
          <w:sz w:val="24"/>
          <w:szCs w:val="24"/>
        </w:rPr>
        <w:t xml:space="preserve"> ежеурочно разбирать задания  ЕГЭ на  своих уроках</w:t>
      </w:r>
      <w:r w:rsidRPr="00AF7D59">
        <w:rPr>
          <w:rFonts w:ascii="Times New Roman" w:hAnsi="Times New Roman" w:cs="Times New Roman"/>
          <w:sz w:val="24"/>
          <w:szCs w:val="24"/>
        </w:rPr>
        <w:t xml:space="preserve"> </w:t>
      </w:r>
      <w:r w:rsidR="00C33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7D59">
        <w:rPr>
          <w:rFonts w:ascii="Times New Roman" w:hAnsi="Times New Roman" w:cs="Times New Roman"/>
          <w:sz w:val="24"/>
          <w:szCs w:val="24"/>
        </w:rPr>
        <w:t xml:space="preserve">( в течение   </w:t>
      </w:r>
      <w:r w:rsidR="00FC5435">
        <w:rPr>
          <w:rFonts w:ascii="Times New Roman" w:hAnsi="Times New Roman" w:cs="Times New Roman"/>
          <w:sz w:val="24"/>
          <w:szCs w:val="24"/>
        </w:rPr>
        <w:t>3</w:t>
      </w:r>
      <w:r w:rsidRPr="00AF7D59">
        <w:rPr>
          <w:rFonts w:ascii="Times New Roman" w:hAnsi="Times New Roman" w:cs="Times New Roman"/>
          <w:sz w:val="24"/>
          <w:szCs w:val="24"/>
        </w:rPr>
        <w:t xml:space="preserve"> четверти).  до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4C55">
        <w:rPr>
          <w:rFonts w:ascii="Times New Roman" w:hAnsi="Times New Roman" w:cs="Times New Roman"/>
          <w:sz w:val="24"/>
          <w:szCs w:val="24"/>
        </w:rPr>
        <w:t>10</w:t>
      </w:r>
      <w:r w:rsidR="00FC5435">
        <w:rPr>
          <w:rFonts w:ascii="Times New Roman" w:hAnsi="Times New Roman" w:cs="Times New Roman"/>
          <w:sz w:val="24"/>
          <w:szCs w:val="24"/>
        </w:rPr>
        <w:t>.01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FC5435">
        <w:rPr>
          <w:rFonts w:ascii="Times New Roman" w:hAnsi="Times New Roman" w:cs="Times New Roman"/>
          <w:sz w:val="24"/>
          <w:szCs w:val="24"/>
        </w:rPr>
        <w:t xml:space="preserve">4 </w:t>
      </w:r>
      <w:r w:rsidRPr="00AF7D59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7D59" w:rsidRPr="00AF7D59" w:rsidRDefault="00AF7D59" w:rsidP="00AF7D59">
      <w:pPr>
        <w:spacing w:after="0"/>
        <w:jc w:val="both"/>
        <w:rPr>
          <w:rFonts w:ascii="Times New Roman" w:hAnsi="Times New Roman" w:cs="Times New Roman"/>
          <w:color w:val="000000"/>
          <w:spacing w:val="-6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AF7D59">
        <w:rPr>
          <w:rFonts w:ascii="Times New Roman" w:hAnsi="Times New Roman" w:cs="Times New Roman"/>
          <w:sz w:val="24"/>
          <w:szCs w:val="24"/>
        </w:rPr>
        <w:t xml:space="preserve">Провести  </w:t>
      </w:r>
      <w:r w:rsidR="00F816B1">
        <w:rPr>
          <w:rFonts w:ascii="Times New Roman" w:hAnsi="Times New Roman" w:cs="Times New Roman"/>
          <w:sz w:val="24"/>
          <w:szCs w:val="24"/>
        </w:rPr>
        <w:t xml:space="preserve"> в</w:t>
      </w:r>
      <w:r w:rsidRPr="00AF7D59">
        <w:rPr>
          <w:rFonts w:ascii="Times New Roman" w:hAnsi="Times New Roman" w:cs="Times New Roman"/>
          <w:sz w:val="24"/>
          <w:szCs w:val="24"/>
        </w:rPr>
        <w:t xml:space="preserve"> </w:t>
      </w:r>
      <w:r w:rsidR="00FC5435">
        <w:rPr>
          <w:rFonts w:ascii="Times New Roman" w:hAnsi="Times New Roman" w:cs="Times New Roman"/>
          <w:sz w:val="24"/>
          <w:szCs w:val="24"/>
        </w:rPr>
        <w:t xml:space="preserve"> феврале-мае </w:t>
      </w:r>
      <w:r w:rsidR="00F816B1">
        <w:rPr>
          <w:rFonts w:ascii="Times New Roman" w:hAnsi="Times New Roman" w:cs="Times New Roman"/>
          <w:sz w:val="24"/>
          <w:szCs w:val="24"/>
        </w:rPr>
        <w:t xml:space="preserve"> </w:t>
      </w:r>
      <w:r w:rsidR="00FC5435">
        <w:rPr>
          <w:rFonts w:ascii="Times New Roman" w:hAnsi="Times New Roman" w:cs="Times New Roman"/>
          <w:sz w:val="24"/>
          <w:szCs w:val="24"/>
        </w:rPr>
        <w:t xml:space="preserve"> 2024</w:t>
      </w:r>
      <w:r w:rsidR="001E27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AF7D59">
        <w:rPr>
          <w:rFonts w:ascii="Times New Roman" w:hAnsi="Times New Roman" w:cs="Times New Roman"/>
          <w:sz w:val="24"/>
          <w:szCs w:val="24"/>
        </w:rPr>
        <w:t xml:space="preserve"> </w:t>
      </w:r>
      <w:r w:rsidR="00F22554">
        <w:rPr>
          <w:rFonts w:ascii="Times New Roman" w:hAnsi="Times New Roman" w:cs="Times New Roman"/>
          <w:sz w:val="24"/>
          <w:szCs w:val="24"/>
        </w:rPr>
        <w:t xml:space="preserve"> повторное </w:t>
      </w:r>
      <w:r w:rsidRPr="00AF7D59">
        <w:rPr>
          <w:rFonts w:ascii="Times New Roman" w:hAnsi="Times New Roman" w:cs="Times New Roman"/>
          <w:sz w:val="24"/>
          <w:szCs w:val="24"/>
        </w:rPr>
        <w:t>пробное</w:t>
      </w:r>
      <w:r w:rsidR="00B26DFC">
        <w:rPr>
          <w:rFonts w:ascii="Times New Roman" w:hAnsi="Times New Roman" w:cs="Times New Roman"/>
          <w:sz w:val="24"/>
          <w:szCs w:val="24"/>
        </w:rPr>
        <w:t xml:space="preserve">  ЕГЭ</w:t>
      </w:r>
      <w:r w:rsidR="00F816B1">
        <w:rPr>
          <w:rFonts w:ascii="Times New Roman" w:hAnsi="Times New Roman" w:cs="Times New Roman"/>
          <w:sz w:val="24"/>
          <w:szCs w:val="24"/>
        </w:rPr>
        <w:t xml:space="preserve"> </w:t>
      </w:r>
      <w:r w:rsidRPr="00AF7D59">
        <w:rPr>
          <w:rFonts w:ascii="Times New Roman" w:hAnsi="Times New Roman" w:cs="Times New Roman"/>
          <w:sz w:val="24"/>
          <w:szCs w:val="24"/>
        </w:rPr>
        <w:t xml:space="preserve"> по русскому  языку</w:t>
      </w:r>
      <w:r w:rsidR="00F816B1">
        <w:rPr>
          <w:rFonts w:ascii="Times New Roman" w:hAnsi="Times New Roman" w:cs="Times New Roman"/>
          <w:sz w:val="24"/>
          <w:szCs w:val="24"/>
        </w:rPr>
        <w:t>, математике</w:t>
      </w:r>
      <w:r w:rsidR="00FC5435">
        <w:rPr>
          <w:rFonts w:ascii="Times New Roman" w:hAnsi="Times New Roman" w:cs="Times New Roman"/>
          <w:sz w:val="24"/>
          <w:szCs w:val="24"/>
        </w:rPr>
        <w:t>, обществознанию</w:t>
      </w:r>
      <w:r w:rsidRPr="00AF7D59">
        <w:rPr>
          <w:rFonts w:ascii="Times New Roman" w:hAnsi="Times New Roman" w:cs="Times New Roman"/>
          <w:sz w:val="24"/>
          <w:szCs w:val="24"/>
        </w:rPr>
        <w:t xml:space="preserve">  </w:t>
      </w:r>
      <w:r w:rsidRPr="00AF7D59">
        <w:rPr>
          <w:rFonts w:ascii="Times New Roman" w:hAnsi="Times New Roman" w:cs="Times New Roman"/>
        </w:rPr>
        <w:t xml:space="preserve">с целью подготовки обучающихся   11 класса    к проведению государственной </w:t>
      </w:r>
      <w:r>
        <w:rPr>
          <w:rFonts w:ascii="Times New Roman" w:hAnsi="Times New Roman" w:cs="Times New Roman"/>
        </w:rPr>
        <w:t xml:space="preserve"> </w:t>
      </w:r>
      <w:r w:rsidRPr="00AF7D59">
        <w:rPr>
          <w:rFonts w:ascii="Times New Roman" w:hAnsi="Times New Roman" w:cs="Times New Roman"/>
          <w:color w:val="000000"/>
          <w:spacing w:val="-6"/>
        </w:rPr>
        <w:t>итоговой аттестации</w:t>
      </w:r>
      <w:r w:rsidRPr="00AF7D59">
        <w:rPr>
          <w:rFonts w:ascii="Times New Roman" w:hAnsi="Times New Roman" w:cs="Times New Roman"/>
        </w:rPr>
        <w:t xml:space="preserve"> </w:t>
      </w:r>
      <w:r w:rsidRPr="00AF7D59">
        <w:rPr>
          <w:rFonts w:ascii="Times New Roman" w:hAnsi="Times New Roman" w:cs="Times New Roman"/>
          <w:color w:val="000000"/>
          <w:spacing w:val="-6"/>
        </w:rPr>
        <w:t>по образовательным программам среднего общего  образования  в разных формах.</w:t>
      </w:r>
    </w:p>
    <w:p w:rsidR="00AF7D59" w:rsidRPr="00AF7D59" w:rsidRDefault="00AF7D59" w:rsidP="00AF7D5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7D59">
        <w:rPr>
          <w:rFonts w:ascii="Times New Roman" w:hAnsi="Times New Roman" w:cs="Times New Roman"/>
          <w:sz w:val="24"/>
          <w:szCs w:val="24"/>
        </w:rPr>
        <w:t>3.</w:t>
      </w:r>
      <w:r w:rsidR="00F22554">
        <w:rPr>
          <w:rFonts w:ascii="Times New Roman" w:hAnsi="Times New Roman" w:cs="Times New Roman"/>
          <w:sz w:val="24"/>
          <w:szCs w:val="24"/>
        </w:rPr>
        <w:t xml:space="preserve"> </w:t>
      </w:r>
      <w:r w:rsidR="00F816B1">
        <w:rPr>
          <w:rFonts w:ascii="Times New Roman" w:hAnsi="Times New Roman" w:cs="Times New Roman"/>
          <w:color w:val="000000"/>
          <w:sz w:val="24"/>
          <w:szCs w:val="24"/>
        </w:rPr>
        <w:t>Классному руководителю</w:t>
      </w:r>
      <w:r w:rsidRPr="00AF7D5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16B1">
        <w:rPr>
          <w:rFonts w:ascii="Times New Roman" w:hAnsi="Times New Roman" w:cs="Times New Roman"/>
          <w:color w:val="000000"/>
          <w:sz w:val="24"/>
          <w:szCs w:val="24"/>
        </w:rPr>
        <w:t>11 класса</w:t>
      </w:r>
      <w:r w:rsidRPr="00AF7D5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16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4C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5435">
        <w:rPr>
          <w:rFonts w:ascii="Times New Roman" w:hAnsi="Times New Roman" w:cs="Times New Roman"/>
          <w:color w:val="000000"/>
          <w:sz w:val="24"/>
          <w:szCs w:val="24"/>
        </w:rPr>
        <w:t xml:space="preserve"> Сове  С.Г.</w:t>
      </w:r>
      <w:r w:rsidRPr="00AF7D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</w:t>
      </w:r>
      <w:r w:rsidR="006A4C55">
        <w:rPr>
          <w:rFonts w:ascii="Times New Roman" w:hAnsi="Times New Roman" w:cs="Times New Roman"/>
          <w:color w:val="000000"/>
          <w:sz w:val="24"/>
          <w:szCs w:val="24"/>
        </w:rPr>
        <w:t xml:space="preserve"> 10</w:t>
      </w:r>
      <w:r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FC5435">
        <w:rPr>
          <w:rFonts w:ascii="Times New Roman" w:hAnsi="Times New Roman" w:cs="Times New Roman"/>
          <w:color w:val="000000"/>
          <w:sz w:val="24"/>
          <w:szCs w:val="24"/>
        </w:rPr>
        <w:t>1.2024</w:t>
      </w:r>
      <w:r w:rsidR="006A4C55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 w:rsidRPr="00AF7D5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провести родительское  собрание</w:t>
      </w:r>
      <w:r w:rsidRPr="00AF7D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вопросу подготовки и сдачи государственной итоговой  аттестации </w:t>
      </w:r>
      <w:r w:rsidRPr="00AF7D59">
        <w:rPr>
          <w:rFonts w:ascii="Times New Roman" w:hAnsi="Times New Roman" w:cs="Times New Roman"/>
          <w:color w:val="000000"/>
          <w:sz w:val="24"/>
          <w:szCs w:val="24"/>
        </w:rPr>
        <w:t xml:space="preserve"> и ознакомить родителей под подпись  с  результатами пробных ЕГЭ.</w:t>
      </w:r>
    </w:p>
    <w:p w:rsidR="00AF7D59" w:rsidRPr="00AF7D59" w:rsidRDefault="00AF7D59" w:rsidP="00AF7D5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7D59">
        <w:rPr>
          <w:rFonts w:ascii="Times New Roman" w:hAnsi="Times New Roman" w:cs="Times New Roman"/>
          <w:sz w:val="24"/>
          <w:szCs w:val="24"/>
        </w:rPr>
        <w:t>4.Контроль за исполнением данного  приказа возложить на заместителя  директора по УР</w:t>
      </w:r>
    </w:p>
    <w:p w:rsidR="00AF7D59" w:rsidRPr="00AF7D59" w:rsidRDefault="00AF7D59" w:rsidP="00AF7D5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7D59">
        <w:rPr>
          <w:rFonts w:ascii="Times New Roman" w:hAnsi="Times New Roman" w:cs="Times New Roman"/>
          <w:sz w:val="24"/>
          <w:szCs w:val="24"/>
        </w:rPr>
        <w:t xml:space="preserve"> </w:t>
      </w:r>
      <w:r w:rsidR="00FC5435">
        <w:rPr>
          <w:rFonts w:ascii="Times New Roman" w:hAnsi="Times New Roman" w:cs="Times New Roman"/>
          <w:sz w:val="24"/>
          <w:szCs w:val="24"/>
        </w:rPr>
        <w:t xml:space="preserve"> Кадырову  Т.В.</w:t>
      </w:r>
    </w:p>
    <w:p w:rsidR="00AF7D59" w:rsidRPr="00AF7D59" w:rsidRDefault="00AF7D59" w:rsidP="00AF7D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7D5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C5435" w:rsidRDefault="00AF7D59" w:rsidP="00FC5435">
      <w:pPr>
        <w:tabs>
          <w:tab w:val="left" w:pos="345"/>
          <w:tab w:val="left" w:pos="55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7D59">
        <w:rPr>
          <w:rFonts w:ascii="Times New Roman" w:hAnsi="Times New Roman" w:cs="Times New Roman"/>
          <w:sz w:val="24"/>
          <w:szCs w:val="24"/>
        </w:rPr>
        <w:tab/>
        <w:t>Директор</w:t>
      </w:r>
      <w:r w:rsidR="00FC5435">
        <w:rPr>
          <w:rFonts w:ascii="Times New Roman" w:hAnsi="Times New Roman" w:cs="Times New Roman"/>
          <w:sz w:val="24"/>
          <w:szCs w:val="24"/>
        </w:rPr>
        <w:tab/>
        <w:t xml:space="preserve">      С.И. Масляк</w:t>
      </w:r>
    </w:p>
    <w:p w:rsidR="00AF7D59" w:rsidRPr="00AF7D59" w:rsidRDefault="00AF7D59" w:rsidP="00AF7D59">
      <w:pPr>
        <w:tabs>
          <w:tab w:val="left" w:pos="345"/>
          <w:tab w:val="left" w:pos="52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7D59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FC54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DFC" w:rsidRPr="00B26DFC" w:rsidRDefault="00B26DFC" w:rsidP="00C336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26DFC">
        <w:rPr>
          <w:rFonts w:ascii="Times New Roman" w:hAnsi="Times New Roman" w:cs="Times New Roman"/>
          <w:sz w:val="20"/>
          <w:szCs w:val="20"/>
        </w:rPr>
        <w:lastRenderedPageBreak/>
        <w:t>С приказом ознакомлены:</w:t>
      </w:r>
    </w:p>
    <w:p w:rsidR="00B26DFC" w:rsidRPr="00B26DFC" w:rsidRDefault="00B26DFC" w:rsidP="00C336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26DFC">
        <w:rPr>
          <w:rFonts w:ascii="Times New Roman" w:hAnsi="Times New Roman" w:cs="Times New Roman"/>
          <w:sz w:val="20"/>
          <w:szCs w:val="20"/>
        </w:rPr>
        <w:t xml:space="preserve">«___»____________________  _________________  </w:t>
      </w:r>
      <w:r w:rsidR="00FC5435">
        <w:rPr>
          <w:rFonts w:ascii="Times New Roman" w:hAnsi="Times New Roman" w:cs="Times New Roman"/>
          <w:sz w:val="20"/>
          <w:szCs w:val="20"/>
        </w:rPr>
        <w:t xml:space="preserve"> Т.В. Кадырова</w:t>
      </w:r>
    </w:p>
    <w:p w:rsidR="00B26DFC" w:rsidRPr="00B26DFC" w:rsidRDefault="00B26DFC" w:rsidP="00C336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26DFC">
        <w:rPr>
          <w:rFonts w:ascii="Times New Roman" w:hAnsi="Times New Roman" w:cs="Times New Roman"/>
          <w:sz w:val="20"/>
          <w:szCs w:val="20"/>
        </w:rPr>
        <w:t xml:space="preserve">«___»____________________  _________________  </w:t>
      </w:r>
      <w:r w:rsidR="006A4C55">
        <w:rPr>
          <w:rFonts w:ascii="Times New Roman" w:hAnsi="Times New Roman" w:cs="Times New Roman"/>
          <w:sz w:val="20"/>
          <w:szCs w:val="20"/>
        </w:rPr>
        <w:t xml:space="preserve"> Е.Н. Калинина</w:t>
      </w:r>
    </w:p>
    <w:p w:rsidR="00B26DFC" w:rsidRPr="00B26DFC" w:rsidRDefault="00B26DFC" w:rsidP="00C336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26DFC">
        <w:rPr>
          <w:rFonts w:ascii="Times New Roman" w:hAnsi="Times New Roman" w:cs="Times New Roman"/>
          <w:sz w:val="20"/>
          <w:szCs w:val="20"/>
        </w:rPr>
        <w:t xml:space="preserve"> «__»____________________  _________________    </w:t>
      </w:r>
      <w:r w:rsidR="00FC5435">
        <w:rPr>
          <w:rFonts w:ascii="Times New Roman" w:hAnsi="Times New Roman" w:cs="Times New Roman"/>
          <w:sz w:val="20"/>
          <w:szCs w:val="20"/>
        </w:rPr>
        <w:t xml:space="preserve"> И.Е. Козуб</w:t>
      </w:r>
      <w:r w:rsidRPr="00B26DFC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FC5435" w:rsidRDefault="006A4C55" w:rsidP="00C336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C5435">
        <w:rPr>
          <w:rFonts w:ascii="Times New Roman" w:hAnsi="Times New Roman" w:cs="Times New Roman"/>
          <w:sz w:val="20"/>
          <w:szCs w:val="20"/>
        </w:rPr>
        <w:t xml:space="preserve"> «__»____________________  _________________   О.В. Коваленко  </w:t>
      </w:r>
    </w:p>
    <w:p w:rsidR="00FC5435" w:rsidRPr="00FC5435" w:rsidRDefault="00FC5435" w:rsidP="00C3363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C5435">
        <w:rPr>
          <w:rFonts w:ascii="Times New Roman" w:hAnsi="Times New Roman" w:cs="Times New Roman"/>
          <w:sz w:val="20"/>
          <w:szCs w:val="20"/>
        </w:rPr>
        <w:t xml:space="preserve">«__»____________________  ________________   </w:t>
      </w:r>
      <w:r>
        <w:rPr>
          <w:rFonts w:ascii="Times New Roman" w:hAnsi="Times New Roman" w:cs="Times New Roman"/>
          <w:sz w:val="20"/>
          <w:szCs w:val="20"/>
        </w:rPr>
        <w:t xml:space="preserve"> А-Л.В. Харченко</w:t>
      </w:r>
      <w:r w:rsidRPr="00FC5435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6A4C55" w:rsidRPr="00B26DFC" w:rsidRDefault="006A4C55" w:rsidP="006A4C5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26DFC" w:rsidRPr="00B26DFC" w:rsidRDefault="00B26DFC" w:rsidP="00B26DF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816B1" w:rsidRDefault="00F816B1" w:rsidP="00B26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16B1" w:rsidRDefault="00F816B1" w:rsidP="00F816B1">
      <w:pPr>
        <w:rPr>
          <w:rFonts w:ascii="Times New Roman" w:hAnsi="Times New Roman" w:cs="Times New Roman"/>
          <w:sz w:val="24"/>
          <w:szCs w:val="24"/>
        </w:rPr>
      </w:pPr>
    </w:p>
    <w:p w:rsidR="00F816B1" w:rsidRDefault="00F816B1" w:rsidP="00F816B1">
      <w:pPr>
        <w:rPr>
          <w:rFonts w:ascii="Times New Roman" w:hAnsi="Times New Roman" w:cs="Times New Roman"/>
          <w:sz w:val="24"/>
          <w:szCs w:val="24"/>
        </w:rPr>
      </w:pPr>
    </w:p>
    <w:p w:rsidR="00F816B1" w:rsidRDefault="00F816B1" w:rsidP="00F816B1">
      <w:pPr>
        <w:rPr>
          <w:rFonts w:ascii="Times New Roman" w:hAnsi="Times New Roman" w:cs="Times New Roman"/>
          <w:sz w:val="24"/>
          <w:szCs w:val="24"/>
        </w:rPr>
      </w:pPr>
    </w:p>
    <w:p w:rsidR="00F816B1" w:rsidRDefault="00F816B1" w:rsidP="00F816B1">
      <w:pPr>
        <w:rPr>
          <w:rFonts w:ascii="Times New Roman" w:hAnsi="Times New Roman" w:cs="Times New Roman"/>
          <w:sz w:val="24"/>
          <w:szCs w:val="24"/>
        </w:rPr>
      </w:pPr>
    </w:p>
    <w:p w:rsidR="00F816B1" w:rsidRDefault="00F816B1" w:rsidP="00F816B1">
      <w:pPr>
        <w:rPr>
          <w:rFonts w:ascii="Times New Roman" w:hAnsi="Times New Roman" w:cs="Times New Roman"/>
          <w:sz w:val="24"/>
          <w:szCs w:val="24"/>
        </w:rPr>
      </w:pPr>
    </w:p>
    <w:p w:rsidR="00F816B1" w:rsidRDefault="00F816B1" w:rsidP="00F816B1">
      <w:pPr>
        <w:rPr>
          <w:rFonts w:ascii="Times New Roman" w:hAnsi="Times New Roman" w:cs="Times New Roman"/>
          <w:sz w:val="24"/>
          <w:szCs w:val="24"/>
        </w:rPr>
      </w:pPr>
    </w:p>
    <w:p w:rsidR="00F816B1" w:rsidRDefault="00F816B1" w:rsidP="00F816B1">
      <w:pPr>
        <w:rPr>
          <w:rFonts w:ascii="Times New Roman" w:hAnsi="Times New Roman" w:cs="Times New Roman"/>
          <w:sz w:val="24"/>
          <w:szCs w:val="24"/>
        </w:rPr>
      </w:pPr>
    </w:p>
    <w:p w:rsidR="00F816B1" w:rsidRDefault="00F816B1" w:rsidP="00F816B1">
      <w:pPr>
        <w:rPr>
          <w:rFonts w:ascii="Times New Roman" w:hAnsi="Times New Roman" w:cs="Times New Roman"/>
          <w:sz w:val="24"/>
          <w:szCs w:val="24"/>
        </w:rPr>
      </w:pPr>
    </w:p>
    <w:p w:rsidR="00F816B1" w:rsidRDefault="00F816B1" w:rsidP="00F816B1">
      <w:pPr>
        <w:rPr>
          <w:rFonts w:ascii="Times New Roman" w:hAnsi="Times New Roman" w:cs="Times New Roman"/>
          <w:sz w:val="24"/>
          <w:szCs w:val="24"/>
        </w:rPr>
      </w:pPr>
    </w:p>
    <w:p w:rsidR="00F816B1" w:rsidRDefault="00F816B1" w:rsidP="00F816B1">
      <w:pPr>
        <w:rPr>
          <w:rFonts w:ascii="Times New Roman" w:hAnsi="Times New Roman" w:cs="Times New Roman"/>
          <w:sz w:val="24"/>
          <w:szCs w:val="24"/>
        </w:rPr>
      </w:pPr>
    </w:p>
    <w:p w:rsidR="00F816B1" w:rsidRDefault="00F816B1" w:rsidP="00F816B1">
      <w:pPr>
        <w:rPr>
          <w:rFonts w:ascii="Times New Roman" w:hAnsi="Times New Roman" w:cs="Times New Roman"/>
          <w:sz w:val="24"/>
          <w:szCs w:val="24"/>
        </w:rPr>
      </w:pPr>
    </w:p>
    <w:p w:rsidR="00F816B1" w:rsidRDefault="00F816B1" w:rsidP="00F816B1">
      <w:pPr>
        <w:rPr>
          <w:rFonts w:ascii="Times New Roman" w:hAnsi="Times New Roman" w:cs="Times New Roman"/>
          <w:sz w:val="24"/>
          <w:szCs w:val="24"/>
        </w:rPr>
      </w:pPr>
    </w:p>
    <w:p w:rsidR="00F816B1" w:rsidRDefault="00F816B1" w:rsidP="00F816B1">
      <w:pPr>
        <w:rPr>
          <w:rFonts w:ascii="Times New Roman" w:hAnsi="Times New Roman" w:cs="Times New Roman"/>
          <w:sz w:val="24"/>
          <w:szCs w:val="24"/>
        </w:rPr>
      </w:pPr>
    </w:p>
    <w:p w:rsidR="00AF7D59" w:rsidRDefault="00B26DFC" w:rsidP="00230CA4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D59" w:rsidRDefault="00AF7D59" w:rsidP="00230CA4">
      <w:pPr>
        <w:spacing w:after="0"/>
      </w:pPr>
    </w:p>
    <w:sectPr w:rsidR="00AF7D59" w:rsidSect="00C33639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A16" w:rsidRDefault="00391A16" w:rsidP="00F22554">
      <w:pPr>
        <w:spacing w:after="0" w:line="240" w:lineRule="auto"/>
      </w:pPr>
      <w:r>
        <w:separator/>
      </w:r>
    </w:p>
  </w:endnote>
  <w:endnote w:type="continuationSeparator" w:id="1">
    <w:p w:rsidR="00391A16" w:rsidRDefault="00391A16" w:rsidP="00F2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A16" w:rsidRDefault="00391A16" w:rsidP="00F22554">
      <w:pPr>
        <w:spacing w:after="0" w:line="240" w:lineRule="auto"/>
      </w:pPr>
      <w:r>
        <w:separator/>
      </w:r>
    </w:p>
  </w:footnote>
  <w:footnote w:type="continuationSeparator" w:id="1">
    <w:p w:rsidR="00391A16" w:rsidRDefault="00391A16" w:rsidP="00F22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23FBA"/>
    <w:multiLevelType w:val="hybridMultilevel"/>
    <w:tmpl w:val="6CC43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35C6C"/>
    <w:multiLevelType w:val="hybridMultilevel"/>
    <w:tmpl w:val="465CC230"/>
    <w:lvl w:ilvl="0" w:tplc="E88E3A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9CC4822"/>
    <w:multiLevelType w:val="hybridMultilevel"/>
    <w:tmpl w:val="10608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0CA4"/>
    <w:rsid w:val="00020266"/>
    <w:rsid w:val="00027283"/>
    <w:rsid w:val="001B1EFC"/>
    <w:rsid w:val="001E273C"/>
    <w:rsid w:val="00230CA4"/>
    <w:rsid w:val="002B0A70"/>
    <w:rsid w:val="00391A16"/>
    <w:rsid w:val="003B236B"/>
    <w:rsid w:val="0042782F"/>
    <w:rsid w:val="00576794"/>
    <w:rsid w:val="00583294"/>
    <w:rsid w:val="00647E0B"/>
    <w:rsid w:val="00687BD1"/>
    <w:rsid w:val="00691F20"/>
    <w:rsid w:val="006A4C55"/>
    <w:rsid w:val="00723F8A"/>
    <w:rsid w:val="00724547"/>
    <w:rsid w:val="00783CD2"/>
    <w:rsid w:val="00864811"/>
    <w:rsid w:val="009403A8"/>
    <w:rsid w:val="009A430B"/>
    <w:rsid w:val="00A424A1"/>
    <w:rsid w:val="00AE7812"/>
    <w:rsid w:val="00AF7D59"/>
    <w:rsid w:val="00B01E87"/>
    <w:rsid w:val="00B26DFC"/>
    <w:rsid w:val="00B40F9B"/>
    <w:rsid w:val="00B4495D"/>
    <w:rsid w:val="00B618F7"/>
    <w:rsid w:val="00BE13EB"/>
    <w:rsid w:val="00C244BA"/>
    <w:rsid w:val="00C33639"/>
    <w:rsid w:val="00D20A84"/>
    <w:rsid w:val="00F169F5"/>
    <w:rsid w:val="00F22554"/>
    <w:rsid w:val="00F816B1"/>
    <w:rsid w:val="00FC5435"/>
    <w:rsid w:val="00FC74DC"/>
    <w:rsid w:val="00FE7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CA4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230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1"/>
    <w:locked/>
    <w:rsid w:val="00230CA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23F8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table" w:styleId="a8">
    <w:name w:val="Table Grid"/>
    <w:basedOn w:val="a1"/>
    <w:uiPriority w:val="59"/>
    <w:rsid w:val="00723F8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AF7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F22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22554"/>
  </w:style>
  <w:style w:type="paragraph" w:styleId="ac">
    <w:name w:val="footer"/>
    <w:basedOn w:val="a"/>
    <w:link w:val="ad"/>
    <w:uiPriority w:val="99"/>
    <w:semiHidden/>
    <w:unhideWhenUsed/>
    <w:rsid w:val="00F22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22554"/>
  </w:style>
  <w:style w:type="table" w:customStyle="1" w:styleId="1">
    <w:name w:val="Сетка таблицы1"/>
    <w:basedOn w:val="a1"/>
    <w:next w:val="a8"/>
    <w:uiPriority w:val="59"/>
    <w:rsid w:val="00FC74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6973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2023-12-22T09:52:00Z</cp:lastPrinted>
  <dcterms:created xsi:type="dcterms:W3CDTF">2021-03-16T07:29:00Z</dcterms:created>
  <dcterms:modified xsi:type="dcterms:W3CDTF">2023-12-22T10:25:00Z</dcterms:modified>
</cp:coreProperties>
</file>