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4"/>
        <w:gridCol w:w="5064"/>
      </w:tblGrid>
      <w:tr w:rsidR="009C3840" w:rsidTr="009C3840"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840" w:rsidRDefault="009C3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9C3840" w:rsidRDefault="009C3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9C3840" w:rsidRDefault="009C3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9C3840" w:rsidTr="009C3840">
        <w:tc>
          <w:tcPr>
            <w:tcW w:w="9838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C3840" w:rsidRDefault="009C38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9C3840" w:rsidRDefault="009C3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9C3840" w:rsidTr="009C3840">
        <w:trPr>
          <w:trHeight w:val="461"/>
        </w:trPr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3840" w:rsidRDefault="009C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ИЙ БЮДЖЕТНИЙ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9C3840" w:rsidRDefault="009C38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9C3840" w:rsidRDefault="009C3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9C3840" w:rsidRDefault="009C38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9C3840" w:rsidRDefault="009C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3840" w:rsidRDefault="009C38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«ПОЧЕТНОЕ ОКЪУВ-ТЕРБИЕВИЙ КОМПЛЕКСИ»</w:t>
            </w:r>
          </w:p>
          <w:p w:rsidR="009C3840" w:rsidRDefault="009C3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ТАСИЛИ КРАСНОПЕРЕКОПСК РАЙОНЫ КЪЫРЫМ ДЖУМХУРИЕТИ</w:t>
            </w:r>
          </w:p>
          <w:p w:rsidR="009C3840" w:rsidRDefault="009C3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</w:p>
        </w:tc>
      </w:tr>
    </w:tbl>
    <w:p w:rsidR="009C3840" w:rsidRDefault="009C3840" w:rsidP="009C3840"/>
    <w:p w:rsidR="009C3840" w:rsidRPr="00795420" w:rsidRDefault="009C3840" w:rsidP="00795420">
      <w:pPr>
        <w:tabs>
          <w:tab w:val="left" w:pos="360"/>
          <w:tab w:val="left" w:pos="6720"/>
          <w:tab w:val="left" w:pos="7440"/>
        </w:tabs>
        <w:rPr>
          <w:rFonts w:ascii="Times New Roman" w:hAnsi="Times New Roman" w:cs="Times New Roman"/>
          <w:b/>
        </w:rPr>
      </w:pPr>
      <w:r w:rsidRPr="00795420">
        <w:rPr>
          <w:rFonts w:ascii="Times New Roman" w:hAnsi="Times New Roman" w:cs="Times New Roman"/>
          <w:b/>
        </w:rPr>
        <w:tab/>
      </w:r>
      <w:r w:rsidR="00795420" w:rsidRPr="00795420">
        <w:rPr>
          <w:rFonts w:ascii="Times New Roman" w:hAnsi="Times New Roman" w:cs="Times New Roman"/>
          <w:b/>
        </w:rPr>
        <w:t>28.04.2023</w:t>
      </w:r>
      <w:r w:rsidR="00795420" w:rsidRPr="00795420">
        <w:rPr>
          <w:rFonts w:ascii="Times New Roman" w:hAnsi="Times New Roman" w:cs="Times New Roman"/>
          <w:b/>
        </w:rPr>
        <w:tab/>
        <w:t xml:space="preserve">  </w:t>
      </w:r>
      <w:r w:rsidR="00795420">
        <w:rPr>
          <w:rFonts w:ascii="Times New Roman" w:hAnsi="Times New Roman" w:cs="Times New Roman"/>
          <w:b/>
        </w:rPr>
        <w:t xml:space="preserve">      </w:t>
      </w:r>
      <w:r w:rsidR="00C2509D">
        <w:rPr>
          <w:rFonts w:ascii="Times New Roman" w:hAnsi="Times New Roman" w:cs="Times New Roman"/>
          <w:b/>
        </w:rPr>
        <w:t xml:space="preserve">     </w:t>
      </w:r>
      <w:r w:rsidR="00795420">
        <w:rPr>
          <w:rFonts w:ascii="Times New Roman" w:hAnsi="Times New Roman" w:cs="Times New Roman"/>
          <w:b/>
        </w:rPr>
        <w:t xml:space="preserve"> </w:t>
      </w:r>
      <w:r w:rsidR="00795420" w:rsidRPr="00795420">
        <w:rPr>
          <w:rFonts w:ascii="Times New Roman" w:hAnsi="Times New Roman" w:cs="Times New Roman"/>
          <w:b/>
        </w:rPr>
        <w:t xml:space="preserve">    </w:t>
      </w:r>
      <w:r w:rsidRPr="00795420">
        <w:rPr>
          <w:rFonts w:ascii="Times New Roman" w:hAnsi="Times New Roman" w:cs="Times New Roman"/>
          <w:b/>
        </w:rPr>
        <w:t>№</w:t>
      </w:r>
      <w:r w:rsidR="00795420" w:rsidRPr="00795420">
        <w:rPr>
          <w:rFonts w:ascii="Times New Roman" w:hAnsi="Times New Roman" w:cs="Times New Roman"/>
          <w:b/>
        </w:rPr>
        <w:t>167</w:t>
      </w:r>
    </w:p>
    <w:p w:rsidR="009C3840" w:rsidRPr="00795420" w:rsidRDefault="009C3840" w:rsidP="009C3840">
      <w:pPr>
        <w:rPr>
          <w:rFonts w:ascii="Times New Roman" w:hAnsi="Times New Roman" w:cs="Times New Roman"/>
          <w:b/>
        </w:rPr>
      </w:pPr>
      <w:r w:rsidRPr="00795420">
        <w:rPr>
          <w:rFonts w:ascii="Times New Roman" w:hAnsi="Times New Roman" w:cs="Times New Roman"/>
          <w:b/>
        </w:rPr>
        <w:tab/>
        <w:t xml:space="preserve">                                                      </w:t>
      </w:r>
      <w:r w:rsidR="00795420" w:rsidRPr="00795420">
        <w:rPr>
          <w:rFonts w:ascii="Times New Roman" w:hAnsi="Times New Roman" w:cs="Times New Roman"/>
          <w:b/>
        </w:rPr>
        <w:t xml:space="preserve">   </w:t>
      </w:r>
      <w:r w:rsidR="00795420">
        <w:rPr>
          <w:rFonts w:ascii="Times New Roman" w:hAnsi="Times New Roman" w:cs="Times New Roman"/>
          <w:b/>
        </w:rPr>
        <w:t xml:space="preserve"> </w:t>
      </w:r>
      <w:r w:rsidR="00C2509D">
        <w:rPr>
          <w:rFonts w:ascii="Times New Roman" w:hAnsi="Times New Roman" w:cs="Times New Roman"/>
          <w:b/>
        </w:rPr>
        <w:t xml:space="preserve">    </w:t>
      </w:r>
      <w:r w:rsidR="00795420">
        <w:rPr>
          <w:rFonts w:ascii="Times New Roman" w:hAnsi="Times New Roman" w:cs="Times New Roman"/>
          <w:b/>
        </w:rPr>
        <w:t xml:space="preserve">   </w:t>
      </w:r>
      <w:r w:rsidRPr="00795420">
        <w:rPr>
          <w:rFonts w:ascii="Times New Roman" w:hAnsi="Times New Roman" w:cs="Times New Roman"/>
          <w:b/>
        </w:rPr>
        <w:t xml:space="preserve">  с. Почетное</w:t>
      </w:r>
    </w:p>
    <w:p w:rsidR="009C3840" w:rsidRPr="00795420" w:rsidRDefault="009C3840" w:rsidP="009C3840">
      <w:pPr>
        <w:tabs>
          <w:tab w:val="left" w:pos="3645"/>
        </w:tabs>
        <w:spacing w:after="0"/>
        <w:rPr>
          <w:rFonts w:ascii="Times New Roman" w:hAnsi="Times New Roman" w:cs="Times New Roman"/>
          <w:b/>
        </w:rPr>
      </w:pPr>
      <w:r w:rsidRPr="00795420">
        <w:rPr>
          <w:rFonts w:ascii="Times New Roman" w:hAnsi="Times New Roman" w:cs="Times New Roman"/>
          <w:b/>
        </w:rPr>
        <w:t xml:space="preserve">Об итогах проведения  Всероссийских </w:t>
      </w:r>
    </w:p>
    <w:p w:rsidR="009C3840" w:rsidRPr="00795420" w:rsidRDefault="009C3840" w:rsidP="009C3840">
      <w:pPr>
        <w:tabs>
          <w:tab w:val="left" w:pos="3645"/>
        </w:tabs>
        <w:spacing w:after="0"/>
        <w:rPr>
          <w:rFonts w:ascii="Times New Roman" w:hAnsi="Times New Roman" w:cs="Times New Roman"/>
          <w:b/>
        </w:rPr>
      </w:pPr>
      <w:r w:rsidRPr="00795420">
        <w:rPr>
          <w:rFonts w:ascii="Times New Roman" w:hAnsi="Times New Roman" w:cs="Times New Roman"/>
          <w:b/>
        </w:rPr>
        <w:t>проверочных работ в 2022/2023 учебном  году</w:t>
      </w:r>
    </w:p>
    <w:p w:rsidR="009C3840" w:rsidRPr="00795420" w:rsidRDefault="009C3840" w:rsidP="009C3840">
      <w:pPr>
        <w:rPr>
          <w:rFonts w:ascii="Times New Roman" w:hAnsi="Times New Roman" w:cs="Times New Roman"/>
          <w:b/>
        </w:rPr>
      </w:pPr>
    </w:p>
    <w:p w:rsidR="009C3840" w:rsidRPr="00613883" w:rsidRDefault="009C3840" w:rsidP="009C384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3CA7">
        <w:rPr>
          <w:rFonts w:ascii="Times New Roman" w:hAnsi="Times New Roman" w:cs="Times New Roman"/>
          <w:sz w:val="24"/>
          <w:szCs w:val="24"/>
          <w:lang w:val="uk-UA"/>
        </w:rPr>
        <w:t xml:space="preserve">На  основании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3CA7">
        <w:rPr>
          <w:rFonts w:ascii="Times New Roman" w:hAnsi="Times New Roman" w:cs="Times New Roman"/>
          <w:sz w:val="24"/>
          <w:szCs w:val="24"/>
          <w:lang w:val="uk-UA"/>
        </w:rPr>
        <w:t xml:space="preserve">приказа  Федеральной  службы по надзору  в  сфере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3CA7">
        <w:rPr>
          <w:rFonts w:ascii="Times New Roman" w:hAnsi="Times New Roman" w:cs="Times New Roman"/>
          <w:sz w:val="24"/>
          <w:szCs w:val="24"/>
          <w:lang w:val="uk-UA"/>
        </w:rPr>
        <w:t xml:space="preserve"> образования  и науки от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23.12.2022</w:t>
      </w:r>
      <w:r w:rsidRPr="007C3CA7">
        <w:rPr>
          <w:rFonts w:ascii="Times New Roman" w:hAnsi="Times New Roman" w:cs="Times New Roman"/>
          <w:sz w:val="24"/>
          <w:szCs w:val="24"/>
          <w:lang w:val="uk-UA"/>
        </w:rPr>
        <w:t xml:space="preserve">   № </w:t>
      </w:r>
      <w:r>
        <w:rPr>
          <w:rFonts w:ascii="Times New Roman" w:hAnsi="Times New Roman" w:cs="Times New Roman"/>
          <w:sz w:val="24"/>
          <w:szCs w:val="24"/>
          <w:lang w:val="uk-UA"/>
        </w:rPr>
        <w:t>1282</w:t>
      </w:r>
      <w:r w:rsidRPr="007C3CA7">
        <w:rPr>
          <w:rFonts w:ascii="Times New Roman" w:hAnsi="Times New Roman" w:cs="Times New Roman"/>
          <w:sz w:val="24"/>
          <w:szCs w:val="24"/>
          <w:lang w:val="uk-UA"/>
        </w:rPr>
        <w:t xml:space="preserve">  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О</w:t>
      </w:r>
      <w:r w:rsidRPr="007C3CA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проведении  Федеральной  службой</w:t>
      </w:r>
      <w:r w:rsidRPr="007C3CA7">
        <w:rPr>
          <w:rFonts w:ascii="Times New Roman" w:hAnsi="Times New Roman" w:cs="Times New Roman"/>
          <w:sz w:val="24"/>
          <w:szCs w:val="24"/>
          <w:lang w:val="uk-UA"/>
        </w:rPr>
        <w:t xml:space="preserve">  по надзору  в  сфере образования  и науки мониторинга  качества  </w:t>
      </w:r>
      <w:r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7C3CA7">
        <w:rPr>
          <w:rFonts w:ascii="Times New Roman" w:hAnsi="Times New Roman" w:cs="Times New Roman"/>
          <w:sz w:val="24"/>
          <w:szCs w:val="24"/>
          <w:lang w:val="uk-UA"/>
        </w:rPr>
        <w:t>дготовки обучающихся общеобразовательных организаций  в  форме  всеросси</w:t>
      </w:r>
      <w:r>
        <w:rPr>
          <w:rFonts w:ascii="Times New Roman" w:hAnsi="Times New Roman" w:cs="Times New Roman"/>
          <w:sz w:val="24"/>
          <w:szCs w:val="24"/>
          <w:lang w:val="uk-UA"/>
        </w:rPr>
        <w:t>йских  проверочных работ  в 2023</w:t>
      </w:r>
      <w:r w:rsidRPr="007C3CA7">
        <w:rPr>
          <w:rFonts w:ascii="Times New Roman" w:hAnsi="Times New Roman" w:cs="Times New Roman"/>
          <w:sz w:val="24"/>
          <w:szCs w:val="24"/>
          <w:lang w:val="uk-UA"/>
        </w:rPr>
        <w:t xml:space="preserve"> году»,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3CA7">
        <w:rPr>
          <w:rFonts w:ascii="Times New Roman" w:hAnsi="Times New Roman" w:cs="Times New Roman"/>
          <w:sz w:val="24"/>
          <w:szCs w:val="24"/>
          <w:lang w:val="uk-UA"/>
        </w:rPr>
        <w:t xml:space="preserve"> в  соответствии  с</w:t>
      </w:r>
      <w:r w:rsidR="000578E1">
        <w:rPr>
          <w:rFonts w:ascii="Times New Roman" w:hAnsi="Times New Roman" w:cs="Times New Roman"/>
          <w:sz w:val="24"/>
          <w:szCs w:val="24"/>
          <w:lang w:val="uk-UA"/>
        </w:rPr>
        <w:t xml:space="preserve"> пи</w:t>
      </w:r>
      <w:r>
        <w:rPr>
          <w:rFonts w:ascii="Times New Roman" w:hAnsi="Times New Roman" w:cs="Times New Roman"/>
          <w:sz w:val="24"/>
          <w:szCs w:val="24"/>
          <w:lang w:val="uk-UA"/>
        </w:rPr>
        <w:t>сьмами</w:t>
      </w:r>
      <w:r w:rsidR="000578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Федеральной  </w:t>
      </w:r>
      <w:r w:rsidR="000578E1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лужбы по надзору в  сфере образов</w:t>
      </w:r>
      <w:r w:rsidR="000578E1">
        <w:rPr>
          <w:rFonts w:ascii="Times New Roman" w:hAnsi="Times New Roman" w:cs="Times New Roman"/>
          <w:sz w:val="24"/>
          <w:szCs w:val="24"/>
          <w:lang w:val="uk-UA"/>
        </w:rPr>
        <w:t>ания и науки от 01.02.2023№02-3 « 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проведении</w:t>
      </w:r>
      <w:r w:rsidR="000578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ВПР в</w:t>
      </w:r>
      <w:r w:rsidR="000578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2023</w:t>
      </w:r>
      <w:r w:rsidR="007954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году», от</w:t>
      </w:r>
      <w:r w:rsidR="000578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09.02.2023№02-41»  О направлении плана-графика и Порядка проведения</w:t>
      </w:r>
      <w:r w:rsidR="007954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всероссийских проверочных работ в2023 году», </w:t>
      </w:r>
      <w:r w:rsidRPr="00613883">
        <w:rPr>
          <w:rFonts w:ascii="Times New Roman" w:hAnsi="Times New Roman" w:cs="Times New Roman"/>
          <w:sz w:val="24"/>
          <w:szCs w:val="24"/>
          <w:lang w:val="uk-UA"/>
        </w:rPr>
        <w:t xml:space="preserve">и  во исполнение приказа Министерства образования , науки и  молодежи Республики  Крым от 21.02.2023   №342   « О  проведении  мониторинга  качества подготовки обучающихся общеобразовательных  организаций  Республики Крым в  форме всероссийских проверочных  работ  в 2023 году», распоряжения  управления образования   и молодежи администрации Красноперекопского района  Республики  Крым  от 27.02.2023 года   №104 «О проведении мониторинга качества  подготовки обучающихся общеобразовательных организаций Красноперекопского района  в  форме  всероссийских  проверочных  работ  в 2023  году,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распоряжения администрацииуправления образования и молодежи Красноперекопского района</w:t>
      </w:r>
      <w:r w:rsidRPr="006138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№106 от 28.02.2023года  « О порядке </w:t>
      </w:r>
      <w:r w:rsidR="007954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проведения мониторинга качества подготовки обучающихся общеобразовательных организаций Красноперекопского раойна </w:t>
      </w:r>
      <w:r w:rsidR="0099635A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форме</w:t>
      </w:r>
      <w:r w:rsidR="007954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всероссийских проверочных работ в 2023 году», </w:t>
      </w:r>
      <w:r w:rsidRPr="00613883">
        <w:rPr>
          <w:rFonts w:ascii="Times New Roman" w:hAnsi="Times New Roman" w:cs="Times New Roman"/>
          <w:sz w:val="24"/>
          <w:szCs w:val="24"/>
          <w:lang w:val="uk-UA"/>
        </w:rPr>
        <w:t xml:space="preserve">в  целях  совершенствования и реализации процедур оценки  степени  и уровня  освоения  образовательных программ  общего образования обучающимися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МБОУ  Почет</w:t>
      </w:r>
      <w:r w:rsidR="0099635A">
        <w:rPr>
          <w:rFonts w:ascii="Times New Roman" w:hAnsi="Times New Roman" w:cs="Times New Roman"/>
          <w:sz w:val="24"/>
          <w:szCs w:val="24"/>
          <w:lang w:val="uk-UA"/>
        </w:rPr>
        <w:t>ненский  УВК</w:t>
      </w:r>
      <w:r w:rsidR="00795420" w:rsidRPr="007954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5420">
        <w:rPr>
          <w:rFonts w:ascii="Times New Roman" w:hAnsi="Times New Roman" w:cs="Times New Roman"/>
          <w:sz w:val="24"/>
          <w:szCs w:val="24"/>
          <w:lang w:val="uk-UA"/>
        </w:rPr>
        <w:t>в 4-8,11 классах</w:t>
      </w:r>
      <w:r w:rsidR="0099635A">
        <w:rPr>
          <w:rFonts w:ascii="Times New Roman" w:hAnsi="Times New Roman" w:cs="Times New Roman"/>
          <w:sz w:val="24"/>
          <w:szCs w:val="24"/>
          <w:lang w:val="uk-UA"/>
        </w:rPr>
        <w:t xml:space="preserve"> были  проведены  Вс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ероссийские  проверочные </w:t>
      </w:r>
      <w:r w:rsidR="009963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работы</w:t>
      </w:r>
      <w:r w:rsidR="009963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 таким предметам :</w:t>
      </w:r>
    </w:p>
    <w:p w:rsidR="009C3840" w:rsidRPr="00C44B13" w:rsidRDefault="009C3840" w:rsidP="009C384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  <w:r w:rsidRPr="00C44B13">
        <w:rPr>
          <w:rFonts w:ascii="Times New Roman" w:hAnsi="Times New Roman" w:cs="Times New Roman"/>
        </w:rPr>
        <w:t xml:space="preserve">для обучающихся </w:t>
      </w:r>
      <w:r>
        <w:rPr>
          <w:rFonts w:ascii="Times New Roman" w:hAnsi="Times New Roman" w:cs="Times New Roman"/>
        </w:rPr>
        <w:t xml:space="preserve">  </w:t>
      </w:r>
      <w:r w:rsidRPr="00C44B13">
        <w:rPr>
          <w:rFonts w:ascii="Times New Roman" w:hAnsi="Times New Roman" w:cs="Times New Roman"/>
          <w:b/>
        </w:rPr>
        <w:t>4 класс</w:t>
      </w:r>
      <w:r>
        <w:rPr>
          <w:rFonts w:ascii="Times New Roman" w:hAnsi="Times New Roman" w:cs="Times New Roman"/>
          <w:b/>
        </w:rPr>
        <w:t>а:</w:t>
      </w:r>
      <w:r w:rsidRPr="00C44B13">
        <w:rPr>
          <w:rFonts w:ascii="Times New Roman" w:hAnsi="Times New Roman" w:cs="Times New Roman"/>
          <w:b/>
        </w:rPr>
        <w:t xml:space="preserve"> </w:t>
      </w:r>
    </w:p>
    <w:p w:rsidR="009C3840" w:rsidRDefault="009C3840" w:rsidP="009C3840">
      <w:pPr>
        <w:pStyle w:val="a5"/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</w:pPr>
      <w:r w:rsidRPr="003A0497">
        <w:t>по уче</w:t>
      </w:r>
      <w:r>
        <w:t xml:space="preserve">бному предмету «русский язык»  </w:t>
      </w:r>
    </w:p>
    <w:p w:rsidR="009C3840" w:rsidRDefault="009C3840" w:rsidP="009C3840">
      <w:pPr>
        <w:pStyle w:val="a5"/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</w:pPr>
      <w:r w:rsidRPr="003A0497">
        <w:t>по учебн</w:t>
      </w:r>
      <w:r>
        <w:t xml:space="preserve">ому предмету «окружающий мир» </w:t>
      </w:r>
    </w:p>
    <w:p w:rsidR="009C3840" w:rsidRPr="009C3840" w:rsidRDefault="009C3840" w:rsidP="009C3840">
      <w:pPr>
        <w:pStyle w:val="a5"/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b/>
        </w:rPr>
      </w:pPr>
      <w:r w:rsidRPr="003A0497">
        <w:t>по у</w:t>
      </w:r>
      <w:r>
        <w:t xml:space="preserve">чебному предмету «математика»  </w:t>
      </w:r>
    </w:p>
    <w:p w:rsidR="009C3840" w:rsidRPr="005722B6" w:rsidRDefault="009C3840" w:rsidP="009C3840">
      <w:pPr>
        <w:pStyle w:val="a5"/>
        <w:tabs>
          <w:tab w:val="left" w:pos="142"/>
        </w:tabs>
        <w:ind w:left="0"/>
        <w:jc w:val="both"/>
        <w:rPr>
          <w:b/>
        </w:rPr>
      </w:pPr>
      <w:r>
        <w:rPr>
          <w:b/>
        </w:rPr>
        <w:t xml:space="preserve"> </w:t>
      </w:r>
      <w:r w:rsidRPr="005722B6">
        <w:rPr>
          <w:b/>
        </w:rPr>
        <w:t xml:space="preserve">   для обучающихся 5 класса:  </w:t>
      </w:r>
    </w:p>
    <w:p w:rsidR="009C3840" w:rsidRDefault="009C3840" w:rsidP="009C3840">
      <w:pPr>
        <w:pStyle w:val="a5"/>
        <w:numPr>
          <w:ilvl w:val="0"/>
          <w:numId w:val="3"/>
        </w:numPr>
        <w:tabs>
          <w:tab w:val="left" w:pos="142"/>
        </w:tabs>
        <w:ind w:left="0" w:firstLine="0"/>
        <w:jc w:val="both"/>
      </w:pPr>
      <w:r w:rsidRPr="003A0497">
        <w:t>п</w:t>
      </w:r>
      <w:r>
        <w:t xml:space="preserve">о учебному предмету «история»    </w:t>
      </w:r>
    </w:p>
    <w:p w:rsidR="009C3840" w:rsidRDefault="009C3840" w:rsidP="009C3840">
      <w:pPr>
        <w:pStyle w:val="a5"/>
        <w:numPr>
          <w:ilvl w:val="0"/>
          <w:numId w:val="3"/>
        </w:numPr>
        <w:tabs>
          <w:tab w:val="left" w:pos="142"/>
        </w:tabs>
        <w:ind w:left="0" w:firstLine="0"/>
        <w:jc w:val="both"/>
      </w:pPr>
      <w:r w:rsidRPr="003A0497">
        <w:t>по</w:t>
      </w:r>
      <w:r>
        <w:t xml:space="preserve"> учебному предмету «биология»   </w:t>
      </w:r>
    </w:p>
    <w:p w:rsidR="009C3840" w:rsidRDefault="009C3840" w:rsidP="009C3840">
      <w:pPr>
        <w:pStyle w:val="a5"/>
        <w:tabs>
          <w:tab w:val="left" w:pos="142"/>
        </w:tabs>
        <w:ind w:left="0"/>
        <w:jc w:val="both"/>
      </w:pPr>
      <w:r>
        <w:t>-</w:t>
      </w:r>
      <w:r w:rsidRPr="003A0497">
        <w:t>по у</w:t>
      </w:r>
      <w:r>
        <w:t xml:space="preserve">чебному предмету «математика»  </w:t>
      </w:r>
    </w:p>
    <w:p w:rsidR="009C3840" w:rsidRDefault="009C3840" w:rsidP="009C3840">
      <w:pPr>
        <w:pStyle w:val="a5"/>
        <w:tabs>
          <w:tab w:val="left" w:pos="142"/>
        </w:tabs>
        <w:ind w:left="0"/>
        <w:jc w:val="both"/>
      </w:pPr>
      <w:r>
        <w:t xml:space="preserve">- по учебному предмету «русский язык»  </w:t>
      </w:r>
    </w:p>
    <w:p w:rsidR="009C3840" w:rsidRDefault="009C3840" w:rsidP="009C3840">
      <w:pPr>
        <w:pStyle w:val="a5"/>
        <w:tabs>
          <w:tab w:val="left" w:pos="142"/>
        </w:tabs>
        <w:ind w:left="0"/>
        <w:jc w:val="both"/>
        <w:rPr>
          <w:b/>
        </w:rPr>
      </w:pPr>
      <w:r>
        <w:rPr>
          <w:b/>
        </w:rPr>
        <w:t xml:space="preserve"> </w:t>
      </w:r>
      <w:r w:rsidRPr="005722B6">
        <w:rPr>
          <w:b/>
        </w:rPr>
        <w:t xml:space="preserve">   для обучающихся 6 класс</w:t>
      </w:r>
      <w:r>
        <w:rPr>
          <w:b/>
        </w:rPr>
        <w:t>а:</w:t>
      </w:r>
    </w:p>
    <w:p w:rsidR="009C3840" w:rsidRDefault="009C3840" w:rsidP="009C3840">
      <w:pPr>
        <w:pStyle w:val="a5"/>
        <w:numPr>
          <w:ilvl w:val="0"/>
          <w:numId w:val="3"/>
        </w:numPr>
        <w:tabs>
          <w:tab w:val="left" w:pos="142"/>
        </w:tabs>
        <w:ind w:left="0" w:hanging="142"/>
        <w:jc w:val="both"/>
      </w:pPr>
      <w:r w:rsidRPr="003A0497">
        <w:t>по</w:t>
      </w:r>
      <w:r>
        <w:t xml:space="preserve"> учебному предмету  «обществознание»   </w:t>
      </w:r>
    </w:p>
    <w:p w:rsidR="009C3840" w:rsidRDefault="009C3840" w:rsidP="009C3840">
      <w:pPr>
        <w:pStyle w:val="a5"/>
        <w:numPr>
          <w:ilvl w:val="0"/>
          <w:numId w:val="3"/>
        </w:numPr>
        <w:tabs>
          <w:tab w:val="left" w:pos="142"/>
        </w:tabs>
        <w:ind w:left="0" w:hanging="142"/>
        <w:jc w:val="both"/>
      </w:pPr>
      <w:r w:rsidRPr="003A0497">
        <w:t>п</w:t>
      </w:r>
      <w:r>
        <w:t>о учебному предмету « биология»</w:t>
      </w:r>
    </w:p>
    <w:p w:rsidR="009C3840" w:rsidRPr="00CF01B2" w:rsidRDefault="009C3840" w:rsidP="009C3840">
      <w:pPr>
        <w:pStyle w:val="a5"/>
        <w:numPr>
          <w:ilvl w:val="0"/>
          <w:numId w:val="3"/>
        </w:numPr>
        <w:tabs>
          <w:tab w:val="left" w:pos="142"/>
        </w:tabs>
        <w:ind w:left="0" w:hanging="142"/>
        <w:jc w:val="both"/>
      </w:pPr>
      <w:r>
        <w:t xml:space="preserve">по учебному предмету «русский язык»  </w:t>
      </w:r>
    </w:p>
    <w:p w:rsidR="009C3840" w:rsidRDefault="009C3840" w:rsidP="009C3840">
      <w:pPr>
        <w:pStyle w:val="a5"/>
        <w:numPr>
          <w:ilvl w:val="0"/>
          <w:numId w:val="3"/>
        </w:numPr>
        <w:tabs>
          <w:tab w:val="left" w:pos="142"/>
        </w:tabs>
        <w:ind w:left="0" w:hanging="142"/>
        <w:jc w:val="both"/>
      </w:pPr>
      <w:r w:rsidRPr="003A0497">
        <w:t>по у</w:t>
      </w:r>
      <w:r>
        <w:t xml:space="preserve">чебному предмету «математика»  </w:t>
      </w:r>
    </w:p>
    <w:p w:rsidR="009C3840" w:rsidRPr="009A63F7" w:rsidRDefault="009C3840" w:rsidP="009C3840">
      <w:pPr>
        <w:pStyle w:val="a5"/>
        <w:tabs>
          <w:tab w:val="left" w:pos="142"/>
        </w:tabs>
        <w:ind w:left="0"/>
        <w:jc w:val="both"/>
        <w:rPr>
          <w:b/>
        </w:rPr>
      </w:pPr>
      <w:r>
        <w:rPr>
          <w:b/>
        </w:rPr>
        <w:t xml:space="preserve"> </w:t>
      </w:r>
      <w:r w:rsidRPr="009A63F7">
        <w:rPr>
          <w:b/>
        </w:rPr>
        <w:t xml:space="preserve">   для  обучающихся  7  классов:</w:t>
      </w:r>
    </w:p>
    <w:p w:rsidR="009C3840" w:rsidRDefault="009C3840" w:rsidP="009C3840">
      <w:pPr>
        <w:pStyle w:val="a5"/>
        <w:tabs>
          <w:tab w:val="left" w:pos="142"/>
        </w:tabs>
        <w:ind w:left="0"/>
        <w:jc w:val="both"/>
      </w:pPr>
      <w:r>
        <w:t>-</w:t>
      </w:r>
      <w:r w:rsidRPr="003A0497">
        <w:t>п</w:t>
      </w:r>
      <w:r>
        <w:t>о учебному предмету  «</w:t>
      </w:r>
      <w:r w:rsidR="00EB7853">
        <w:t>история</w:t>
      </w:r>
      <w:r>
        <w:t xml:space="preserve">»      </w:t>
      </w:r>
    </w:p>
    <w:p w:rsidR="009C3840" w:rsidRDefault="009C3840" w:rsidP="009C3840">
      <w:pPr>
        <w:pStyle w:val="a5"/>
        <w:numPr>
          <w:ilvl w:val="0"/>
          <w:numId w:val="3"/>
        </w:numPr>
        <w:tabs>
          <w:tab w:val="left" w:pos="142"/>
        </w:tabs>
        <w:ind w:left="0" w:hanging="142"/>
        <w:jc w:val="both"/>
      </w:pPr>
      <w:r w:rsidRPr="003A0497">
        <w:t>по</w:t>
      </w:r>
      <w:r>
        <w:t xml:space="preserve"> учебному предмету  «физика»  </w:t>
      </w:r>
    </w:p>
    <w:p w:rsidR="009C3840" w:rsidRPr="00CF01B2" w:rsidRDefault="009C3840" w:rsidP="009C3840">
      <w:pPr>
        <w:pStyle w:val="a5"/>
        <w:numPr>
          <w:ilvl w:val="0"/>
          <w:numId w:val="3"/>
        </w:numPr>
        <w:tabs>
          <w:tab w:val="left" w:pos="142"/>
        </w:tabs>
        <w:ind w:left="0" w:hanging="142"/>
        <w:jc w:val="both"/>
      </w:pPr>
      <w:r>
        <w:t xml:space="preserve">по учебному предмету «русский язык»  </w:t>
      </w:r>
    </w:p>
    <w:p w:rsidR="009C3840" w:rsidRPr="00CF01B2" w:rsidRDefault="009C3840" w:rsidP="009C3840">
      <w:pPr>
        <w:pStyle w:val="a5"/>
        <w:numPr>
          <w:ilvl w:val="0"/>
          <w:numId w:val="3"/>
        </w:numPr>
        <w:tabs>
          <w:tab w:val="left" w:pos="142"/>
        </w:tabs>
        <w:ind w:left="0" w:hanging="142"/>
        <w:jc w:val="both"/>
      </w:pPr>
      <w:r>
        <w:t xml:space="preserve">по учебному предмету «английский  язык </w:t>
      </w:r>
    </w:p>
    <w:p w:rsidR="009C3840" w:rsidRDefault="009C3840" w:rsidP="009C3840">
      <w:pPr>
        <w:pStyle w:val="a5"/>
        <w:numPr>
          <w:ilvl w:val="0"/>
          <w:numId w:val="3"/>
        </w:numPr>
        <w:tabs>
          <w:tab w:val="left" w:pos="142"/>
        </w:tabs>
        <w:ind w:left="0" w:hanging="142"/>
        <w:jc w:val="both"/>
      </w:pPr>
      <w:r w:rsidRPr="003A0497">
        <w:t>по у</w:t>
      </w:r>
      <w:r>
        <w:t xml:space="preserve">чебному предмету «математика»  </w:t>
      </w:r>
    </w:p>
    <w:p w:rsidR="009C3840" w:rsidRPr="005722B6" w:rsidRDefault="009C3840" w:rsidP="009C3840">
      <w:pPr>
        <w:pStyle w:val="a5"/>
        <w:tabs>
          <w:tab w:val="left" w:pos="142"/>
        </w:tabs>
        <w:ind w:left="0"/>
        <w:jc w:val="both"/>
        <w:rPr>
          <w:b/>
        </w:rPr>
      </w:pPr>
      <w:r w:rsidRPr="005722B6">
        <w:rPr>
          <w:b/>
        </w:rPr>
        <w:t xml:space="preserve"> </w:t>
      </w:r>
      <w:r>
        <w:rPr>
          <w:b/>
        </w:rPr>
        <w:t xml:space="preserve"> </w:t>
      </w:r>
      <w:r w:rsidRPr="005722B6">
        <w:rPr>
          <w:b/>
        </w:rPr>
        <w:t xml:space="preserve">  для обучающихся   8 класса: </w:t>
      </w:r>
    </w:p>
    <w:p w:rsidR="009C3840" w:rsidRDefault="009C3840" w:rsidP="009C3840">
      <w:pPr>
        <w:pStyle w:val="a5"/>
        <w:tabs>
          <w:tab w:val="left" w:pos="142"/>
        </w:tabs>
        <w:ind w:left="0"/>
        <w:jc w:val="both"/>
      </w:pPr>
      <w:r>
        <w:t xml:space="preserve"> - по учебному  предмету « математика»   </w:t>
      </w:r>
    </w:p>
    <w:p w:rsidR="009C3840" w:rsidRDefault="009C3840" w:rsidP="009C3840">
      <w:pPr>
        <w:pStyle w:val="a5"/>
        <w:tabs>
          <w:tab w:val="left" w:pos="142"/>
        </w:tabs>
        <w:ind w:left="0"/>
        <w:jc w:val="both"/>
      </w:pPr>
      <w:r>
        <w:t xml:space="preserve">-по учебному  предмету « русский язык»   </w:t>
      </w:r>
    </w:p>
    <w:p w:rsidR="009C3840" w:rsidRDefault="009C3840" w:rsidP="009C3840">
      <w:pPr>
        <w:pStyle w:val="a5"/>
        <w:tabs>
          <w:tab w:val="left" w:pos="142"/>
        </w:tabs>
        <w:ind w:left="0"/>
        <w:jc w:val="both"/>
      </w:pPr>
      <w:r>
        <w:t>-</w:t>
      </w:r>
      <w:r w:rsidRPr="003A0497">
        <w:t>п</w:t>
      </w:r>
      <w:r>
        <w:t>о учебному предмету  «</w:t>
      </w:r>
      <w:r w:rsidR="00EB7853">
        <w:t xml:space="preserve"> история</w:t>
      </w:r>
      <w:r>
        <w:t xml:space="preserve">»      </w:t>
      </w:r>
    </w:p>
    <w:p w:rsidR="009C3840" w:rsidRDefault="009C3840" w:rsidP="009C3840">
      <w:pPr>
        <w:pStyle w:val="a5"/>
        <w:tabs>
          <w:tab w:val="left" w:pos="142"/>
        </w:tabs>
        <w:ind w:left="0"/>
        <w:jc w:val="both"/>
      </w:pPr>
      <w:r w:rsidRPr="003A0497">
        <w:t>по</w:t>
      </w:r>
      <w:r>
        <w:t xml:space="preserve"> учебному предмету  физике  </w:t>
      </w:r>
    </w:p>
    <w:p w:rsidR="009C3840" w:rsidRPr="00D62DD4" w:rsidRDefault="009C3840" w:rsidP="009C3840">
      <w:pPr>
        <w:pStyle w:val="a5"/>
        <w:tabs>
          <w:tab w:val="left" w:pos="142"/>
        </w:tabs>
        <w:ind w:left="0"/>
        <w:jc w:val="both"/>
        <w:rPr>
          <w:b/>
        </w:rPr>
      </w:pPr>
      <w:r w:rsidRPr="00D62DD4">
        <w:rPr>
          <w:b/>
        </w:rPr>
        <w:t xml:space="preserve"> </w:t>
      </w:r>
      <w:r>
        <w:rPr>
          <w:b/>
        </w:rPr>
        <w:t xml:space="preserve"> </w:t>
      </w:r>
      <w:r w:rsidRPr="00D62DD4">
        <w:rPr>
          <w:b/>
        </w:rPr>
        <w:t xml:space="preserve">   для обучающихся 11  класса</w:t>
      </w:r>
    </w:p>
    <w:p w:rsidR="009C3840" w:rsidRDefault="009C3840" w:rsidP="009C3840">
      <w:pPr>
        <w:pStyle w:val="a5"/>
        <w:numPr>
          <w:ilvl w:val="0"/>
          <w:numId w:val="1"/>
        </w:numPr>
        <w:tabs>
          <w:tab w:val="left" w:pos="142"/>
        </w:tabs>
        <w:ind w:left="0" w:hanging="284"/>
        <w:jc w:val="both"/>
      </w:pPr>
      <w:r>
        <w:t xml:space="preserve">по учебному предмету « география»  </w:t>
      </w:r>
    </w:p>
    <w:p w:rsidR="009C3840" w:rsidRDefault="009C3840" w:rsidP="009C3840">
      <w:pPr>
        <w:pStyle w:val="a5"/>
        <w:numPr>
          <w:ilvl w:val="0"/>
          <w:numId w:val="1"/>
        </w:numPr>
        <w:tabs>
          <w:tab w:val="left" w:pos="142"/>
        </w:tabs>
        <w:ind w:left="0" w:hanging="284"/>
        <w:jc w:val="both"/>
      </w:pPr>
      <w:r>
        <w:t xml:space="preserve">по учебному предмету « история»  </w:t>
      </w:r>
    </w:p>
    <w:p w:rsidR="0099635A" w:rsidRDefault="0099635A" w:rsidP="0099635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9635A" w:rsidRDefault="0099635A" w:rsidP="00795420">
      <w:pPr>
        <w:ind w:right="-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Работы проводились на 2-3  уроках в  присутствии администрации школы. Всероссий</w:t>
      </w:r>
      <w:r w:rsidR="000578E1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кие проверочные  работы  проводились двумя организаторами, согласно </w:t>
      </w:r>
      <w:r w:rsidR="000578E1">
        <w:rPr>
          <w:rFonts w:ascii="Times New Roman" w:eastAsia="Times New Roman" w:hAnsi="Times New Roman" w:cs="Times New Roman"/>
          <w:sz w:val="24"/>
          <w:szCs w:val="24"/>
        </w:rPr>
        <w:t xml:space="preserve"> графику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проведения работ. Проверка осуществлялась комиссией  экспертов, назначенных приказом.</w:t>
      </w:r>
      <w:r w:rsidR="000578E1">
        <w:rPr>
          <w:rFonts w:ascii="Times New Roman" w:eastAsia="Times New Roman" w:hAnsi="Times New Roman" w:cs="Times New Roman"/>
          <w:sz w:val="24"/>
          <w:szCs w:val="24"/>
        </w:rPr>
        <w:t xml:space="preserve"> Ответственным за проведения  Всероссийских проверочных работ, заместителем директора по УР на  сайт ФИСОКО загружались протоколы  проверки работ.</w:t>
      </w:r>
      <w:r w:rsidR="00D309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78E1">
        <w:rPr>
          <w:rFonts w:ascii="Times New Roman" w:eastAsia="Times New Roman" w:hAnsi="Times New Roman" w:cs="Times New Roman"/>
          <w:sz w:val="24"/>
          <w:szCs w:val="24"/>
        </w:rPr>
        <w:t>Итоги работ  отражены  в  справке (Приложение 1.)</w:t>
      </w:r>
    </w:p>
    <w:p w:rsidR="000578E1" w:rsidRDefault="000578E1" w:rsidP="000578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  основании  вышеизложенного,</w:t>
      </w:r>
    </w:p>
    <w:p w:rsidR="000578E1" w:rsidRDefault="000578E1" w:rsidP="0099635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78E1" w:rsidRDefault="000578E1" w:rsidP="0099635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78E1" w:rsidRDefault="000578E1" w:rsidP="0099635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635A" w:rsidRPr="000578E1" w:rsidRDefault="00C2509D" w:rsidP="0099635A">
      <w:pPr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</w:t>
      </w:r>
      <w:r w:rsidR="0099635A" w:rsidRPr="000578E1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99635A" w:rsidRPr="000578E1" w:rsidRDefault="0099635A" w:rsidP="00D30939">
      <w:pPr>
        <w:numPr>
          <w:ilvl w:val="0"/>
          <w:numId w:val="5"/>
        </w:numPr>
        <w:tabs>
          <w:tab w:val="left" w:pos="142"/>
          <w:tab w:val="left" w:pos="426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8E1">
        <w:rPr>
          <w:rFonts w:ascii="Times New Roman" w:eastAsia="Times New Roman" w:hAnsi="Times New Roman" w:cs="Times New Roman"/>
          <w:sz w:val="24"/>
          <w:szCs w:val="24"/>
        </w:rPr>
        <w:t xml:space="preserve">Принять к сведению результаты  весенних </w:t>
      </w:r>
      <w:r w:rsidR="000578E1" w:rsidRPr="000578E1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Всероссийских проверочных работ</w:t>
      </w:r>
      <w:r w:rsidRPr="000578E1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0578E1" w:rsidRPr="000578E1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99635A" w:rsidRPr="000578E1" w:rsidRDefault="0099635A" w:rsidP="000578E1">
      <w:pPr>
        <w:numPr>
          <w:ilvl w:val="0"/>
          <w:numId w:val="5"/>
        </w:numPr>
        <w:tabs>
          <w:tab w:val="left" w:pos="142"/>
          <w:tab w:val="left" w:pos="426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8E1">
        <w:rPr>
          <w:rFonts w:ascii="Times New Roman" w:eastAsia="Times New Roman" w:hAnsi="Times New Roman" w:cs="Times New Roman"/>
          <w:sz w:val="24"/>
          <w:szCs w:val="24"/>
        </w:rPr>
        <w:t>Руководителям  ШМО Редьке  Т.М., Салимовой  Н.С., Городовой  А.Н. на заседаниях ШМО провести проблемно-ориентированный анализ результатов ВПР до</w:t>
      </w:r>
      <w:r w:rsidR="00795420">
        <w:rPr>
          <w:rFonts w:ascii="Times New Roman" w:eastAsia="Times New Roman" w:hAnsi="Times New Roman" w:cs="Times New Roman"/>
          <w:sz w:val="24"/>
          <w:szCs w:val="24"/>
        </w:rPr>
        <w:t xml:space="preserve"> 05</w:t>
      </w:r>
      <w:r w:rsidRPr="000578E1">
        <w:rPr>
          <w:rFonts w:ascii="Times New Roman" w:eastAsia="Times New Roman" w:hAnsi="Times New Roman" w:cs="Times New Roman"/>
          <w:sz w:val="24"/>
          <w:szCs w:val="24"/>
        </w:rPr>
        <w:t>.05.2023.</w:t>
      </w:r>
    </w:p>
    <w:p w:rsidR="0099635A" w:rsidRPr="000578E1" w:rsidRDefault="0099635A" w:rsidP="000578E1">
      <w:pPr>
        <w:numPr>
          <w:ilvl w:val="0"/>
          <w:numId w:val="5"/>
        </w:numPr>
        <w:tabs>
          <w:tab w:val="left" w:pos="142"/>
          <w:tab w:val="left" w:pos="426"/>
        </w:tabs>
        <w:spacing w:after="0" w:line="275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8E1">
        <w:rPr>
          <w:rFonts w:ascii="Times New Roman" w:eastAsia="Times New Roman" w:hAnsi="Times New Roman" w:cs="Times New Roman"/>
          <w:sz w:val="24"/>
          <w:szCs w:val="24"/>
        </w:rPr>
        <w:t xml:space="preserve">Учителям начальной школы и учителям-предметникам </w:t>
      </w:r>
      <w:r w:rsidR="000578E1" w:rsidRPr="000578E1">
        <w:rPr>
          <w:rFonts w:ascii="Times New Roman" w:eastAsia="Times New Roman" w:hAnsi="Times New Roman" w:cs="Times New Roman"/>
          <w:sz w:val="24"/>
          <w:szCs w:val="24"/>
        </w:rPr>
        <w:t xml:space="preserve">проанализировать типичные ошибки и </w:t>
      </w:r>
      <w:r w:rsidRPr="000578E1">
        <w:rPr>
          <w:rFonts w:ascii="Times New Roman" w:eastAsia="Times New Roman" w:hAnsi="Times New Roman" w:cs="Times New Roman"/>
          <w:sz w:val="24"/>
          <w:szCs w:val="24"/>
        </w:rPr>
        <w:t>принять меры по устранению пробелов в знаниях обучающихся и регулярно проводить коррекционную работу со слабоуспевающими учащимися</w:t>
      </w:r>
      <w:r w:rsidR="00D309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78E1" w:rsidRPr="000578E1">
        <w:rPr>
          <w:rFonts w:ascii="Times New Roman" w:eastAsia="Times New Roman" w:hAnsi="Times New Roman" w:cs="Times New Roman"/>
          <w:sz w:val="24"/>
          <w:szCs w:val="24"/>
        </w:rPr>
        <w:t xml:space="preserve"> ( постоянно)</w:t>
      </w:r>
    </w:p>
    <w:p w:rsidR="0099635A" w:rsidRPr="000578E1" w:rsidRDefault="0099635A" w:rsidP="000578E1">
      <w:pPr>
        <w:numPr>
          <w:ilvl w:val="0"/>
          <w:numId w:val="5"/>
        </w:numPr>
        <w:tabs>
          <w:tab w:val="left" w:pos="142"/>
          <w:tab w:val="left" w:pos="426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8E1">
        <w:rPr>
          <w:rFonts w:ascii="Times New Roman" w:eastAsia="Times New Roman" w:hAnsi="Times New Roman" w:cs="Times New Roman"/>
          <w:sz w:val="24"/>
          <w:szCs w:val="24"/>
        </w:rPr>
        <w:t>Заместителям директора по УР  Кунаховой  Н.В. усилить контроль за качеством реализации образовательных программ, в том числе за коррекционной работой учителей-предметников со слабоуспевающими учащимися и качеством преподавания предметов.</w:t>
      </w:r>
    </w:p>
    <w:p w:rsidR="0099635A" w:rsidRPr="000578E1" w:rsidRDefault="0099635A" w:rsidP="000578E1">
      <w:pPr>
        <w:numPr>
          <w:ilvl w:val="0"/>
          <w:numId w:val="5"/>
        </w:numPr>
        <w:tabs>
          <w:tab w:val="left" w:pos="142"/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8E1">
        <w:rPr>
          <w:rFonts w:ascii="Times New Roman" w:eastAsia="Times New Roman" w:hAnsi="Times New Roman" w:cs="Times New Roman"/>
          <w:sz w:val="24"/>
          <w:szCs w:val="24"/>
        </w:rPr>
        <w:t>Контроль исполнения данного приказа оставляю за собой.</w:t>
      </w:r>
    </w:p>
    <w:p w:rsidR="009C3840" w:rsidRPr="000578E1" w:rsidRDefault="009C3840" w:rsidP="000578E1">
      <w:pPr>
        <w:tabs>
          <w:tab w:val="left" w:pos="142"/>
          <w:tab w:val="left" w:pos="426"/>
        </w:tabs>
        <w:ind w:left="142"/>
        <w:rPr>
          <w:rFonts w:ascii="Times New Roman" w:hAnsi="Times New Roman" w:cs="Times New Roman"/>
        </w:rPr>
      </w:pPr>
    </w:p>
    <w:p w:rsidR="009C3840" w:rsidRPr="000578E1" w:rsidRDefault="009C3840" w:rsidP="009C3840">
      <w:pPr>
        <w:rPr>
          <w:rFonts w:ascii="Times New Roman" w:hAnsi="Times New Roman" w:cs="Times New Roman"/>
          <w:lang w:val="uk-UA"/>
        </w:rPr>
      </w:pPr>
    </w:p>
    <w:p w:rsidR="009C3840" w:rsidRDefault="000578E1" w:rsidP="000578E1">
      <w:pPr>
        <w:tabs>
          <w:tab w:val="left" w:pos="5175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Директор</w:t>
      </w:r>
      <w:r>
        <w:rPr>
          <w:rFonts w:ascii="Times New Roman" w:hAnsi="Times New Roman" w:cs="Times New Roman"/>
          <w:lang w:val="uk-UA"/>
        </w:rPr>
        <w:tab/>
        <w:t xml:space="preserve">   </w:t>
      </w:r>
      <w:r w:rsidR="00D30939">
        <w:rPr>
          <w:rFonts w:ascii="Times New Roman" w:hAnsi="Times New Roman" w:cs="Times New Roman"/>
          <w:lang w:val="uk-UA"/>
        </w:rPr>
        <w:t xml:space="preserve">    </w:t>
      </w:r>
      <w:r w:rsidR="00C2509D">
        <w:rPr>
          <w:rFonts w:ascii="Times New Roman" w:hAnsi="Times New Roman" w:cs="Times New Roman"/>
          <w:lang w:val="uk-UA"/>
        </w:rPr>
        <w:t xml:space="preserve">                 </w:t>
      </w:r>
      <w:r>
        <w:rPr>
          <w:rFonts w:ascii="Times New Roman" w:hAnsi="Times New Roman" w:cs="Times New Roman"/>
          <w:lang w:val="uk-UA"/>
        </w:rPr>
        <w:t xml:space="preserve">  С.Н. Черныш</w:t>
      </w:r>
    </w:p>
    <w:p w:rsidR="009C3840" w:rsidRDefault="009C3840" w:rsidP="009C3840">
      <w:pPr>
        <w:rPr>
          <w:rFonts w:ascii="Times New Roman" w:hAnsi="Times New Roman" w:cs="Times New Roman"/>
          <w:lang w:val="uk-UA"/>
        </w:rPr>
      </w:pPr>
    </w:p>
    <w:p w:rsidR="009C3840" w:rsidRDefault="009C3840" w:rsidP="009C3840">
      <w:pPr>
        <w:rPr>
          <w:rFonts w:ascii="Times New Roman" w:hAnsi="Times New Roman" w:cs="Times New Roman"/>
          <w:lang w:val="uk-UA"/>
        </w:rPr>
      </w:pPr>
    </w:p>
    <w:p w:rsidR="009C3840" w:rsidRDefault="009C3840" w:rsidP="009C3840">
      <w:pPr>
        <w:rPr>
          <w:rFonts w:ascii="Times New Roman" w:hAnsi="Times New Roman" w:cs="Times New Roman"/>
          <w:lang w:val="uk-UA"/>
        </w:rPr>
      </w:pPr>
    </w:p>
    <w:p w:rsidR="009C3840" w:rsidRDefault="009C3840" w:rsidP="009C3840">
      <w:pPr>
        <w:rPr>
          <w:rFonts w:ascii="Times New Roman" w:hAnsi="Times New Roman" w:cs="Times New Roman"/>
          <w:lang w:val="uk-UA"/>
        </w:rPr>
      </w:pPr>
    </w:p>
    <w:p w:rsidR="009C3840" w:rsidRDefault="009C3840" w:rsidP="009C3840">
      <w:pPr>
        <w:rPr>
          <w:rFonts w:ascii="Times New Roman" w:hAnsi="Times New Roman" w:cs="Times New Roman"/>
          <w:lang w:val="uk-UA"/>
        </w:rPr>
      </w:pPr>
    </w:p>
    <w:p w:rsidR="009C3840" w:rsidRDefault="009C3840" w:rsidP="009C3840">
      <w:pPr>
        <w:rPr>
          <w:rFonts w:ascii="Times New Roman" w:hAnsi="Times New Roman" w:cs="Times New Roman"/>
          <w:lang w:val="uk-UA"/>
        </w:rPr>
      </w:pPr>
    </w:p>
    <w:p w:rsidR="009C3840" w:rsidRDefault="009C3840" w:rsidP="009C3840">
      <w:pPr>
        <w:rPr>
          <w:rFonts w:ascii="Times New Roman" w:hAnsi="Times New Roman" w:cs="Times New Roman"/>
          <w:lang w:val="uk-UA"/>
        </w:rPr>
      </w:pPr>
    </w:p>
    <w:p w:rsidR="009C3840" w:rsidRDefault="009C3840" w:rsidP="009C3840">
      <w:pPr>
        <w:rPr>
          <w:rFonts w:ascii="Times New Roman" w:hAnsi="Times New Roman" w:cs="Times New Roman"/>
          <w:lang w:val="uk-UA"/>
        </w:rPr>
      </w:pPr>
    </w:p>
    <w:p w:rsidR="009C3840" w:rsidRDefault="009C3840" w:rsidP="009C3840">
      <w:pPr>
        <w:rPr>
          <w:rFonts w:ascii="Times New Roman" w:hAnsi="Times New Roman" w:cs="Times New Roman"/>
          <w:lang w:val="uk-UA"/>
        </w:rPr>
      </w:pPr>
    </w:p>
    <w:p w:rsidR="009C3840" w:rsidRDefault="009C3840" w:rsidP="009C3840">
      <w:pPr>
        <w:rPr>
          <w:rFonts w:ascii="Times New Roman" w:hAnsi="Times New Roman" w:cs="Times New Roman"/>
          <w:lang w:val="uk-UA"/>
        </w:rPr>
      </w:pPr>
    </w:p>
    <w:p w:rsidR="009C3840" w:rsidRDefault="009C3840" w:rsidP="009C3840">
      <w:pPr>
        <w:rPr>
          <w:rFonts w:ascii="Times New Roman" w:hAnsi="Times New Roman" w:cs="Times New Roman"/>
          <w:lang w:val="uk-UA"/>
        </w:rPr>
      </w:pPr>
    </w:p>
    <w:p w:rsidR="009C3840" w:rsidRDefault="009C3840" w:rsidP="009C3840">
      <w:pPr>
        <w:rPr>
          <w:rFonts w:ascii="Times New Roman" w:hAnsi="Times New Roman" w:cs="Times New Roman"/>
          <w:lang w:val="uk-UA"/>
        </w:rPr>
      </w:pPr>
    </w:p>
    <w:p w:rsidR="009C3840" w:rsidRDefault="000578E1" w:rsidP="009C3840">
      <w:pPr>
        <w:sectPr w:rsidR="009C3840" w:rsidSect="00795420">
          <w:pgSz w:w="12240" w:h="15840"/>
          <w:pgMar w:top="1440" w:right="758" w:bottom="1440" w:left="1440" w:header="0" w:footer="0" w:gutter="0"/>
          <w:cols w:space="720" w:equalWidth="0">
            <w:col w:w="10042"/>
          </w:cols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3840" w:rsidRDefault="009C3840" w:rsidP="00C2509D">
      <w:pPr>
        <w:spacing w:after="0"/>
        <w:ind w:left="540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9C3840" w:rsidRDefault="009C3840" w:rsidP="00C2509D">
      <w:pPr>
        <w:spacing w:after="0" w:line="41" w:lineRule="exact"/>
        <w:jc w:val="right"/>
        <w:rPr>
          <w:sz w:val="20"/>
          <w:szCs w:val="20"/>
        </w:rPr>
      </w:pPr>
    </w:p>
    <w:p w:rsidR="009C3840" w:rsidRDefault="009C3840" w:rsidP="00C2509D">
      <w:pPr>
        <w:spacing w:after="0"/>
        <w:ind w:left="544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</w:t>
      </w:r>
      <w:r w:rsidR="00795420">
        <w:rPr>
          <w:rFonts w:ascii="Times New Roman" w:eastAsia="Times New Roman" w:hAnsi="Times New Roman" w:cs="Times New Roman"/>
          <w:sz w:val="24"/>
          <w:szCs w:val="24"/>
        </w:rPr>
        <w:t xml:space="preserve"> 28.04.2023</w:t>
      </w:r>
      <w:r w:rsidR="000578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7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795420">
        <w:rPr>
          <w:rFonts w:ascii="Times New Roman" w:eastAsia="Times New Roman" w:hAnsi="Times New Roman" w:cs="Times New Roman"/>
          <w:sz w:val="24"/>
          <w:szCs w:val="24"/>
        </w:rPr>
        <w:t xml:space="preserve"> 167</w:t>
      </w:r>
      <w:r w:rsidR="00FE17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3840" w:rsidRPr="006150BF" w:rsidRDefault="009C3840" w:rsidP="00795420">
      <w:pPr>
        <w:spacing w:after="0"/>
        <w:jc w:val="center"/>
        <w:rPr>
          <w:b/>
          <w:sz w:val="20"/>
          <w:szCs w:val="20"/>
        </w:rPr>
      </w:pPr>
      <w:r w:rsidRPr="006150BF">
        <w:rPr>
          <w:rFonts w:ascii="Times New Roman" w:eastAsia="Times New Roman" w:hAnsi="Times New Roman" w:cs="Times New Roman"/>
          <w:b/>
          <w:sz w:val="24"/>
          <w:szCs w:val="24"/>
        </w:rPr>
        <w:t>Аналитическая справка по результатам проведения</w:t>
      </w:r>
    </w:p>
    <w:p w:rsidR="009C3840" w:rsidRPr="006150BF" w:rsidRDefault="009C3840" w:rsidP="00FE1789">
      <w:pPr>
        <w:spacing w:after="0" w:line="41" w:lineRule="exact"/>
        <w:rPr>
          <w:b/>
          <w:sz w:val="20"/>
          <w:szCs w:val="20"/>
        </w:rPr>
      </w:pPr>
    </w:p>
    <w:p w:rsidR="009C3840" w:rsidRPr="006150BF" w:rsidRDefault="006150BF" w:rsidP="00FE1789">
      <w:pPr>
        <w:spacing w:after="0"/>
        <w:jc w:val="center"/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весенних </w:t>
      </w:r>
      <w:r w:rsidR="009C3840" w:rsidRPr="006150BF">
        <w:rPr>
          <w:rFonts w:ascii="Times New Roman" w:eastAsia="Times New Roman" w:hAnsi="Times New Roman" w:cs="Times New Roman"/>
          <w:b/>
          <w:sz w:val="24"/>
          <w:szCs w:val="24"/>
        </w:rPr>
        <w:t xml:space="preserve"> Всерос</w:t>
      </w:r>
      <w:r w:rsidR="00FE1789" w:rsidRPr="006150BF">
        <w:rPr>
          <w:rFonts w:ascii="Times New Roman" w:eastAsia="Times New Roman" w:hAnsi="Times New Roman" w:cs="Times New Roman"/>
          <w:b/>
          <w:sz w:val="24"/>
          <w:szCs w:val="24"/>
        </w:rPr>
        <w:t>сийских проверочных работ в 2023</w:t>
      </w:r>
      <w:r w:rsidR="009C3840" w:rsidRPr="006150B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году</w:t>
      </w:r>
    </w:p>
    <w:p w:rsidR="009C3840" w:rsidRDefault="000578E1" w:rsidP="00FE1789">
      <w:pPr>
        <w:numPr>
          <w:ilvl w:val="0"/>
          <w:numId w:val="6"/>
        </w:numPr>
        <w:tabs>
          <w:tab w:val="left" w:pos="607"/>
        </w:tabs>
        <w:spacing w:after="0" w:line="246" w:lineRule="auto"/>
        <w:ind w:right="-563" w:firstLine="30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марте-апреле 2023 года</w:t>
      </w:r>
      <w:r w:rsidR="009C3840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</w:t>
      </w:r>
      <w:r w:rsidRPr="007C3CA7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письмами Федеральной  службы по надзору в  сфере образования и науки от 01.02.2023№02-3 « О проведении ВПР в 2023году», от 09.02.2023№02-41»  О направлении плана-графика и Порядка проведения</w:t>
      </w:r>
      <w:r w:rsidR="007954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всероссийских проверочных работ в2023 году», </w:t>
      </w:r>
      <w:r w:rsidRPr="00613883">
        <w:rPr>
          <w:rFonts w:ascii="Times New Roman" w:hAnsi="Times New Roman" w:cs="Times New Roman"/>
          <w:sz w:val="24"/>
          <w:szCs w:val="24"/>
          <w:lang w:val="uk-UA"/>
        </w:rPr>
        <w:t xml:space="preserve">и  во исполнение приказа Министерства образования , науки и  молодежи Республики  Крым от 21.02.2023   №342   « О  проведении  мониторинга  качества подготовки обучающихся общеобразовательных  организаций  Республики Крым в  форме всероссийских проверочных  работ  в 2023 году», распоряжения  управления образования   и молодежи администрации Красноперекопского района  Республики  Крым  от 27.02.2023 года   №104 «О проведении мониторинга качества  подготовки обучающихся общеобразовательных организаций Красноперекопского района  в  форме  всероссийских  проверочных  работ  в 2023  году,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распоряжения администрацииуправления образования и молодежи Красноперекопского района</w:t>
      </w:r>
      <w:r w:rsidRPr="006138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№106 от 28.02.2023года  « О порядке проведения мониторинга качества подготовки обучающихся общеобразовательных организаций Красноперекопского раойна  в  форме всероссийских проверочных работ в 2023 году»,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52"/>
        <w:gridCol w:w="1134"/>
        <w:gridCol w:w="1276"/>
        <w:gridCol w:w="1134"/>
        <w:gridCol w:w="1275"/>
        <w:gridCol w:w="1134"/>
        <w:gridCol w:w="1276"/>
      </w:tblGrid>
      <w:tr w:rsidR="009C3840" w:rsidTr="00FE1789">
        <w:trPr>
          <w:trHeight w:val="316"/>
        </w:trPr>
        <w:tc>
          <w:tcPr>
            <w:tcW w:w="7371" w:type="dxa"/>
            <w:gridSpan w:val="5"/>
            <w:tcBorders>
              <w:bottom w:val="single" w:sz="4" w:space="0" w:color="auto"/>
            </w:tcBorders>
            <w:vAlign w:val="bottom"/>
          </w:tcPr>
          <w:p w:rsidR="00BD5638" w:rsidRDefault="00BD5638" w:rsidP="009C3840">
            <w:pPr>
              <w:ind w:left="2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3840" w:rsidRPr="00FE1789" w:rsidRDefault="009C3840" w:rsidP="009C3840">
            <w:pPr>
              <w:ind w:left="2140"/>
              <w:rPr>
                <w:b/>
                <w:sz w:val="20"/>
                <w:szCs w:val="20"/>
              </w:rPr>
            </w:pPr>
            <w:r w:rsidRPr="00FE1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Количественный состав участников ВПР-202</w:t>
            </w:r>
            <w:r w:rsidR="000578E1" w:rsidRPr="00FE1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9C3840" w:rsidRDefault="009C3840" w:rsidP="009C384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9C3840" w:rsidRDefault="009C3840" w:rsidP="009C3840">
            <w:pPr>
              <w:rPr>
                <w:sz w:val="24"/>
                <w:szCs w:val="24"/>
              </w:rPr>
            </w:pPr>
          </w:p>
        </w:tc>
      </w:tr>
      <w:tr w:rsidR="00FE1789" w:rsidTr="00FE1789">
        <w:trPr>
          <w:trHeight w:val="6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789" w:rsidRPr="006150BF" w:rsidRDefault="00FE1789" w:rsidP="00BD5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789" w:rsidRPr="006150BF" w:rsidRDefault="00FE1789" w:rsidP="00BD5638">
            <w:pPr>
              <w:spacing w:after="0"/>
              <w:ind w:left="283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0BF">
              <w:rPr>
                <w:rFonts w:ascii="Times New Roman" w:hAnsi="Times New Roman" w:cs="Times New Roman"/>
                <w:sz w:val="24"/>
                <w:szCs w:val="24"/>
              </w:rPr>
              <w:t>4класс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789" w:rsidRPr="006150BF" w:rsidRDefault="00FE1789" w:rsidP="00BD5638">
            <w:pPr>
              <w:spacing w:after="0"/>
              <w:ind w:right="2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789" w:rsidRPr="006150BF" w:rsidRDefault="00FE1789" w:rsidP="00BD5638">
            <w:pPr>
              <w:spacing w:after="0"/>
              <w:ind w:right="2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789" w:rsidRPr="006150BF" w:rsidRDefault="00FE1789" w:rsidP="00BD5638">
            <w:pPr>
              <w:spacing w:after="0"/>
              <w:ind w:right="3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789" w:rsidRPr="006150BF" w:rsidRDefault="00FE1789" w:rsidP="00BD563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789" w:rsidRPr="006150BF" w:rsidRDefault="00FE1789" w:rsidP="00BD5638">
            <w:pPr>
              <w:spacing w:after="0"/>
              <w:ind w:right="14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11класс</w:t>
            </w:r>
          </w:p>
        </w:tc>
      </w:tr>
      <w:tr w:rsidR="00FE1789" w:rsidTr="00FE1789">
        <w:trPr>
          <w:trHeight w:val="2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789" w:rsidRPr="006150BF" w:rsidRDefault="00FE1789" w:rsidP="00BD5638">
            <w:pPr>
              <w:spacing w:after="0"/>
              <w:ind w:left="6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789" w:rsidRPr="006150BF" w:rsidRDefault="00FE1789" w:rsidP="00BD5638">
            <w:pPr>
              <w:spacing w:after="0"/>
              <w:ind w:left="283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0B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789" w:rsidRPr="006150BF" w:rsidRDefault="00FE1789" w:rsidP="00BD5638">
            <w:pPr>
              <w:spacing w:after="0"/>
              <w:ind w:left="2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789" w:rsidRPr="006150BF" w:rsidRDefault="00FE1789" w:rsidP="00BD5638">
            <w:pPr>
              <w:spacing w:after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789" w:rsidRPr="006150BF" w:rsidRDefault="00FE1789" w:rsidP="00BD56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789" w:rsidRPr="006150BF" w:rsidRDefault="00FE1789" w:rsidP="00BD56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789" w:rsidRPr="006150BF" w:rsidRDefault="00FE1789" w:rsidP="00BD5638">
            <w:pPr>
              <w:spacing w:after="0"/>
              <w:ind w:left="160" w:right="5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EB7853" w:rsidTr="00FE1789">
        <w:trPr>
          <w:trHeight w:val="4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6150BF" w:rsidP="00BD56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40" w:right="5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853" w:rsidTr="00FE1789">
        <w:trPr>
          <w:trHeight w:val="4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6150BF" w:rsidP="00BD56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40" w:right="5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853" w:rsidTr="00FE1789">
        <w:trPr>
          <w:trHeight w:val="4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6150BF" w:rsidP="00BD56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40" w:right="5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853" w:rsidTr="00FE1789">
        <w:trPr>
          <w:trHeight w:val="4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40" w:right="5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853" w:rsidTr="00FE1789">
        <w:trPr>
          <w:trHeight w:val="4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6150B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853" w:rsidTr="00FE1789">
        <w:trPr>
          <w:trHeight w:val="4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853" w:rsidTr="00FE1789">
        <w:trPr>
          <w:trHeight w:val="4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7853" w:rsidTr="00FE1789">
        <w:trPr>
          <w:trHeight w:val="4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853" w:rsidTr="00FE1789">
        <w:trPr>
          <w:trHeight w:val="4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853" w:rsidRPr="006150BF" w:rsidRDefault="00EB7853" w:rsidP="00BD5638">
            <w:pPr>
              <w:spacing w:after="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0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3840" w:rsidRDefault="000578E1" w:rsidP="00BD5638">
      <w:pPr>
        <w:spacing w:after="0"/>
        <w:sectPr w:rsidR="009C3840">
          <w:pgSz w:w="12240" w:h="15840"/>
          <w:pgMar w:top="1175" w:right="1440" w:bottom="1440" w:left="1440" w:header="0" w:footer="0" w:gutter="0"/>
          <w:cols w:space="720" w:equalWidth="0">
            <w:col w:w="9360"/>
          </w:cols>
        </w:sect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9C3840" w:rsidRDefault="00FE1789" w:rsidP="00FE1789">
      <w:pPr>
        <w:spacing w:line="255" w:lineRule="auto"/>
        <w:ind w:right="1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756EE4" w:rsidRPr="00BD5638" w:rsidRDefault="00756EE4" w:rsidP="00BD56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5638">
        <w:rPr>
          <w:rFonts w:ascii="Times New Roman" w:hAnsi="Times New Roman" w:cs="Times New Roman"/>
          <w:b/>
          <w:sz w:val="24"/>
          <w:szCs w:val="24"/>
        </w:rPr>
        <w:t xml:space="preserve">5  класс </w:t>
      </w:r>
    </w:p>
    <w:p w:rsidR="00BD5638" w:rsidRPr="00BD5638" w:rsidRDefault="00BD5638" w:rsidP="00BD56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5638">
        <w:rPr>
          <w:rFonts w:ascii="Times New Roman" w:hAnsi="Times New Roman" w:cs="Times New Roman"/>
          <w:b/>
          <w:sz w:val="24"/>
          <w:szCs w:val="24"/>
        </w:rPr>
        <w:t xml:space="preserve"> Итоги  Всероссийских проверочных работ</w:t>
      </w:r>
    </w:p>
    <w:tbl>
      <w:tblPr>
        <w:tblStyle w:val="a7"/>
        <w:tblW w:w="0" w:type="auto"/>
        <w:tblLook w:val="04A0"/>
      </w:tblPr>
      <w:tblGrid>
        <w:gridCol w:w="1770"/>
        <w:gridCol w:w="2589"/>
        <w:gridCol w:w="1842"/>
        <w:gridCol w:w="1841"/>
        <w:gridCol w:w="1529"/>
      </w:tblGrid>
      <w:tr w:rsidR="00BD5638" w:rsidTr="00BD5638">
        <w:tc>
          <w:tcPr>
            <w:tcW w:w="1770" w:type="dxa"/>
            <w:tcBorders>
              <w:right w:val="single" w:sz="4" w:space="0" w:color="auto"/>
            </w:tcBorders>
          </w:tcPr>
          <w:p w:rsidR="00BD5638" w:rsidRDefault="00BD5638" w:rsidP="00BD5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D5638" w:rsidRDefault="00BD5638" w:rsidP="00BD5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предметник</w:t>
            </w:r>
          </w:p>
        </w:tc>
        <w:tc>
          <w:tcPr>
            <w:tcW w:w="1843" w:type="dxa"/>
          </w:tcPr>
          <w:p w:rsidR="00BD5638" w:rsidRDefault="00BD5638" w:rsidP="0075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писавших</w:t>
            </w:r>
          </w:p>
        </w:tc>
        <w:tc>
          <w:tcPr>
            <w:tcW w:w="1842" w:type="dxa"/>
          </w:tcPr>
          <w:p w:rsidR="00BD5638" w:rsidRDefault="00BD5638" w:rsidP="0075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530" w:type="dxa"/>
          </w:tcPr>
          <w:p w:rsidR="00BD5638" w:rsidRDefault="00BD5638" w:rsidP="0075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BD5638" w:rsidTr="00BD5638">
        <w:tc>
          <w:tcPr>
            <w:tcW w:w="1770" w:type="dxa"/>
            <w:tcBorders>
              <w:right w:val="single" w:sz="4" w:space="0" w:color="auto"/>
            </w:tcBorders>
          </w:tcPr>
          <w:p w:rsidR="00BD5638" w:rsidRDefault="00BD5638" w:rsidP="0075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D5638" w:rsidRDefault="00BD5638" w:rsidP="00BD5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 К.И.</w:t>
            </w:r>
          </w:p>
        </w:tc>
        <w:tc>
          <w:tcPr>
            <w:tcW w:w="1843" w:type="dxa"/>
          </w:tcPr>
          <w:p w:rsidR="00BD5638" w:rsidRDefault="00BD5638" w:rsidP="0075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BD5638" w:rsidRDefault="00BD5638" w:rsidP="0075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30" w:type="dxa"/>
          </w:tcPr>
          <w:p w:rsidR="00BD5638" w:rsidRDefault="00BD5638" w:rsidP="0075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D5638" w:rsidTr="00BD5638">
        <w:tc>
          <w:tcPr>
            <w:tcW w:w="1770" w:type="dxa"/>
            <w:tcBorders>
              <w:right w:val="single" w:sz="4" w:space="0" w:color="auto"/>
            </w:tcBorders>
          </w:tcPr>
          <w:p w:rsidR="00BD5638" w:rsidRDefault="00BD5638" w:rsidP="0075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D5638" w:rsidRDefault="00BD5638" w:rsidP="00BD5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 А.И.</w:t>
            </w:r>
          </w:p>
        </w:tc>
        <w:tc>
          <w:tcPr>
            <w:tcW w:w="1843" w:type="dxa"/>
          </w:tcPr>
          <w:p w:rsidR="00BD5638" w:rsidRDefault="00BD5638" w:rsidP="0075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BD5638" w:rsidRDefault="00BD5638" w:rsidP="0075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30" w:type="dxa"/>
          </w:tcPr>
          <w:p w:rsidR="00BD5638" w:rsidRDefault="00BD5638" w:rsidP="0075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D5638" w:rsidTr="00BD5638">
        <w:tc>
          <w:tcPr>
            <w:tcW w:w="1770" w:type="dxa"/>
            <w:tcBorders>
              <w:right w:val="single" w:sz="4" w:space="0" w:color="auto"/>
            </w:tcBorders>
          </w:tcPr>
          <w:p w:rsidR="00BD5638" w:rsidRDefault="00BD5638" w:rsidP="0075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D5638" w:rsidRDefault="00BD5638" w:rsidP="00BD5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 Е.Н.</w:t>
            </w:r>
          </w:p>
        </w:tc>
        <w:tc>
          <w:tcPr>
            <w:tcW w:w="1843" w:type="dxa"/>
          </w:tcPr>
          <w:p w:rsidR="00BD5638" w:rsidRDefault="00BD5638" w:rsidP="0075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30" w:type="dxa"/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BD5638" w:rsidTr="00BD5638">
        <w:tc>
          <w:tcPr>
            <w:tcW w:w="1770" w:type="dxa"/>
            <w:tcBorders>
              <w:right w:val="single" w:sz="4" w:space="0" w:color="auto"/>
            </w:tcBorders>
          </w:tcPr>
          <w:p w:rsidR="00BD5638" w:rsidRDefault="00BD5638" w:rsidP="0075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D5638" w:rsidRDefault="00BD5638" w:rsidP="00BD5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А-Л.В.</w:t>
            </w:r>
          </w:p>
        </w:tc>
        <w:tc>
          <w:tcPr>
            <w:tcW w:w="1843" w:type="dxa"/>
          </w:tcPr>
          <w:p w:rsidR="00BD5638" w:rsidRDefault="00BD5638" w:rsidP="0075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BD5638" w:rsidRDefault="00BD5638" w:rsidP="0075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30" w:type="dxa"/>
          </w:tcPr>
          <w:p w:rsidR="00BD5638" w:rsidRDefault="00BD5638" w:rsidP="00756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</w:tbl>
    <w:p w:rsidR="00756EE4" w:rsidRPr="00BD5638" w:rsidRDefault="00BD5638" w:rsidP="00756EE4">
      <w:pPr>
        <w:rPr>
          <w:rFonts w:ascii="Times New Roman" w:hAnsi="Times New Roman" w:cs="Times New Roman"/>
          <w:b/>
          <w:sz w:val="24"/>
          <w:szCs w:val="24"/>
        </w:rPr>
      </w:pPr>
      <w:r w:rsidRPr="00BD5638">
        <w:rPr>
          <w:rFonts w:ascii="Times New Roman" w:hAnsi="Times New Roman" w:cs="Times New Roman"/>
          <w:b/>
          <w:sz w:val="24"/>
          <w:szCs w:val="24"/>
        </w:rPr>
        <w:t>Итоги  предыдущих четвертей</w:t>
      </w:r>
    </w:p>
    <w:tbl>
      <w:tblPr>
        <w:tblStyle w:val="a7"/>
        <w:tblW w:w="0" w:type="auto"/>
        <w:tblLook w:val="04A0"/>
      </w:tblPr>
      <w:tblGrid>
        <w:gridCol w:w="1770"/>
        <w:gridCol w:w="2589"/>
        <w:gridCol w:w="1842"/>
        <w:gridCol w:w="1841"/>
        <w:gridCol w:w="1529"/>
      </w:tblGrid>
      <w:tr w:rsidR="00BD5638" w:rsidTr="00D30939">
        <w:tc>
          <w:tcPr>
            <w:tcW w:w="1770" w:type="dxa"/>
            <w:tcBorders>
              <w:right w:val="single" w:sz="4" w:space="0" w:color="auto"/>
            </w:tcBorders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предметник</w:t>
            </w:r>
          </w:p>
        </w:tc>
        <w:tc>
          <w:tcPr>
            <w:tcW w:w="1843" w:type="dxa"/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писавших</w:t>
            </w:r>
          </w:p>
        </w:tc>
        <w:tc>
          <w:tcPr>
            <w:tcW w:w="1842" w:type="dxa"/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530" w:type="dxa"/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BD5638" w:rsidTr="00D30939">
        <w:tc>
          <w:tcPr>
            <w:tcW w:w="1770" w:type="dxa"/>
            <w:tcBorders>
              <w:right w:val="single" w:sz="4" w:space="0" w:color="auto"/>
            </w:tcBorders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 К.И.</w:t>
            </w:r>
          </w:p>
        </w:tc>
        <w:tc>
          <w:tcPr>
            <w:tcW w:w="1843" w:type="dxa"/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30" w:type="dxa"/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D5638" w:rsidTr="00D30939">
        <w:tc>
          <w:tcPr>
            <w:tcW w:w="1770" w:type="dxa"/>
            <w:tcBorders>
              <w:right w:val="single" w:sz="4" w:space="0" w:color="auto"/>
            </w:tcBorders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 А.И.</w:t>
            </w:r>
          </w:p>
        </w:tc>
        <w:tc>
          <w:tcPr>
            <w:tcW w:w="1843" w:type="dxa"/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30" w:type="dxa"/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BD5638" w:rsidTr="00D30939">
        <w:tc>
          <w:tcPr>
            <w:tcW w:w="1770" w:type="dxa"/>
            <w:tcBorders>
              <w:right w:val="single" w:sz="4" w:space="0" w:color="auto"/>
            </w:tcBorders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 Е.Н.</w:t>
            </w:r>
          </w:p>
        </w:tc>
        <w:tc>
          <w:tcPr>
            <w:tcW w:w="1843" w:type="dxa"/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30" w:type="dxa"/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BD5638" w:rsidTr="00D30939">
        <w:tc>
          <w:tcPr>
            <w:tcW w:w="1770" w:type="dxa"/>
            <w:tcBorders>
              <w:right w:val="single" w:sz="4" w:space="0" w:color="auto"/>
            </w:tcBorders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А-Л.В.</w:t>
            </w:r>
          </w:p>
        </w:tc>
        <w:tc>
          <w:tcPr>
            <w:tcW w:w="1843" w:type="dxa"/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30" w:type="dxa"/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</w:tbl>
    <w:p w:rsidR="00BD5638" w:rsidRPr="00896EE7" w:rsidRDefault="00BD5638" w:rsidP="00896E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6EE7">
        <w:rPr>
          <w:rFonts w:ascii="Times New Roman" w:hAnsi="Times New Roman" w:cs="Times New Roman"/>
          <w:b/>
          <w:sz w:val="24"/>
          <w:szCs w:val="24"/>
        </w:rPr>
        <w:t>Типичные  ошибки</w:t>
      </w:r>
    </w:p>
    <w:p w:rsidR="00BD5638" w:rsidRDefault="00BD5638" w:rsidP="00BD56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Математика </w:t>
      </w:r>
    </w:p>
    <w:p w:rsidR="00BD5638" w:rsidRDefault="00BD5638" w:rsidP="00BD56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1.Вычислительные ошибки.</w:t>
      </w:r>
    </w:p>
    <w:p w:rsidR="00BD5638" w:rsidRDefault="00BD5638" w:rsidP="00BD563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Решение логических задач методом рассуждений.</w:t>
      </w:r>
    </w:p>
    <w:p w:rsidR="00BD5638" w:rsidRDefault="00BD5638" w:rsidP="00BD56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3.Задачи на пространственное воображение.</w:t>
      </w:r>
    </w:p>
    <w:p w:rsidR="00BD5638" w:rsidRDefault="00BD5638" w:rsidP="00BD56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Русский  язык</w:t>
      </w:r>
    </w:p>
    <w:p w:rsidR="00BD5638" w:rsidRDefault="00BD5638" w:rsidP="00BD56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списывании текста: безударная гласная в корне, правописание НЕ с глаголами, непроизносимая согласная в корне, запятые при ОЧП, между частями сложного предложения; перестановка букв, замена одной буквы другой;</w:t>
      </w:r>
    </w:p>
    <w:p w:rsidR="00BD5638" w:rsidRDefault="00BD5638" w:rsidP="00BD56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морфологический и синтаксический разбор;</w:t>
      </w:r>
    </w:p>
    <w:p w:rsidR="00BD5638" w:rsidRDefault="00BD5638" w:rsidP="00BD56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составление схемы предложения с прямой речью;</w:t>
      </w:r>
    </w:p>
    <w:p w:rsidR="00BD5638" w:rsidRDefault="00BD5638" w:rsidP="00BD56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объяснение постановки запятой между частями сложного предложения;</w:t>
      </w:r>
    </w:p>
    <w:p w:rsidR="00BD5638" w:rsidRDefault="00BD5638" w:rsidP="00BD56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основной мысли текста.</w:t>
      </w:r>
    </w:p>
    <w:p w:rsidR="00BD5638" w:rsidRPr="00BD5638" w:rsidRDefault="00BD5638" w:rsidP="00BD56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5638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BD5638" w:rsidRDefault="00BD5638" w:rsidP="00BD5638">
      <w:pPr>
        <w:pStyle w:val="a8"/>
        <w:shd w:val="clear" w:color="auto" w:fill="FFFFFF"/>
        <w:spacing w:before="0" w:beforeAutospacing="0" w:after="0" w:afterAutospacing="0" w:line="294" w:lineRule="atLeast"/>
        <w:ind w:firstLine="284"/>
        <w:jc w:val="both"/>
      </w:pPr>
      <w:r>
        <w:t>Допущенные ошибки, обнаружили у учащихся некоторые пробелы в овладении базовыми историческими знаниями по истории родного края, а именно, названы не основные, а второстепенные факты при раскрытии значения события.</w:t>
      </w:r>
    </w:p>
    <w:p w:rsidR="00BD5638" w:rsidRDefault="00BD5638" w:rsidP="00BD5638">
      <w:pPr>
        <w:pStyle w:val="a8"/>
        <w:shd w:val="clear" w:color="auto" w:fill="FFFFFF"/>
        <w:spacing w:before="0" w:beforeAutospacing="0" w:after="0" w:afterAutospacing="0" w:line="294" w:lineRule="atLeast"/>
        <w:ind w:firstLine="284"/>
        <w:jc w:val="both"/>
      </w:pPr>
      <w:r>
        <w:t>Умение устанавливать причинно – следственные связи, строить логическое  рассуждение, умозаключение и делать выводы.</w:t>
      </w:r>
    </w:p>
    <w:p w:rsidR="00BD5638" w:rsidRPr="00BD5638" w:rsidRDefault="00BD5638" w:rsidP="00BD5638">
      <w:pPr>
        <w:rPr>
          <w:rFonts w:ascii="Times New Roman" w:hAnsi="Times New Roman" w:cs="Times New Roman"/>
          <w:b/>
          <w:sz w:val="24"/>
          <w:szCs w:val="24"/>
        </w:rPr>
      </w:pPr>
      <w:r w:rsidRPr="00BD5638"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5679DF" w:rsidRPr="005679DF" w:rsidRDefault="005679DF" w:rsidP="005679DF">
      <w:pPr>
        <w:spacing w:after="0"/>
        <w:jc w:val="both"/>
        <w:rPr>
          <w:rFonts w:ascii="Times New Roman" w:hAnsi="Times New Roman" w:cs="Times New Roman"/>
        </w:rPr>
      </w:pPr>
      <w:r w:rsidRPr="005679DF">
        <w:rPr>
          <w:rFonts w:ascii="Times New Roman" w:hAnsi="Times New Roman" w:cs="Times New Roman"/>
        </w:rPr>
        <w:t>1. Не правильно определили значение процесса для живого организма.</w:t>
      </w:r>
    </w:p>
    <w:p w:rsidR="005679DF" w:rsidRPr="005679DF" w:rsidRDefault="005679DF" w:rsidP="005679DF">
      <w:pPr>
        <w:spacing w:after="0"/>
        <w:jc w:val="both"/>
        <w:rPr>
          <w:rFonts w:ascii="Times New Roman" w:hAnsi="Times New Roman" w:cs="Times New Roman"/>
        </w:rPr>
      </w:pPr>
      <w:r w:rsidRPr="005679DF">
        <w:rPr>
          <w:rFonts w:ascii="Times New Roman" w:hAnsi="Times New Roman" w:cs="Times New Roman"/>
        </w:rPr>
        <w:t>2. Не правильно определена функция части оптического прибора.</w:t>
      </w:r>
    </w:p>
    <w:p w:rsidR="005679DF" w:rsidRPr="005679DF" w:rsidRDefault="005679DF" w:rsidP="005679DF">
      <w:pPr>
        <w:spacing w:after="0"/>
        <w:jc w:val="both"/>
        <w:rPr>
          <w:rFonts w:ascii="Times New Roman" w:hAnsi="Times New Roman" w:cs="Times New Roman"/>
        </w:rPr>
      </w:pPr>
      <w:r w:rsidRPr="005679DF">
        <w:rPr>
          <w:rFonts w:ascii="Times New Roman" w:hAnsi="Times New Roman" w:cs="Times New Roman"/>
        </w:rPr>
        <w:t>3. Не определили среду обитания живого организма. Не указали тип взаимоотношений между живыми организмами.</w:t>
      </w:r>
    </w:p>
    <w:p w:rsidR="005679DF" w:rsidRPr="005679DF" w:rsidRDefault="005679DF" w:rsidP="005679DF">
      <w:pPr>
        <w:spacing w:after="0"/>
        <w:jc w:val="both"/>
        <w:rPr>
          <w:rFonts w:ascii="Times New Roman" w:hAnsi="Times New Roman" w:cs="Times New Roman"/>
        </w:rPr>
      </w:pPr>
      <w:r w:rsidRPr="005679DF">
        <w:rPr>
          <w:rFonts w:ascii="Times New Roman" w:hAnsi="Times New Roman" w:cs="Times New Roman"/>
        </w:rPr>
        <w:t>4. Не правильно определили природную зону по её описанию. Не правильно определили растения, произрастающие в этой природной зоне, и животных, населяющих её.</w:t>
      </w:r>
    </w:p>
    <w:p w:rsidR="005679DF" w:rsidRPr="005679DF" w:rsidRDefault="005679DF" w:rsidP="005679DF">
      <w:pPr>
        <w:spacing w:after="0"/>
        <w:jc w:val="both"/>
        <w:rPr>
          <w:rFonts w:ascii="Times New Roman" w:hAnsi="Times New Roman" w:cs="Times New Roman"/>
        </w:rPr>
      </w:pPr>
      <w:r w:rsidRPr="005679DF">
        <w:rPr>
          <w:rFonts w:ascii="Times New Roman" w:hAnsi="Times New Roman" w:cs="Times New Roman"/>
        </w:rPr>
        <w:t>5. Не определили в чем заключается работа, изображенного на фото, человека. Не определили значение профессии.</w:t>
      </w:r>
    </w:p>
    <w:p w:rsidR="00BD5638" w:rsidRDefault="005679DF" w:rsidP="00BD563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9DF" w:rsidRDefault="005679DF" w:rsidP="00BD56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79DF" w:rsidRPr="00974BCF" w:rsidRDefault="005679DF" w:rsidP="00BD56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5638" w:rsidRPr="00BD5638" w:rsidRDefault="00BD5638" w:rsidP="00BD56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Pr="00BD5638">
        <w:rPr>
          <w:rFonts w:ascii="Times New Roman" w:hAnsi="Times New Roman" w:cs="Times New Roman"/>
          <w:b/>
          <w:sz w:val="24"/>
          <w:szCs w:val="24"/>
        </w:rPr>
        <w:t xml:space="preserve">класс </w:t>
      </w:r>
    </w:p>
    <w:p w:rsidR="00BD5638" w:rsidRPr="00BD5638" w:rsidRDefault="00BD5638" w:rsidP="00BD56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5638">
        <w:rPr>
          <w:rFonts w:ascii="Times New Roman" w:hAnsi="Times New Roman" w:cs="Times New Roman"/>
          <w:b/>
          <w:sz w:val="24"/>
          <w:szCs w:val="24"/>
        </w:rPr>
        <w:t xml:space="preserve"> Итоги  Всероссийских проверочных работ</w:t>
      </w:r>
    </w:p>
    <w:tbl>
      <w:tblPr>
        <w:tblStyle w:val="a7"/>
        <w:tblW w:w="0" w:type="auto"/>
        <w:tblLook w:val="04A0"/>
      </w:tblPr>
      <w:tblGrid>
        <w:gridCol w:w="1770"/>
        <w:gridCol w:w="2589"/>
        <w:gridCol w:w="1842"/>
        <w:gridCol w:w="1841"/>
        <w:gridCol w:w="1529"/>
      </w:tblGrid>
      <w:tr w:rsidR="00BD5638" w:rsidTr="00896EE7">
        <w:tc>
          <w:tcPr>
            <w:tcW w:w="1770" w:type="dxa"/>
            <w:tcBorders>
              <w:right w:val="single" w:sz="4" w:space="0" w:color="auto"/>
            </w:tcBorders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предметник</w:t>
            </w:r>
          </w:p>
        </w:tc>
        <w:tc>
          <w:tcPr>
            <w:tcW w:w="1842" w:type="dxa"/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писавших</w:t>
            </w:r>
          </w:p>
        </w:tc>
        <w:tc>
          <w:tcPr>
            <w:tcW w:w="1841" w:type="dxa"/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529" w:type="dxa"/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BD5638" w:rsidTr="00896EE7">
        <w:tc>
          <w:tcPr>
            <w:tcW w:w="1770" w:type="dxa"/>
            <w:tcBorders>
              <w:right w:val="single" w:sz="4" w:space="0" w:color="auto"/>
            </w:tcBorders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 К.И.</w:t>
            </w:r>
          </w:p>
        </w:tc>
        <w:tc>
          <w:tcPr>
            <w:tcW w:w="1842" w:type="dxa"/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1" w:type="dxa"/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96E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9" w:type="dxa"/>
          </w:tcPr>
          <w:p w:rsidR="00BD5638" w:rsidRDefault="00896EE7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</w:p>
        </w:tc>
      </w:tr>
      <w:tr w:rsidR="00BD5638" w:rsidTr="00896EE7">
        <w:tc>
          <w:tcPr>
            <w:tcW w:w="1770" w:type="dxa"/>
            <w:tcBorders>
              <w:right w:val="single" w:sz="4" w:space="0" w:color="auto"/>
            </w:tcBorders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Коваленко О.В.</w:t>
            </w:r>
          </w:p>
        </w:tc>
        <w:tc>
          <w:tcPr>
            <w:tcW w:w="1842" w:type="dxa"/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6E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</w:tcPr>
          <w:p w:rsidR="00BD5638" w:rsidRDefault="00896EE7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29" w:type="dxa"/>
          </w:tcPr>
          <w:p w:rsidR="00BD5638" w:rsidRDefault="00896EE7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D5638" w:rsidTr="00896EE7">
        <w:tc>
          <w:tcPr>
            <w:tcW w:w="1770" w:type="dxa"/>
            <w:tcBorders>
              <w:right w:val="single" w:sz="4" w:space="0" w:color="auto"/>
            </w:tcBorders>
          </w:tcPr>
          <w:p w:rsidR="00BD5638" w:rsidRDefault="00BD5638" w:rsidP="00BD5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общество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 Е.Н.</w:t>
            </w:r>
          </w:p>
        </w:tc>
        <w:tc>
          <w:tcPr>
            <w:tcW w:w="1842" w:type="dxa"/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1" w:type="dxa"/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29" w:type="dxa"/>
          </w:tcPr>
          <w:p w:rsidR="00BD5638" w:rsidRDefault="00896EE7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D56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D5638" w:rsidTr="00896EE7">
        <w:tc>
          <w:tcPr>
            <w:tcW w:w="1770" w:type="dxa"/>
            <w:tcBorders>
              <w:right w:val="single" w:sz="4" w:space="0" w:color="auto"/>
            </w:tcBorders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А-Л.В.</w:t>
            </w:r>
          </w:p>
        </w:tc>
        <w:tc>
          <w:tcPr>
            <w:tcW w:w="1842" w:type="dxa"/>
          </w:tcPr>
          <w:p w:rsidR="00BD5638" w:rsidRDefault="00BD5638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1" w:type="dxa"/>
          </w:tcPr>
          <w:p w:rsidR="00BD5638" w:rsidRDefault="00896EE7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529" w:type="dxa"/>
          </w:tcPr>
          <w:p w:rsidR="00BD5638" w:rsidRDefault="00896EE7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BD563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679DF" w:rsidRPr="00BD5638" w:rsidRDefault="005679DF" w:rsidP="005679DF">
      <w:pPr>
        <w:rPr>
          <w:rFonts w:ascii="Times New Roman" w:hAnsi="Times New Roman" w:cs="Times New Roman"/>
          <w:b/>
          <w:sz w:val="24"/>
          <w:szCs w:val="24"/>
        </w:rPr>
      </w:pPr>
      <w:r w:rsidRPr="00BD5638">
        <w:rPr>
          <w:rFonts w:ascii="Times New Roman" w:hAnsi="Times New Roman" w:cs="Times New Roman"/>
          <w:b/>
          <w:sz w:val="24"/>
          <w:szCs w:val="24"/>
        </w:rPr>
        <w:t>Итоги  предыдущих четвертей</w:t>
      </w:r>
    </w:p>
    <w:tbl>
      <w:tblPr>
        <w:tblStyle w:val="a7"/>
        <w:tblW w:w="0" w:type="auto"/>
        <w:tblLook w:val="04A0"/>
      </w:tblPr>
      <w:tblGrid>
        <w:gridCol w:w="1770"/>
        <w:gridCol w:w="2589"/>
        <w:gridCol w:w="1842"/>
        <w:gridCol w:w="1841"/>
        <w:gridCol w:w="1529"/>
      </w:tblGrid>
      <w:tr w:rsidR="005679DF" w:rsidTr="00D30939">
        <w:tc>
          <w:tcPr>
            <w:tcW w:w="1770" w:type="dxa"/>
            <w:tcBorders>
              <w:right w:val="single" w:sz="4" w:space="0" w:color="auto"/>
            </w:tcBorders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предметник</w:t>
            </w:r>
          </w:p>
        </w:tc>
        <w:tc>
          <w:tcPr>
            <w:tcW w:w="1842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писавших</w:t>
            </w:r>
          </w:p>
        </w:tc>
        <w:tc>
          <w:tcPr>
            <w:tcW w:w="1841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529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5679DF" w:rsidTr="00D30939">
        <w:tc>
          <w:tcPr>
            <w:tcW w:w="1770" w:type="dxa"/>
            <w:tcBorders>
              <w:right w:val="single" w:sz="4" w:space="0" w:color="auto"/>
            </w:tcBorders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 К.И.</w:t>
            </w:r>
          </w:p>
        </w:tc>
        <w:tc>
          <w:tcPr>
            <w:tcW w:w="1842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1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29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</w:p>
        </w:tc>
      </w:tr>
      <w:tr w:rsidR="005679DF" w:rsidTr="00D30939">
        <w:tc>
          <w:tcPr>
            <w:tcW w:w="1770" w:type="dxa"/>
            <w:tcBorders>
              <w:right w:val="single" w:sz="4" w:space="0" w:color="auto"/>
            </w:tcBorders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Коваленко О.В.</w:t>
            </w:r>
          </w:p>
        </w:tc>
        <w:tc>
          <w:tcPr>
            <w:tcW w:w="1842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1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29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679DF" w:rsidTr="00D30939">
        <w:tc>
          <w:tcPr>
            <w:tcW w:w="1770" w:type="dxa"/>
            <w:tcBorders>
              <w:right w:val="single" w:sz="4" w:space="0" w:color="auto"/>
            </w:tcBorders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общество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 Е.Н.</w:t>
            </w:r>
          </w:p>
        </w:tc>
        <w:tc>
          <w:tcPr>
            <w:tcW w:w="1842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1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29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</w:tr>
      <w:tr w:rsidR="005679DF" w:rsidTr="00D30939">
        <w:tc>
          <w:tcPr>
            <w:tcW w:w="1770" w:type="dxa"/>
            <w:tcBorders>
              <w:right w:val="single" w:sz="4" w:space="0" w:color="auto"/>
            </w:tcBorders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А-Л.В.</w:t>
            </w:r>
          </w:p>
        </w:tc>
        <w:tc>
          <w:tcPr>
            <w:tcW w:w="1842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1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529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</w:tbl>
    <w:p w:rsidR="005679DF" w:rsidRDefault="005679DF" w:rsidP="00896E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6EE7" w:rsidRPr="00896EE7" w:rsidRDefault="00896EE7" w:rsidP="00896E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6EE7">
        <w:rPr>
          <w:rFonts w:ascii="Times New Roman" w:hAnsi="Times New Roman" w:cs="Times New Roman"/>
          <w:b/>
          <w:sz w:val="24"/>
          <w:szCs w:val="24"/>
        </w:rPr>
        <w:t>Типичные  ошибки</w:t>
      </w:r>
    </w:p>
    <w:p w:rsidR="00BD5638" w:rsidRPr="005679DF" w:rsidRDefault="00896EE7" w:rsidP="00896EE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79DF">
        <w:rPr>
          <w:rFonts w:ascii="Times New Roman" w:eastAsia="Times New Roman" w:hAnsi="Times New Roman" w:cs="Times New Roman"/>
          <w:b/>
          <w:sz w:val="24"/>
          <w:szCs w:val="24"/>
        </w:rPr>
        <w:t>Русский  язык</w:t>
      </w:r>
    </w:p>
    <w:p w:rsidR="00896EE7" w:rsidRDefault="00896EE7" w:rsidP="00896E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Тире между подлежащим и сказуемым.</w:t>
      </w:r>
    </w:p>
    <w:p w:rsidR="00896EE7" w:rsidRDefault="00896EE7" w:rsidP="00896E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Знаки препинания в предложениях с обращениями.</w:t>
      </w:r>
    </w:p>
    <w:p w:rsidR="00896EE7" w:rsidRDefault="00896EE7" w:rsidP="00896E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Объяснение значения фразеологизма.</w:t>
      </w:r>
    </w:p>
    <w:p w:rsidR="00BD5638" w:rsidRPr="00896EE7" w:rsidRDefault="00896EE7" w:rsidP="00896EE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6EE7">
        <w:rPr>
          <w:rFonts w:ascii="Times New Roman" w:eastAsia="Times New Roman" w:hAnsi="Times New Roman" w:cs="Times New Roman"/>
          <w:b/>
          <w:sz w:val="24"/>
          <w:szCs w:val="24"/>
        </w:rPr>
        <w:t>Математика</w:t>
      </w:r>
    </w:p>
    <w:p w:rsidR="00896EE7" w:rsidRDefault="00896EE7" w:rsidP="00896EE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вычислительные ошибки;</w:t>
      </w:r>
    </w:p>
    <w:p w:rsidR="00896EE7" w:rsidRDefault="00896EE7" w:rsidP="00896EE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при решении задач на движение;</w:t>
      </w:r>
    </w:p>
    <w:p w:rsidR="00896EE7" w:rsidRDefault="00896EE7" w:rsidP="00896EE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при нахождении площади фигуры;</w:t>
      </w:r>
    </w:p>
    <w:p w:rsidR="00896EE7" w:rsidRDefault="00896EE7" w:rsidP="00896EE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при решении логической задачи.</w:t>
      </w:r>
    </w:p>
    <w:p w:rsidR="00896EE7" w:rsidRPr="005679DF" w:rsidRDefault="005679DF" w:rsidP="00896EE7">
      <w:pPr>
        <w:rPr>
          <w:rFonts w:ascii="Times New Roman" w:hAnsi="Times New Roman" w:cs="Times New Roman"/>
          <w:b/>
        </w:rPr>
      </w:pPr>
      <w:r w:rsidRPr="005679DF">
        <w:rPr>
          <w:rFonts w:ascii="Times New Roman" w:hAnsi="Times New Roman" w:cs="Times New Roman"/>
          <w:b/>
        </w:rPr>
        <w:t>Биология</w:t>
      </w:r>
    </w:p>
    <w:p w:rsidR="005679DF" w:rsidRPr="005679DF" w:rsidRDefault="005679DF" w:rsidP="005679DF">
      <w:pPr>
        <w:spacing w:after="0"/>
        <w:rPr>
          <w:rFonts w:ascii="Times New Roman" w:hAnsi="Times New Roman" w:cs="Times New Roman"/>
        </w:rPr>
      </w:pPr>
      <w:r w:rsidRPr="005679DF">
        <w:rPr>
          <w:rFonts w:ascii="Times New Roman" w:hAnsi="Times New Roman" w:cs="Times New Roman"/>
        </w:rPr>
        <w:t>1. Не правильно определили часть растительной ткани.</w:t>
      </w:r>
    </w:p>
    <w:p w:rsidR="005679DF" w:rsidRPr="005679DF" w:rsidRDefault="005679DF" w:rsidP="005679DF">
      <w:pPr>
        <w:spacing w:after="0"/>
        <w:rPr>
          <w:rFonts w:ascii="Times New Roman" w:hAnsi="Times New Roman" w:cs="Times New Roman"/>
        </w:rPr>
      </w:pPr>
      <w:r w:rsidRPr="005679DF">
        <w:rPr>
          <w:rFonts w:ascii="Times New Roman" w:hAnsi="Times New Roman" w:cs="Times New Roman"/>
        </w:rPr>
        <w:t xml:space="preserve">2. Не правильно определена функция проводящих сосудов растения. </w:t>
      </w:r>
    </w:p>
    <w:p w:rsidR="00BD5638" w:rsidRPr="005679DF" w:rsidRDefault="005679DF" w:rsidP="005679DF">
      <w:pPr>
        <w:tabs>
          <w:tab w:val="left" w:pos="19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679DF">
        <w:rPr>
          <w:rFonts w:ascii="Times New Roman" w:hAnsi="Times New Roman" w:cs="Times New Roman"/>
        </w:rPr>
        <w:t>3. Не определили цель эксперимента. Не правильно сделали из него выводы</w:t>
      </w:r>
    </w:p>
    <w:p w:rsidR="00BD5638" w:rsidRPr="005679DF" w:rsidRDefault="005679DF" w:rsidP="005679D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79DF">
        <w:rPr>
          <w:rFonts w:ascii="Times New Roman" w:eastAsia="Times New Roman" w:hAnsi="Times New Roman" w:cs="Times New Roman"/>
          <w:b/>
          <w:sz w:val="24"/>
          <w:szCs w:val="24"/>
        </w:rPr>
        <w:t>Общество</w:t>
      </w:r>
    </w:p>
    <w:p w:rsidR="005679DF" w:rsidRDefault="005679DF" w:rsidP="005679DF">
      <w:pPr>
        <w:pStyle w:val="a8"/>
        <w:shd w:val="clear" w:color="auto" w:fill="FFFFFF"/>
        <w:spacing w:before="0" w:beforeAutospacing="0" w:after="0" w:afterAutospacing="0" w:line="294" w:lineRule="atLeast"/>
        <w:ind w:firstLine="284"/>
        <w:jc w:val="both"/>
      </w:pPr>
      <w:r>
        <w:t>Допущенные ошибки, обнаружили у учащихся некоторые пробелы в овладении базовыми историческими знаниями по истории родного края, а именно, названы не основные, а второстепенные факты при раскрытии значения события.</w:t>
      </w:r>
    </w:p>
    <w:p w:rsidR="005679DF" w:rsidRDefault="005679DF" w:rsidP="005679DF">
      <w:pPr>
        <w:pStyle w:val="a8"/>
        <w:shd w:val="clear" w:color="auto" w:fill="FFFFFF"/>
        <w:spacing w:before="0" w:beforeAutospacing="0" w:after="0" w:afterAutospacing="0" w:line="294" w:lineRule="atLeast"/>
        <w:ind w:firstLine="284"/>
        <w:jc w:val="both"/>
      </w:pPr>
      <w:r>
        <w:t>Умение устанавливать причинно – следственные связи, строить логическое  рассуждение, умозаключение и делать выводы.</w:t>
      </w:r>
    </w:p>
    <w:p w:rsidR="005679DF" w:rsidRDefault="005679DF" w:rsidP="005679DF">
      <w:pPr>
        <w:pStyle w:val="a8"/>
        <w:shd w:val="clear" w:color="auto" w:fill="FFFFFF"/>
        <w:spacing w:before="0" w:beforeAutospacing="0" w:after="0" w:afterAutospacing="0" w:line="294" w:lineRule="atLeast"/>
      </w:pPr>
    </w:p>
    <w:p w:rsidR="005679DF" w:rsidRPr="00BD5638" w:rsidRDefault="005679DF" w:rsidP="005679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D5638">
        <w:rPr>
          <w:rFonts w:ascii="Times New Roman" w:hAnsi="Times New Roman" w:cs="Times New Roman"/>
          <w:b/>
          <w:sz w:val="24"/>
          <w:szCs w:val="24"/>
        </w:rPr>
        <w:t xml:space="preserve">класс </w:t>
      </w:r>
    </w:p>
    <w:p w:rsidR="005679DF" w:rsidRPr="00BD5638" w:rsidRDefault="005679DF" w:rsidP="005679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5638">
        <w:rPr>
          <w:rFonts w:ascii="Times New Roman" w:hAnsi="Times New Roman" w:cs="Times New Roman"/>
          <w:b/>
          <w:sz w:val="24"/>
          <w:szCs w:val="24"/>
        </w:rPr>
        <w:t xml:space="preserve"> Итоги  Всероссийских проверочных работ</w:t>
      </w:r>
    </w:p>
    <w:tbl>
      <w:tblPr>
        <w:tblStyle w:val="a7"/>
        <w:tblW w:w="0" w:type="auto"/>
        <w:tblLook w:val="04A0"/>
      </w:tblPr>
      <w:tblGrid>
        <w:gridCol w:w="1770"/>
        <w:gridCol w:w="2589"/>
        <w:gridCol w:w="1842"/>
        <w:gridCol w:w="1841"/>
        <w:gridCol w:w="1529"/>
      </w:tblGrid>
      <w:tr w:rsidR="005679DF" w:rsidTr="00D30939">
        <w:tc>
          <w:tcPr>
            <w:tcW w:w="1770" w:type="dxa"/>
            <w:tcBorders>
              <w:right w:val="single" w:sz="4" w:space="0" w:color="auto"/>
            </w:tcBorders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предметник</w:t>
            </w:r>
          </w:p>
        </w:tc>
        <w:tc>
          <w:tcPr>
            <w:tcW w:w="1842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писавших</w:t>
            </w:r>
          </w:p>
        </w:tc>
        <w:tc>
          <w:tcPr>
            <w:tcW w:w="1841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529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5679DF" w:rsidTr="00D30939">
        <w:tc>
          <w:tcPr>
            <w:tcW w:w="1770" w:type="dxa"/>
            <w:tcBorders>
              <w:right w:val="single" w:sz="4" w:space="0" w:color="auto"/>
            </w:tcBorders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 К.И.</w:t>
            </w:r>
          </w:p>
        </w:tc>
        <w:tc>
          <w:tcPr>
            <w:tcW w:w="1842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1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29" w:type="dxa"/>
          </w:tcPr>
          <w:p w:rsidR="005679DF" w:rsidRDefault="005679DF" w:rsidP="00567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</w:tr>
      <w:tr w:rsidR="005679DF" w:rsidTr="00D30939">
        <w:tc>
          <w:tcPr>
            <w:tcW w:w="1770" w:type="dxa"/>
            <w:tcBorders>
              <w:right w:val="single" w:sz="4" w:space="0" w:color="auto"/>
            </w:tcBorders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Коваленко О.В.</w:t>
            </w:r>
          </w:p>
        </w:tc>
        <w:tc>
          <w:tcPr>
            <w:tcW w:w="1842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1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29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679DF" w:rsidTr="00D30939">
        <w:tc>
          <w:tcPr>
            <w:tcW w:w="1770" w:type="dxa"/>
            <w:tcBorders>
              <w:right w:val="single" w:sz="4" w:space="0" w:color="auto"/>
            </w:tcBorders>
          </w:tcPr>
          <w:p w:rsidR="005679DF" w:rsidRDefault="005679DF" w:rsidP="00567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история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 Е.Н.</w:t>
            </w:r>
          </w:p>
        </w:tc>
        <w:tc>
          <w:tcPr>
            <w:tcW w:w="1842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1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29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5679DF" w:rsidTr="00D30939">
        <w:tc>
          <w:tcPr>
            <w:tcW w:w="1770" w:type="dxa"/>
            <w:tcBorders>
              <w:right w:val="single" w:sz="4" w:space="0" w:color="auto"/>
            </w:tcBorders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Редька   Т.М.</w:t>
            </w:r>
          </w:p>
        </w:tc>
        <w:tc>
          <w:tcPr>
            <w:tcW w:w="1842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1" w:type="dxa"/>
          </w:tcPr>
          <w:p w:rsidR="005679DF" w:rsidRDefault="005679DF" w:rsidP="00567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3,4</w:t>
            </w:r>
          </w:p>
        </w:tc>
        <w:tc>
          <w:tcPr>
            <w:tcW w:w="1529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</w:tr>
      <w:tr w:rsidR="005679DF" w:rsidTr="00D30939">
        <w:tc>
          <w:tcPr>
            <w:tcW w:w="1770" w:type="dxa"/>
            <w:tcBorders>
              <w:right w:val="single" w:sz="4" w:space="0" w:color="auto"/>
            </w:tcBorders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 Э.И.</w:t>
            </w:r>
          </w:p>
        </w:tc>
        <w:tc>
          <w:tcPr>
            <w:tcW w:w="1842" w:type="dxa"/>
          </w:tcPr>
          <w:p w:rsidR="005679DF" w:rsidRDefault="005679DF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1" w:type="dxa"/>
          </w:tcPr>
          <w:p w:rsidR="005679DF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529" w:type="dxa"/>
          </w:tcPr>
          <w:p w:rsidR="005679DF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</w:tbl>
    <w:p w:rsidR="00D01043" w:rsidRPr="00BD5638" w:rsidRDefault="00D01043" w:rsidP="00D01043">
      <w:pPr>
        <w:rPr>
          <w:rFonts w:ascii="Times New Roman" w:hAnsi="Times New Roman" w:cs="Times New Roman"/>
          <w:b/>
          <w:sz w:val="24"/>
          <w:szCs w:val="24"/>
        </w:rPr>
      </w:pPr>
      <w:r w:rsidRPr="00BD5638">
        <w:rPr>
          <w:rFonts w:ascii="Times New Roman" w:hAnsi="Times New Roman" w:cs="Times New Roman"/>
          <w:b/>
          <w:sz w:val="24"/>
          <w:szCs w:val="24"/>
        </w:rPr>
        <w:lastRenderedPageBreak/>
        <w:t>Итоги  предыдущих четвертей</w:t>
      </w:r>
    </w:p>
    <w:tbl>
      <w:tblPr>
        <w:tblStyle w:val="a7"/>
        <w:tblW w:w="0" w:type="auto"/>
        <w:tblLook w:val="04A0"/>
      </w:tblPr>
      <w:tblGrid>
        <w:gridCol w:w="1770"/>
        <w:gridCol w:w="2589"/>
        <w:gridCol w:w="1842"/>
        <w:gridCol w:w="1841"/>
        <w:gridCol w:w="1529"/>
      </w:tblGrid>
      <w:tr w:rsidR="00D01043" w:rsidTr="00D30939">
        <w:tc>
          <w:tcPr>
            <w:tcW w:w="1770" w:type="dxa"/>
            <w:tcBorders>
              <w:right w:val="single" w:sz="4" w:space="0" w:color="auto"/>
            </w:tcBorders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предметник</w:t>
            </w:r>
          </w:p>
        </w:tc>
        <w:tc>
          <w:tcPr>
            <w:tcW w:w="1842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писавших</w:t>
            </w:r>
          </w:p>
        </w:tc>
        <w:tc>
          <w:tcPr>
            <w:tcW w:w="1841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529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D01043" w:rsidTr="00D30939">
        <w:tc>
          <w:tcPr>
            <w:tcW w:w="1770" w:type="dxa"/>
            <w:tcBorders>
              <w:right w:val="single" w:sz="4" w:space="0" w:color="auto"/>
            </w:tcBorders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 К.И.</w:t>
            </w:r>
          </w:p>
        </w:tc>
        <w:tc>
          <w:tcPr>
            <w:tcW w:w="1842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1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29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</w:tr>
      <w:tr w:rsidR="00D01043" w:rsidTr="00D30939">
        <w:tc>
          <w:tcPr>
            <w:tcW w:w="1770" w:type="dxa"/>
            <w:tcBorders>
              <w:right w:val="single" w:sz="4" w:space="0" w:color="auto"/>
            </w:tcBorders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Коваленко О.В.</w:t>
            </w:r>
          </w:p>
        </w:tc>
        <w:tc>
          <w:tcPr>
            <w:tcW w:w="1842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1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29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01043" w:rsidTr="00D30939">
        <w:tc>
          <w:tcPr>
            <w:tcW w:w="1770" w:type="dxa"/>
            <w:tcBorders>
              <w:right w:val="single" w:sz="4" w:space="0" w:color="auto"/>
            </w:tcBorders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история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 Е.Н.</w:t>
            </w:r>
          </w:p>
        </w:tc>
        <w:tc>
          <w:tcPr>
            <w:tcW w:w="1842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1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29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D01043" w:rsidTr="00D30939">
        <w:tc>
          <w:tcPr>
            <w:tcW w:w="1770" w:type="dxa"/>
            <w:tcBorders>
              <w:right w:val="single" w:sz="4" w:space="0" w:color="auto"/>
            </w:tcBorders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Редька   Т.М.</w:t>
            </w:r>
          </w:p>
        </w:tc>
        <w:tc>
          <w:tcPr>
            <w:tcW w:w="1842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1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3,4</w:t>
            </w:r>
          </w:p>
        </w:tc>
        <w:tc>
          <w:tcPr>
            <w:tcW w:w="1529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</w:tr>
      <w:tr w:rsidR="00D01043" w:rsidTr="00D30939">
        <w:tc>
          <w:tcPr>
            <w:tcW w:w="1770" w:type="dxa"/>
            <w:tcBorders>
              <w:right w:val="single" w:sz="4" w:space="0" w:color="auto"/>
            </w:tcBorders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 Э.И.</w:t>
            </w:r>
          </w:p>
        </w:tc>
        <w:tc>
          <w:tcPr>
            <w:tcW w:w="1842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1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529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</w:tbl>
    <w:p w:rsidR="00D01043" w:rsidRPr="00896EE7" w:rsidRDefault="00D01043" w:rsidP="00D010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6EE7">
        <w:rPr>
          <w:rFonts w:ascii="Times New Roman" w:hAnsi="Times New Roman" w:cs="Times New Roman"/>
          <w:b/>
          <w:sz w:val="24"/>
          <w:szCs w:val="24"/>
        </w:rPr>
        <w:t>Типичные  ошибки</w:t>
      </w:r>
    </w:p>
    <w:p w:rsidR="00D01043" w:rsidRPr="005B7422" w:rsidRDefault="00D01043" w:rsidP="00D0104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Pr="005B7422">
        <w:rPr>
          <w:rFonts w:ascii="Times New Roman" w:hAnsi="Times New Roman" w:cs="Times New Roman"/>
          <w:b/>
        </w:rPr>
        <w:t>усский  язык</w:t>
      </w:r>
    </w:p>
    <w:p w:rsidR="00D01043" w:rsidRPr="005B7422" w:rsidRDefault="00D01043" w:rsidP="00D01043">
      <w:pPr>
        <w:pStyle w:val="a5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</w:pPr>
      <w:r w:rsidRPr="005B7422">
        <w:t>Ошибки при выполнении морфологического разбора, 4 человека не приступали к выполнению этого задания.</w:t>
      </w:r>
    </w:p>
    <w:p w:rsidR="00D01043" w:rsidRPr="005B7422" w:rsidRDefault="00D01043" w:rsidP="00D01043">
      <w:pPr>
        <w:pStyle w:val="a5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</w:pPr>
      <w:r w:rsidRPr="005B7422">
        <w:t>Ошибки при выполнении синтаксического разбора, 3 человека не приступали к выполнению этого задания.</w:t>
      </w:r>
    </w:p>
    <w:p w:rsidR="00D01043" w:rsidRPr="005B7422" w:rsidRDefault="00D01043" w:rsidP="00D01043">
      <w:pPr>
        <w:pStyle w:val="a5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</w:pPr>
      <w:r w:rsidRPr="005B7422">
        <w:t>Половина обучающихся только справилась с выполнением задания № 4: распознание предложений с союзом.</w:t>
      </w:r>
    </w:p>
    <w:p w:rsidR="00BD5638" w:rsidRPr="00D01043" w:rsidRDefault="00D01043" w:rsidP="00D01043">
      <w:pPr>
        <w:pStyle w:val="a5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</w:pPr>
      <w:r w:rsidRPr="00D01043">
        <w:t>Обоснование выбора предложения и постановки знаков препинания при ПО (задание № 7,8).Определение и формулировка основной мысли текста, отрывка текста (задание № 9, 11).</w:t>
      </w:r>
    </w:p>
    <w:p w:rsidR="00BD5638" w:rsidRPr="00D01043" w:rsidRDefault="00D01043" w:rsidP="00D0104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043">
        <w:rPr>
          <w:rFonts w:ascii="Times New Roman" w:eastAsia="Times New Roman" w:hAnsi="Times New Roman" w:cs="Times New Roman"/>
          <w:b/>
          <w:sz w:val="24"/>
          <w:szCs w:val="24"/>
        </w:rPr>
        <w:t>Математика</w:t>
      </w:r>
    </w:p>
    <w:p w:rsidR="00D01043" w:rsidRDefault="00D01043" w:rsidP="00D010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Неверно выполнены действия с обыкновенной дробью</w:t>
      </w:r>
    </w:p>
    <w:p w:rsidR="00D01043" w:rsidRDefault="00D01043" w:rsidP="00D010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задач на проценты</w:t>
      </w:r>
    </w:p>
    <w:p w:rsidR="00D01043" w:rsidRDefault="00D01043" w:rsidP="00D010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Задачи на движение и геометрического содержания</w:t>
      </w:r>
    </w:p>
    <w:p w:rsidR="00D01043" w:rsidRPr="00D66A88" w:rsidRDefault="00D01043" w:rsidP="00D010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A88">
        <w:rPr>
          <w:rFonts w:ascii="Times New Roman" w:hAnsi="Times New Roman" w:cs="Times New Roman"/>
          <w:sz w:val="24"/>
          <w:szCs w:val="24"/>
        </w:rPr>
        <w:t>-</w:t>
      </w:r>
      <w:r w:rsidRPr="00D66A88">
        <w:rPr>
          <w:rFonts w:ascii="Times New Roman" w:hAnsi="Times New Roman" w:cs="Times New Roman"/>
        </w:rPr>
        <w:t xml:space="preserve"> </w:t>
      </w:r>
      <w:r w:rsidRPr="00D66A88">
        <w:rPr>
          <w:rStyle w:val="c1"/>
          <w:rFonts w:ascii="Times New Roman" w:hAnsi="Times New Roman" w:cs="Times New Roman"/>
        </w:rPr>
        <w:t>Неумение проводить логические обоснования</w:t>
      </w:r>
    </w:p>
    <w:p w:rsidR="00BD5638" w:rsidRPr="00D01043" w:rsidRDefault="00D01043" w:rsidP="00D01043">
      <w:pPr>
        <w:tabs>
          <w:tab w:val="left" w:pos="21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043">
        <w:rPr>
          <w:rFonts w:ascii="Times New Roman" w:eastAsia="Times New Roman" w:hAnsi="Times New Roman" w:cs="Times New Roman"/>
          <w:b/>
          <w:sz w:val="24"/>
          <w:szCs w:val="24"/>
        </w:rPr>
        <w:t>История</w:t>
      </w:r>
    </w:p>
    <w:p w:rsidR="00D01043" w:rsidRDefault="00D01043" w:rsidP="00D01043">
      <w:pPr>
        <w:pStyle w:val="a8"/>
        <w:shd w:val="clear" w:color="auto" w:fill="FFFFFF"/>
        <w:spacing w:before="0" w:beforeAutospacing="0" w:after="0" w:afterAutospacing="0" w:line="294" w:lineRule="atLeast"/>
        <w:ind w:firstLine="284"/>
        <w:jc w:val="both"/>
      </w:pPr>
      <w:r>
        <w:t>Допущенные ошибки, обнаружили у учащихся некоторые пробелы в овладении базовыми историческими знаниями по истории родного края, а именно, названы не основные, а второстепенные факты при раскрытии значения события.</w:t>
      </w:r>
    </w:p>
    <w:p w:rsidR="00D01043" w:rsidRDefault="00D01043" w:rsidP="00D01043">
      <w:pPr>
        <w:pStyle w:val="a8"/>
        <w:shd w:val="clear" w:color="auto" w:fill="FFFFFF"/>
        <w:spacing w:before="0" w:beforeAutospacing="0" w:after="0" w:afterAutospacing="0" w:line="294" w:lineRule="atLeast"/>
        <w:ind w:firstLine="284"/>
        <w:jc w:val="both"/>
      </w:pPr>
      <w:r>
        <w:t>Умение устанавливать причинно – следственные связи, строить логическое  рассуждение, умозаключение и делать выводы.</w:t>
      </w:r>
    </w:p>
    <w:p w:rsidR="00D01043" w:rsidRDefault="00D01043" w:rsidP="00D01043">
      <w:pPr>
        <w:pStyle w:val="a8"/>
        <w:shd w:val="clear" w:color="auto" w:fill="FFFFFF"/>
        <w:spacing w:before="0" w:beforeAutospacing="0" w:after="0" w:afterAutospacing="0" w:line="294" w:lineRule="atLeast"/>
      </w:pPr>
    </w:p>
    <w:p w:rsidR="00BD5638" w:rsidRPr="00D01043" w:rsidRDefault="00D01043" w:rsidP="00D0104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043">
        <w:rPr>
          <w:rFonts w:ascii="Times New Roman" w:eastAsia="Times New Roman" w:hAnsi="Times New Roman" w:cs="Times New Roman"/>
          <w:b/>
          <w:sz w:val="24"/>
          <w:szCs w:val="24"/>
        </w:rPr>
        <w:t>Физика</w:t>
      </w:r>
    </w:p>
    <w:p w:rsidR="00D01043" w:rsidRPr="00EC3622" w:rsidRDefault="00D01043" w:rsidP="00D01043">
      <w:pPr>
        <w:pStyle w:val="a5"/>
        <w:numPr>
          <w:ilvl w:val="0"/>
          <w:numId w:val="10"/>
        </w:numPr>
        <w:spacing w:line="276" w:lineRule="auto"/>
        <w:ind w:left="142" w:hanging="142"/>
      </w:pPr>
      <w:r w:rsidRPr="00EC3622">
        <w:t>невнимательность учащихся при чтении задания;</w:t>
      </w:r>
    </w:p>
    <w:p w:rsidR="00D01043" w:rsidRPr="00EC3622" w:rsidRDefault="00D01043" w:rsidP="00D01043">
      <w:pPr>
        <w:pStyle w:val="a5"/>
        <w:numPr>
          <w:ilvl w:val="0"/>
          <w:numId w:val="10"/>
        </w:numPr>
        <w:spacing w:line="276" w:lineRule="auto"/>
        <w:ind w:left="142" w:hanging="142"/>
      </w:pPr>
      <w:r w:rsidRPr="00EC3622">
        <w:t>из-за насыщенностью курса физики 7</w:t>
      </w:r>
      <w:r>
        <w:t xml:space="preserve"> </w:t>
      </w:r>
      <w:r w:rsidRPr="00EC3622">
        <w:t>класса новыми понятиями и терминами испытывают затруднения в понимании базовых физических понятий, закономерностей;</w:t>
      </w:r>
    </w:p>
    <w:p w:rsidR="00D01043" w:rsidRPr="00EC3622" w:rsidRDefault="00D01043" w:rsidP="00D01043">
      <w:pPr>
        <w:pStyle w:val="a5"/>
        <w:numPr>
          <w:ilvl w:val="0"/>
          <w:numId w:val="10"/>
        </w:numPr>
        <w:spacing w:line="276" w:lineRule="auto"/>
        <w:ind w:left="142" w:hanging="142"/>
      </w:pPr>
      <w:r w:rsidRPr="00EC3622">
        <w:t xml:space="preserve">недостаточный уровень сформированности элементарными навыками записи данных задач, выделения условий и вопроса в задаче; </w:t>
      </w:r>
    </w:p>
    <w:p w:rsidR="00D01043" w:rsidRPr="00EC3622" w:rsidRDefault="00D01043" w:rsidP="00D01043">
      <w:pPr>
        <w:pStyle w:val="a5"/>
        <w:numPr>
          <w:ilvl w:val="0"/>
          <w:numId w:val="10"/>
        </w:numPr>
        <w:spacing w:line="276" w:lineRule="auto"/>
        <w:ind w:left="142" w:hanging="142"/>
      </w:pPr>
      <w:r w:rsidRPr="00EC3622">
        <w:t>недопонимание условия некоторых задач, а также ошибки в вычислениях;</w:t>
      </w:r>
    </w:p>
    <w:p w:rsidR="00D01043" w:rsidRPr="00EC3622" w:rsidRDefault="00D01043" w:rsidP="00D01043">
      <w:pPr>
        <w:pStyle w:val="a5"/>
        <w:numPr>
          <w:ilvl w:val="0"/>
          <w:numId w:val="10"/>
        </w:numPr>
        <w:spacing w:line="276" w:lineRule="auto"/>
        <w:ind w:left="142" w:hanging="142"/>
      </w:pPr>
      <w:r w:rsidRPr="00EC3622">
        <w:t>при решении задач на использование физических законов учащиеся часто путают записи этих законов, формул, обозначения физ. величин, что приводит к ошибкам.</w:t>
      </w:r>
    </w:p>
    <w:p w:rsidR="00BD5638" w:rsidRDefault="00BD5638" w:rsidP="00D010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5638" w:rsidRPr="00D01043" w:rsidRDefault="00D01043" w:rsidP="00D01043">
      <w:pPr>
        <w:tabs>
          <w:tab w:val="left" w:pos="34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01043">
        <w:rPr>
          <w:rFonts w:ascii="Times New Roman" w:eastAsia="Times New Roman" w:hAnsi="Times New Roman" w:cs="Times New Roman"/>
          <w:b/>
          <w:sz w:val="24"/>
          <w:szCs w:val="24"/>
        </w:rPr>
        <w:t>Английский  язык</w:t>
      </w:r>
    </w:p>
    <w:p w:rsidR="00D01043" w:rsidRPr="007637D1" w:rsidRDefault="00D01043" w:rsidP="00D01043">
      <w:pPr>
        <w:pStyle w:val="a8"/>
        <w:spacing w:before="0" w:beforeAutospacing="0" w:after="0" w:afterAutospacing="0"/>
        <w:rPr>
          <w:color w:val="000000"/>
        </w:rPr>
      </w:pPr>
      <w:r w:rsidRPr="007637D1">
        <w:rPr>
          <w:color w:val="000000"/>
        </w:rPr>
        <w:t xml:space="preserve">Наиболее устойчивые умения сформированы в таком виде речевой деятельности, как аудирование (задание 1). Несколько ниже уровень сформированности навыков </w:t>
      </w:r>
      <w:r w:rsidRPr="007637D1">
        <w:rPr>
          <w:color w:val="000000"/>
        </w:rPr>
        <w:lastRenderedPageBreak/>
        <w:t>использования языкового материала в коммуникативно-ориентированном контексте (грамматика и лексика, задания 5 и 6) и по чтению (задание 2).</w:t>
      </w:r>
    </w:p>
    <w:p w:rsidR="00D01043" w:rsidRPr="007637D1" w:rsidRDefault="00D01043" w:rsidP="00D01043">
      <w:pPr>
        <w:pStyle w:val="a8"/>
        <w:spacing w:before="0" w:beforeAutospacing="0" w:after="0" w:afterAutospacing="0"/>
        <w:rPr>
          <w:color w:val="000000"/>
        </w:rPr>
      </w:pPr>
      <w:r w:rsidRPr="007637D1">
        <w:rPr>
          <w:color w:val="000000"/>
        </w:rPr>
        <w:t>Анализ работ подтвердил вывод, сделанный по результатам выполнения раздела «Грамматика и лексика» — ученики в письменной речи испытывают определенные трудности при применении видовременных форм глагола, словообразовании, употреблении фразовых глаголов.</w:t>
      </w:r>
    </w:p>
    <w:p w:rsidR="00D01043" w:rsidRPr="007637D1" w:rsidRDefault="00D01043" w:rsidP="00D01043">
      <w:pPr>
        <w:pStyle w:val="a8"/>
        <w:spacing w:before="0" w:beforeAutospacing="0" w:after="0" w:afterAutospacing="0"/>
        <w:rPr>
          <w:color w:val="000000"/>
        </w:rPr>
      </w:pPr>
      <w:r w:rsidRPr="007637D1">
        <w:rPr>
          <w:b/>
          <w:bCs/>
          <w:color w:val="000000"/>
        </w:rPr>
        <w:t>Устные ответы</w:t>
      </w:r>
      <w:r w:rsidRPr="007637D1">
        <w:rPr>
          <w:color w:val="000000"/>
        </w:rPr>
        <w:t> показали, что умение создавать самостоятельные монологические высказывания по предложенной речевой ситуации сформированы в основном достаточно низко</w:t>
      </w:r>
      <w:r>
        <w:rPr>
          <w:color w:val="000000"/>
        </w:rPr>
        <w:t>. Есть и такие дети, которые вовсе не приступили к этому виду задания.</w:t>
      </w:r>
    </w:p>
    <w:p w:rsidR="00D01043" w:rsidRPr="007637D1" w:rsidRDefault="00D01043" w:rsidP="00D01043">
      <w:pPr>
        <w:pStyle w:val="a8"/>
        <w:spacing w:before="0" w:beforeAutospacing="0" w:after="0" w:afterAutospacing="0"/>
        <w:rPr>
          <w:color w:val="000000"/>
        </w:rPr>
      </w:pPr>
      <w:r w:rsidRPr="007637D1">
        <w:rPr>
          <w:color w:val="000000"/>
        </w:rPr>
        <w:t>Многие дети допускали множество ошибок в задании № 2, при выразительном чтении текста, но есть  и такие дети, которые набрали  максимальных 2 баллов.</w:t>
      </w:r>
    </w:p>
    <w:p w:rsidR="00D01043" w:rsidRPr="00BD5638" w:rsidRDefault="00D01043" w:rsidP="00D010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D5638">
        <w:rPr>
          <w:rFonts w:ascii="Times New Roman" w:hAnsi="Times New Roman" w:cs="Times New Roman"/>
          <w:b/>
          <w:sz w:val="24"/>
          <w:szCs w:val="24"/>
        </w:rPr>
        <w:t xml:space="preserve">класс </w:t>
      </w:r>
    </w:p>
    <w:p w:rsidR="00D01043" w:rsidRPr="00BD5638" w:rsidRDefault="00D01043" w:rsidP="00D010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5638">
        <w:rPr>
          <w:rFonts w:ascii="Times New Roman" w:hAnsi="Times New Roman" w:cs="Times New Roman"/>
          <w:b/>
          <w:sz w:val="24"/>
          <w:szCs w:val="24"/>
        </w:rPr>
        <w:t xml:space="preserve"> Итоги  Всероссийских проверочных работ</w:t>
      </w:r>
    </w:p>
    <w:tbl>
      <w:tblPr>
        <w:tblStyle w:val="a7"/>
        <w:tblW w:w="0" w:type="auto"/>
        <w:tblLook w:val="04A0"/>
      </w:tblPr>
      <w:tblGrid>
        <w:gridCol w:w="1770"/>
        <w:gridCol w:w="2589"/>
        <w:gridCol w:w="1842"/>
        <w:gridCol w:w="1841"/>
        <w:gridCol w:w="1529"/>
      </w:tblGrid>
      <w:tr w:rsidR="00D01043" w:rsidTr="00D30939">
        <w:tc>
          <w:tcPr>
            <w:tcW w:w="1770" w:type="dxa"/>
            <w:tcBorders>
              <w:right w:val="single" w:sz="4" w:space="0" w:color="auto"/>
            </w:tcBorders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предметник</w:t>
            </w:r>
          </w:p>
        </w:tc>
        <w:tc>
          <w:tcPr>
            <w:tcW w:w="1842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писавших</w:t>
            </w:r>
          </w:p>
        </w:tc>
        <w:tc>
          <w:tcPr>
            <w:tcW w:w="1841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529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D01043" w:rsidTr="00D30939">
        <w:tc>
          <w:tcPr>
            <w:tcW w:w="1770" w:type="dxa"/>
            <w:tcBorders>
              <w:right w:val="single" w:sz="4" w:space="0" w:color="auto"/>
            </w:tcBorders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Козуб И.Е.</w:t>
            </w:r>
          </w:p>
        </w:tc>
        <w:tc>
          <w:tcPr>
            <w:tcW w:w="1842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1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A32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D01043" w:rsidRDefault="00D01043" w:rsidP="005A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2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01043" w:rsidTr="00D30939">
        <w:tc>
          <w:tcPr>
            <w:tcW w:w="1770" w:type="dxa"/>
            <w:tcBorders>
              <w:right w:val="single" w:sz="4" w:space="0" w:color="auto"/>
            </w:tcBorders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Коваленко О.В.</w:t>
            </w:r>
          </w:p>
        </w:tc>
        <w:tc>
          <w:tcPr>
            <w:tcW w:w="1842" w:type="dxa"/>
          </w:tcPr>
          <w:p w:rsidR="00D01043" w:rsidRDefault="00D01043" w:rsidP="00D0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1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29" w:type="dxa"/>
          </w:tcPr>
          <w:p w:rsidR="00D01043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01043" w:rsidTr="00D30939">
        <w:tc>
          <w:tcPr>
            <w:tcW w:w="1770" w:type="dxa"/>
            <w:tcBorders>
              <w:right w:val="single" w:sz="4" w:space="0" w:color="auto"/>
            </w:tcBorders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история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 Е.Н.</w:t>
            </w:r>
          </w:p>
        </w:tc>
        <w:tc>
          <w:tcPr>
            <w:tcW w:w="1842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1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9" w:type="dxa"/>
          </w:tcPr>
          <w:p w:rsidR="00D01043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010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01043" w:rsidTr="00D30939">
        <w:tc>
          <w:tcPr>
            <w:tcW w:w="1770" w:type="dxa"/>
            <w:tcBorders>
              <w:right w:val="single" w:sz="4" w:space="0" w:color="auto"/>
            </w:tcBorders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Редька   Т.М.</w:t>
            </w:r>
          </w:p>
        </w:tc>
        <w:tc>
          <w:tcPr>
            <w:tcW w:w="1842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1" w:type="dxa"/>
          </w:tcPr>
          <w:p w:rsidR="00D01043" w:rsidRDefault="00D01043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3,4</w:t>
            </w:r>
          </w:p>
        </w:tc>
        <w:tc>
          <w:tcPr>
            <w:tcW w:w="1529" w:type="dxa"/>
          </w:tcPr>
          <w:p w:rsidR="00D01043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010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A32C1" w:rsidRPr="00BD5638" w:rsidRDefault="005A32C1" w:rsidP="005A32C1">
      <w:pPr>
        <w:rPr>
          <w:rFonts w:ascii="Times New Roman" w:hAnsi="Times New Roman" w:cs="Times New Roman"/>
          <w:b/>
          <w:sz w:val="24"/>
          <w:szCs w:val="24"/>
        </w:rPr>
      </w:pPr>
      <w:r w:rsidRPr="00BD5638">
        <w:rPr>
          <w:rFonts w:ascii="Times New Roman" w:hAnsi="Times New Roman" w:cs="Times New Roman"/>
          <w:b/>
          <w:sz w:val="24"/>
          <w:szCs w:val="24"/>
        </w:rPr>
        <w:t>Итоги  предыдущих четвертей</w:t>
      </w:r>
    </w:p>
    <w:tbl>
      <w:tblPr>
        <w:tblStyle w:val="a7"/>
        <w:tblW w:w="0" w:type="auto"/>
        <w:tblLook w:val="04A0"/>
      </w:tblPr>
      <w:tblGrid>
        <w:gridCol w:w="1770"/>
        <w:gridCol w:w="2589"/>
        <w:gridCol w:w="1842"/>
        <w:gridCol w:w="1841"/>
        <w:gridCol w:w="1529"/>
      </w:tblGrid>
      <w:tr w:rsidR="005A32C1" w:rsidTr="00D30939">
        <w:tc>
          <w:tcPr>
            <w:tcW w:w="1770" w:type="dxa"/>
            <w:tcBorders>
              <w:right w:val="single" w:sz="4" w:space="0" w:color="auto"/>
            </w:tcBorders>
          </w:tcPr>
          <w:p w:rsidR="005A32C1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5A32C1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предметник</w:t>
            </w:r>
          </w:p>
        </w:tc>
        <w:tc>
          <w:tcPr>
            <w:tcW w:w="1842" w:type="dxa"/>
          </w:tcPr>
          <w:p w:rsidR="005A32C1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писавших</w:t>
            </w:r>
          </w:p>
        </w:tc>
        <w:tc>
          <w:tcPr>
            <w:tcW w:w="1841" w:type="dxa"/>
          </w:tcPr>
          <w:p w:rsidR="005A32C1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529" w:type="dxa"/>
          </w:tcPr>
          <w:p w:rsidR="005A32C1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5A32C1" w:rsidTr="00D30939">
        <w:tc>
          <w:tcPr>
            <w:tcW w:w="1770" w:type="dxa"/>
            <w:tcBorders>
              <w:right w:val="single" w:sz="4" w:space="0" w:color="auto"/>
            </w:tcBorders>
          </w:tcPr>
          <w:p w:rsidR="005A32C1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5A32C1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Козуб И.Е.</w:t>
            </w:r>
          </w:p>
        </w:tc>
        <w:tc>
          <w:tcPr>
            <w:tcW w:w="1842" w:type="dxa"/>
          </w:tcPr>
          <w:p w:rsidR="005A32C1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1" w:type="dxa"/>
          </w:tcPr>
          <w:p w:rsidR="005A32C1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29" w:type="dxa"/>
          </w:tcPr>
          <w:p w:rsidR="005A32C1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</w:tr>
      <w:tr w:rsidR="005A32C1" w:rsidTr="00D30939">
        <w:tc>
          <w:tcPr>
            <w:tcW w:w="1770" w:type="dxa"/>
            <w:tcBorders>
              <w:right w:val="single" w:sz="4" w:space="0" w:color="auto"/>
            </w:tcBorders>
          </w:tcPr>
          <w:p w:rsidR="005A32C1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5A32C1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Коваленко О.В.</w:t>
            </w:r>
          </w:p>
        </w:tc>
        <w:tc>
          <w:tcPr>
            <w:tcW w:w="1842" w:type="dxa"/>
          </w:tcPr>
          <w:p w:rsidR="005A32C1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1" w:type="dxa"/>
          </w:tcPr>
          <w:p w:rsidR="005A32C1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29" w:type="dxa"/>
          </w:tcPr>
          <w:p w:rsidR="005A32C1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A32C1" w:rsidTr="00D30939">
        <w:tc>
          <w:tcPr>
            <w:tcW w:w="1770" w:type="dxa"/>
            <w:tcBorders>
              <w:right w:val="single" w:sz="4" w:space="0" w:color="auto"/>
            </w:tcBorders>
          </w:tcPr>
          <w:p w:rsidR="005A32C1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история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5A32C1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 Е.Н.</w:t>
            </w:r>
          </w:p>
        </w:tc>
        <w:tc>
          <w:tcPr>
            <w:tcW w:w="1842" w:type="dxa"/>
          </w:tcPr>
          <w:p w:rsidR="005A32C1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1" w:type="dxa"/>
          </w:tcPr>
          <w:p w:rsidR="005A32C1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9" w:type="dxa"/>
          </w:tcPr>
          <w:p w:rsidR="005A32C1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</w:tr>
      <w:tr w:rsidR="005A32C1" w:rsidTr="00D30939">
        <w:tc>
          <w:tcPr>
            <w:tcW w:w="1770" w:type="dxa"/>
            <w:tcBorders>
              <w:right w:val="single" w:sz="4" w:space="0" w:color="auto"/>
            </w:tcBorders>
          </w:tcPr>
          <w:p w:rsidR="005A32C1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5A32C1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Редька   Т.М.</w:t>
            </w:r>
          </w:p>
        </w:tc>
        <w:tc>
          <w:tcPr>
            <w:tcW w:w="1842" w:type="dxa"/>
          </w:tcPr>
          <w:p w:rsidR="005A32C1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1" w:type="dxa"/>
          </w:tcPr>
          <w:p w:rsidR="005A32C1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3,4</w:t>
            </w:r>
          </w:p>
        </w:tc>
        <w:tc>
          <w:tcPr>
            <w:tcW w:w="1529" w:type="dxa"/>
          </w:tcPr>
          <w:p w:rsidR="005A32C1" w:rsidRDefault="005A32C1" w:rsidP="00D3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</w:tr>
    </w:tbl>
    <w:p w:rsidR="00D01043" w:rsidRPr="00D30939" w:rsidRDefault="005A32C1" w:rsidP="005A32C1">
      <w:pPr>
        <w:tabs>
          <w:tab w:val="left" w:pos="195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D30939">
        <w:rPr>
          <w:rFonts w:ascii="Times New Roman" w:eastAsia="Times New Roman" w:hAnsi="Times New Roman" w:cs="Times New Roman"/>
          <w:b/>
          <w:sz w:val="24"/>
          <w:szCs w:val="24"/>
        </w:rPr>
        <w:t>Типичные  ошибки</w:t>
      </w:r>
    </w:p>
    <w:p w:rsidR="00D01043" w:rsidRPr="005A32C1" w:rsidRDefault="005A32C1" w:rsidP="005A32C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2C1">
        <w:rPr>
          <w:rFonts w:ascii="Times New Roman" w:eastAsia="Times New Roman" w:hAnsi="Times New Roman" w:cs="Times New Roman"/>
          <w:b/>
          <w:sz w:val="24"/>
          <w:szCs w:val="24"/>
        </w:rPr>
        <w:t>математика</w:t>
      </w:r>
    </w:p>
    <w:p w:rsidR="005A32C1" w:rsidRDefault="005A32C1" w:rsidP="005A3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Действия с десятичной дробью</w:t>
      </w:r>
    </w:p>
    <w:p w:rsidR="005A32C1" w:rsidRDefault="005A32C1" w:rsidP="005A3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задач на проценты</w:t>
      </w:r>
    </w:p>
    <w:p w:rsidR="005A32C1" w:rsidRPr="00D66A88" w:rsidRDefault="005A32C1" w:rsidP="005A32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A88">
        <w:rPr>
          <w:rFonts w:ascii="Times New Roman" w:hAnsi="Times New Roman" w:cs="Times New Roman"/>
          <w:sz w:val="24"/>
          <w:szCs w:val="24"/>
        </w:rPr>
        <w:t>-</w:t>
      </w:r>
      <w:r w:rsidRPr="00D66A88">
        <w:rPr>
          <w:rFonts w:ascii="Times New Roman" w:hAnsi="Times New Roman" w:cs="Times New Roman"/>
        </w:rPr>
        <w:t xml:space="preserve"> </w:t>
      </w:r>
      <w:r w:rsidRPr="00D66A88">
        <w:rPr>
          <w:rStyle w:val="c1"/>
          <w:rFonts w:ascii="Times New Roman" w:hAnsi="Times New Roman" w:cs="Times New Roman"/>
        </w:rPr>
        <w:t>Неумение проводить логические обоснования</w:t>
      </w:r>
    </w:p>
    <w:p w:rsidR="005A32C1" w:rsidRDefault="005A32C1" w:rsidP="005A3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Задачи геометрического содержания</w:t>
      </w:r>
    </w:p>
    <w:p w:rsidR="00D01043" w:rsidRPr="005A32C1" w:rsidRDefault="005A32C1" w:rsidP="005A32C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2C1">
        <w:rPr>
          <w:rFonts w:ascii="Times New Roman" w:eastAsia="Times New Roman" w:hAnsi="Times New Roman" w:cs="Times New Roman"/>
          <w:b/>
          <w:sz w:val="24"/>
          <w:szCs w:val="24"/>
        </w:rPr>
        <w:t>Русский  язык</w:t>
      </w:r>
    </w:p>
    <w:p w:rsidR="005A32C1" w:rsidRPr="005B7422" w:rsidRDefault="005A32C1" w:rsidP="005A32C1">
      <w:pPr>
        <w:pStyle w:val="a5"/>
        <w:numPr>
          <w:ilvl w:val="0"/>
          <w:numId w:val="11"/>
        </w:numPr>
        <w:tabs>
          <w:tab w:val="left" w:pos="426"/>
        </w:tabs>
        <w:spacing w:after="200" w:line="276" w:lineRule="auto"/>
        <w:ind w:left="0" w:firstLine="142"/>
      </w:pPr>
      <w:r w:rsidRPr="005B7422">
        <w:t>Ошибки при выполнении морфологического разбора, 4 человека не приступали к выполнению этого задания.</w:t>
      </w:r>
    </w:p>
    <w:p w:rsidR="005A32C1" w:rsidRPr="005B7422" w:rsidRDefault="005A32C1" w:rsidP="005A32C1">
      <w:pPr>
        <w:pStyle w:val="a5"/>
        <w:numPr>
          <w:ilvl w:val="0"/>
          <w:numId w:val="11"/>
        </w:numPr>
        <w:tabs>
          <w:tab w:val="left" w:pos="426"/>
        </w:tabs>
        <w:spacing w:after="200" w:line="276" w:lineRule="auto"/>
        <w:ind w:left="0" w:firstLine="142"/>
      </w:pPr>
      <w:r w:rsidRPr="005B7422">
        <w:t>Ошибки при выполнении синтаксического разбора, 4 человека не приступали к выполнению этого задания.</w:t>
      </w:r>
    </w:p>
    <w:p w:rsidR="005A32C1" w:rsidRPr="005B7422" w:rsidRDefault="005A32C1" w:rsidP="005A32C1">
      <w:pPr>
        <w:pStyle w:val="a5"/>
        <w:numPr>
          <w:ilvl w:val="0"/>
          <w:numId w:val="11"/>
        </w:numPr>
        <w:tabs>
          <w:tab w:val="left" w:pos="426"/>
        </w:tabs>
        <w:spacing w:after="200" w:line="276" w:lineRule="auto"/>
        <w:ind w:left="0" w:firstLine="142"/>
      </w:pPr>
      <w:r w:rsidRPr="005B7422">
        <w:t>Не полностью даны объяснения правописания  Н/НН с разными частями речи.</w:t>
      </w:r>
    </w:p>
    <w:p w:rsidR="005A32C1" w:rsidRPr="005B7422" w:rsidRDefault="005A32C1" w:rsidP="005A32C1">
      <w:pPr>
        <w:pStyle w:val="a5"/>
        <w:numPr>
          <w:ilvl w:val="0"/>
          <w:numId w:val="11"/>
        </w:numPr>
        <w:tabs>
          <w:tab w:val="left" w:pos="426"/>
        </w:tabs>
        <w:spacing w:after="200" w:line="276" w:lineRule="auto"/>
        <w:ind w:left="0" w:firstLine="142"/>
      </w:pPr>
      <w:r w:rsidRPr="005B7422">
        <w:t>Определение и формулировка основной мысли текста и отрывка текста (9 человек не приступали к выполнению задания № 7 и  5 человек - к заданию № 8).</w:t>
      </w:r>
    </w:p>
    <w:p w:rsidR="005A32C1" w:rsidRPr="005B7422" w:rsidRDefault="005A32C1" w:rsidP="005A32C1">
      <w:pPr>
        <w:pStyle w:val="a5"/>
        <w:numPr>
          <w:ilvl w:val="0"/>
          <w:numId w:val="11"/>
        </w:numPr>
        <w:tabs>
          <w:tab w:val="left" w:pos="426"/>
        </w:tabs>
        <w:spacing w:after="200" w:line="276" w:lineRule="auto"/>
        <w:ind w:left="0" w:firstLine="142"/>
      </w:pPr>
      <w:r w:rsidRPr="005B7422">
        <w:t>Не давали обоснование выбору предложения с ПО (задание № 15)</w:t>
      </w:r>
    </w:p>
    <w:p w:rsidR="005A32C1" w:rsidRPr="005B7422" w:rsidRDefault="005A32C1" w:rsidP="005A32C1">
      <w:pPr>
        <w:pStyle w:val="a5"/>
        <w:numPr>
          <w:ilvl w:val="0"/>
          <w:numId w:val="11"/>
        </w:numPr>
        <w:tabs>
          <w:tab w:val="left" w:pos="426"/>
        </w:tabs>
        <w:spacing w:after="200" w:line="276" w:lineRule="auto"/>
        <w:ind w:left="0" w:firstLine="142"/>
      </w:pPr>
      <w:r w:rsidRPr="005B7422">
        <w:t>Не давали обоснование выбору предложения с ДО (задание № 16)</w:t>
      </w:r>
    </w:p>
    <w:p w:rsidR="00C96944" w:rsidRDefault="00C96944" w:rsidP="005A32C1">
      <w:pPr>
        <w:pStyle w:val="a5"/>
        <w:rPr>
          <w:b/>
        </w:rPr>
      </w:pPr>
    </w:p>
    <w:p w:rsidR="00C96944" w:rsidRDefault="00C96944" w:rsidP="005A32C1">
      <w:pPr>
        <w:pStyle w:val="a5"/>
        <w:rPr>
          <w:b/>
        </w:rPr>
      </w:pPr>
    </w:p>
    <w:p w:rsidR="00C96944" w:rsidRDefault="00C96944" w:rsidP="005A32C1">
      <w:pPr>
        <w:pStyle w:val="a5"/>
        <w:rPr>
          <w:b/>
        </w:rPr>
      </w:pPr>
    </w:p>
    <w:p w:rsidR="005A32C1" w:rsidRPr="005A32C1" w:rsidRDefault="005A32C1" w:rsidP="005A32C1">
      <w:pPr>
        <w:pStyle w:val="a5"/>
        <w:rPr>
          <w:b/>
        </w:rPr>
      </w:pPr>
      <w:r w:rsidRPr="005A32C1">
        <w:rPr>
          <w:b/>
        </w:rPr>
        <w:lastRenderedPageBreak/>
        <w:t>История</w:t>
      </w:r>
    </w:p>
    <w:p w:rsidR="005A32C1" w:rsidRPr="005A32C1" w:rsidRDefault="00C2509D" w:rsidP="005A32C1">
      <w:pPr>
        <w:pStyle w:val="a8"/>
        <w:shd w:val="clear" w:color="auto" w:fill="FFFFFF"/>
        <w:spacing w:before="0" w:beforeAutospacing="0" w:after="0" w:afterAutospacing="0" w:line="294" w:lineRule="atLeast"/>
        <w:ind w:firstLine="284"/>
      </w:pPr>
      <w:r>
        <w:t xml:space="preserve"> </w:t>
      </w:r>
      <w:r w:rsidR="005A32C1" w:rsidRPr="005A32C1">
        <w:t xml:space="preserve"> </w:t>
      </w:r>
      <w:r>
        <w:t xml:space="preserve"> </w:t>
      </w:r>
      <w:r w:rsidR="005A32C1" w:rsidRPr="005A32C1">
        <w:t>некоторые пробелы в овладении базовыми историческими знаниями по истории родного края, а именно, названы не основные, а второстепенные факты при раскрытии значения события.</w:t>
      </w:r>
    </w:p>
    <w:p w:rsidR="00D01043" w:rsidRPr="005A32C1" w:rsidRDefault="005A32C1" w:rsidP="005A32C1">
      <w:pPr>
        <w:rPr>
          <w:rFonts w:ascii="Times New Roman" w:eastAsia="Times New Roman" w:hAnsi="Times New Roman" w:cs="Times New Roman"/>
          <w:sz w:val="24"/>
          <w:szCs w:val="24"/>
        </w:rPr>
      </w:pPr>
      <w:r w:rsidRPr="005A32C1">
        <w:rPr>
          <w:rFonts w:ascii="Times New Roman" w:hAnsi="Times New Roman" w:cs="Times New Roman"/>
        </w:rPr>
        <w:t>Умение устанавливать причинно – следственные связи, строить логическое  рассуждение, умозаключение и делать выводы</w:t>
      </w:r>
    </w:p>
    <w:p w:rsidR="005A32C1" w:rsidRPr="00D01043" w:rsidRDefault="005A32C1" w:rsidP="005A32C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043">
        <w:rPr>
          <w:rFonts w:ascii="Times New Roman" w:eastAsia="Times New Roman" w:hAnsi="Times New Roman" w:cs="Times New Roman"/>
          <w:b/>
          <w:sz w:val="24"/>
          <w:szCs w:val="24"/>
        </w:rPr>
        <w:t>Физика</w:t>
      </w:r>
    </w:p>
    <w:p w:rsidR="005A32C1" w:rsidRPr="00EC3622" w:rsidRDefault="005A32C1" w:rsidP="005A32C1">
      <w:pPr>
        <w:pStyle w:val="a5"/>
        <w:numPr>
          <w:ilvl w:val="0"/>
          <w:numId w:val="10"/>
        </w:numPr>
        <w:spacing w:line="276" w:lineRule="auto"/>
        <w:ind w:left="142" w:hanging="142"/>
      </w:pPr>
      <w:r w:rsidRPr="00EC3622">
        <w:t>невнимательность учащихся при чтении задания;</w:t>
      </w:r>
    </w:p>
    <w:p w:rsidR="005A32C1" w:rsidRPr="00EC3622" w:rsidRDefault="005A32C1" w:rsidP="005A32C1">
      <w:pPr>
        <w:pStyle w:val="a5"/>
        <w:numPr>
          <w:ilvl w:val="0"/>
          <w:numId w:val="10"/>
        </w:numPr>
        <w:spacing w:line="276" w:lineRule="auto"/>
        <w:ind w:left="142" w:hanging="142"/>
      </w:pPr>
      <w:r w:rsidRPr="00EC3622">
        <w:t xml:space="preserve">из-за насыщенностью курса физики </w:t>
      </w:r>
      <w:r>
        <w:t>8</w:t>
      </w:r>
      <w:r w:rsidR="00D30939">
        <w:t xml:space="preserve"> </w:t>
      </w:r>
      <w:r w:rsidRPr="00EC3622">
        <w:t>класса новыми понятиями и терминами испытывают затруднения в понимании базовых физических понятий, закономерностей;</w:t>
      </w:r>
    </w:p>
    <w:p w:rsidR="005A32C1" w:rsidRPr="00EC3622" w:rsidRDefault="005A32C1" w:rsidP="005A32C1">
      <w:pPr>
        <w:pStyle w:val="a5"/>
        <w:numPr>
          <w:ilvl w:val="0"/>
          <w:numId w:val="10"/>
        </w:numPr>
        <w:spacing w:line="276" w:lineRule="auto"/>
        <w:ind w:left="142" w:hanging="142"/>
      </w:pPr>
      <w:r w:rsidRPr="00EC3622">
        <w:t xml:space="preserve">недостаточный уровень сформированности элементарными навыками записи данных задач, выделения условий и вопроса в задаче; </w:t>
      </w:r>
    </w:p>
    <w:p w:rsidR="005A32C1" w:rsidRPr="00EC3622" w:rsidRDefault="005A32C1" w:rsidP="005A32C1">
      <w:pPr>
        <w:pStyle w:val="a5"/>
        <w:numPr>
          <w:ilvl w:val="0"/>
          <w:numId w:val="10"/>
        </w:numPr>
        <w:spacing w:line="276" w:lineRule="auto"/>
        <w:ind w:left="142" w:hanging="142"/>
      </w:pPr>
      <w:r w:rsidRPr="00EC3622">
        <w:t>недопонимание условия некоторых задач, а также ошибки в вычислениях;</w:t>
      </w:r>
    </w:p>
    <w:p w:rsidR="005A32C1" w:rsidRPr="00EC3622" w:rsidRDefault="005A32C1" w:rsidP="005A32C1">
      <w:pPr>
        <w:pStyle w:val="a5"/>
        <w:numPr>
          <w:ilvl w:val="0"/>
          <w:numId w:val="10"/>
        </w:numPr>
        <w:spacing w:line="276" w:lineRule="auto"/>
        <w:ind w:left="142" w:hanging="142"/>
      </w:pPr>
      <w:r w:rsidRPr="00EC3622">
        <w:t>при решении задач на использование физических законов учащиеся часто путают записи этих з</w:t>
      </w:r>
      <w:r w:rsidR="00D30939">
        <w:t>аконов, формул, обозначения физических</w:t>
      </w:r>
      <w:r w:rsidRPr="00EC3622">
        <w:t xml:space="preserve"> величин, что приводит к ошибкам.</w:t>
      </w:r>
    </w:p>
    <w:p w:rsidR="005A32C1" w:rsidRDefault="005A32C1" w:rsidP="005A32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1043" w:rsidRPr="00C96944" w:rsidRDefault="00C96944" w:rsidP="00C9694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944">
        <w:rPr>
          <w:rFonts w:ascii="Times New Roman" w:eastAsia="Times New Roman" w:hAnsi="Times New Roman" w:cs="Times New Roman"/>
          <w:b/>
          <w:sz w:val="24"/>
          <w:szCs w:val="24"/>
        </w:rPr>
        <w:t>11 класс</w:t>
      </w:r>
    </w:p>
    <w:tbl>
      <w:tblPr>
        <w:tblStyle w:val="a7"/>
        <w:tblW w:w="0" w:type="auto"/>
        <w:tblLook w:val="04A0"/>
      </w:tblPr>
      <w:tblGrid>
        <w:gridCol w:w="1770"/>
        <w:gridCol w:w="2589"/>
        <w:gridCol w:w="1842"/>
        <w:gridCol w:w="1841"/>
        <w:gridCol w:w="1529"/>
      </w:tblGrid>
      <w:tr w:rsidR="00C96944" w:rsidTr="00352C15">
        <w:tc>
          <w:tcPr>
            <w:tcW w:w="1770" w:type="dxa"/>
            <w:tcBorders>
              <w:right w:val="single" w:sz="4" w:space="0" w:color="auto"/>
            </w:tcBorders>
          </w:tcPr>
          <w:p w:rsidR="00C96944" w:rsidRDefault="00C96944" w:rsidP="003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C96944" w:rsidRDefault="00C96944" w:rsidP="003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предметник</w:t>
            </w:r>
          </w:p>
        </w:tc>
        <w:tc>
          <w:tcPr>
            <w:tcW w:w="1842" w:type="dxa"/>
          </w:tcPr>
          <w:p w:rsidR="00C96944" w:rsidRDefault="00C96944" w:rsidP="003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писавших</w:t>
            </w:r>
          </w:p>
        </w:tc>
        <w:tc>
          <w:tcPr>
            <w:tcW w:w="1841" w:type="dxa"/>
          </w:tcPr>
          <w:p w:rsidR="00C96944" w:rsidRDefault="00C96944" w:rsidP="003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529" w:type="dxa"/>
          </w:tcPr>
          <w:p w:rsidR="00C96944" w:rsidRDefault="00C96944" w:rsidP="003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C96944" w:rsidTr="00352C15">
        <w:tc>
          <w:tcPr>
            <w:tcW w:w="1770" w:type="dxa"/>
            <w:tcBorders>
              <w:right w:val="single" w:sz="4" w:space="0" w:color="auto"/>
            </w:tcBorders>
          </w:tcPr>
          <w:p w:rsidR="00C96944" w:rsidRDefault="00C96944" w:rsidP="003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C96944" w:rsidRDefault="00C96944" w:rsidP="00C9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Калинина  Е.Н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96944" w:rsidRDefault="00C96944" w:rsidP="003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C96944" w:rsidRDefault="00C96944" w:rsidP="003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29" w:type="dxa"/>
          </w:tcPr>
          <w:p w:rsidR="00C96944" w:rsidRDefault="00C96944" w:rsidP="00C9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</w:tr>
      <w:tr w:rsidR="00C96944" w:rsidTr="00352C15">
        <w:tc>
          <w:tcPr>
            <w:tcW w:w="1770" w:type="dxa"/>
            <w:tcBorders>
              <w:right w:val="single" w:sz="4" w:space="0" w:color="auto"/>
            </w:tcBorders>
          </w:tcPr>
          <w:p w:rsidR="00C96944" w:rsidRDefault="00C96944" w:rsidP="003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C96944" w:rsidRDefault="00C96944" w:rsidP="00C9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Сова  С.Г.</w:t>
            </w:r>
          </w:p>
        </w:tc>
        <w:tc>
          <w:tcPr>
            <w:tcW w:w="1842" w:type="dxa"/>
          </w:tcPr>
          <w:p w:rsidR="00C96944" w:rsidRDefault="00C96944" w:rsidP="003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C96944" w:rsidRDefault="00C96944" w:rsidP="003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29" w:type="dxa"/>
          </w:tcPr>
          <w:p w:rsidR="00C96944" w:rsidRDefault="00C96944" w:rsidP="003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01043" w:rsidRPr="00C96944" w:rsidRDefault="00C96944" w:rsidP="00C9694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944">
        <w:rPr>
          <w:rFonts w:ascii="Times New Roman" w:eastAsia="Times New Roman" w:hAnsi="Times New Roman" w:cs="Times New Roman"/>
          <w:b/>
          <w:sz w:val="24"/>
          <w:szCs w:val="24"/>
        </w:rPr>
        <w:t>Итоги полугодия</w:t>
      </w:r>
    </w:p>
    <w:tbl>
      <w:tblPr>
        <w:tblStyle w:val="a7"/>
        <w:tblW w:w="0" w:type="auto"/>
        <w:tblLook w:val="04A0"/>
      </w:tblPr>
      <w:tblGrid>
        <w:gridCol w:w="1770"/>
        <w:gridCol w:w="2589"/>
        <w:gridCol w:w="1842"/>
        <w:gridCol w:w="1841"/>
        <w:gridCol w:w="1529"/>
      </w:tblGrid>
      <w:tr w:rsidR="00C96944" w:rsidTr="00352C15">
        <w:tc>
          <w:tcPr>
            <w:tcW w:w="1770" w:type="dxa"/>
            <w:tcBorders>
              <w:right w:val="single" w:sz="4" w:space="0" w:color="auto"/>
            </w:tcBorders>
          </w:tcPr>
          <w:p w:rsidR="00C96944" w:rsidRDefault="00C96944" w:rsidP="003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C96944" w:rsidRDefault="00C96944" w:rsidP="003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предметник</w:t>
            </w:r>
          </w:p>
        </w:tc>
        <w:tc>
          <w:tcPr>
            <w:tcW w:w="1842" w:type="dxa"/>
          </w:tcPr>
          <w:p w:rsidR="00C96944" w:rsidRDefault="00C96944" w:rsidP="003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писавших</w:t>
            </w:r>
          </w:p>
        </w:tc>
        <w:tc>
          <w:tcPr>
            <w:tcW w:w="1841" w:type="dxa"/>
          </w:tcPr>
          <w:p w:rsidR="00C96944" w:rsidRDefault="00C96944" w:rsidP="003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529" w:type="dxa"/>
          </w:tcPr>
          <w:p w:rsidR="00C96944" w:rsidRDefault="00C96944" w:rsidP="003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C96944" w:rsidTr="00352C15">
        <w:tc>
          <w:tcPr>
            <w:tcW w:w="1770" w:type="dxa"/>
            <w:tcBorders>
              <w:right w:val="single" w:sz="4" w:space="0" w:color="auto"/>
            </w:tcBorders>
          </w:tcPr>
          <w:p w:rsidR="00C96944" w:rsidRDefault="00C96944" w:rsidP="003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C96944" w:rsidRDefault="00C96944" w:rsidP="003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Калинина  Е.Н.</w:t>
            </w:r>
          </w:p>
        </w:tc>
        <w:tc>
          <w:tcPr>
            <w:tcW w:w="1842" w:type="dxa"/>
          </w:tcPr>
          <w:p w:rsidR="00C96944" w:rsidRDefault="00C96944" w:rsidP="003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C96944" w:rsidRDefault="00C96944" w:rsidP="003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29" w:type="dxa"/>
          </w:tcPr>
          <w:p w:rsidR="00C96944" w:rsidRDefault="00C96944" w:rsidP="003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</w:tr>
      <w:tr w:rsidR="00C96944" w:rsidTr="00352C15">
        <w:tc>
          <w:tcPr>
            <w:tcW w:w="1770" w:type="dxa"/>
            <w:tcBorders>
              <w:right w:val="single" w:sz="4" w:space="0" w:color="auto"/>
            </w:tcBorders>
          </w:tcPr>
          <w:p w:rsidR="00C96944" w:rsidRDefault="00C96944" w:rsidP="003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C96944" w:rsidRDefault="00C96944" w:rsidP="003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Сова  С.Г.</w:t>
            </w:r>
          </w:p>
        </w:tc>
        <w:tc>
          <w:tcPr>
            <w:tcW w:w="1842" w:type="dxa"/>
          </w:tcPr>
          <w:p w:rsidR="00C96944" w:rsidRDefault="00C96944" w:rsidP="003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C96944" w:rsidRDefault="00C96944" w:rsidP="003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529" w:type="dxa"/>
          </w:tcPr>
          <w:p w:rsidR="00C96944" w:rsidRDefault="00C96944" w:rsidP="003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5A32C1" w:rsidRPr="00C96944" w:rsidRDefault="00C96944" w:rsidP="00C9694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944">
        <w:rPr>
          <w:rFonts w:ascii="Times New Roman" w:eastAsia="Times New Roman" w:hAnsi="Times New Roman" w:cs="Times New Roman"/>
          <w:b/>
          <w:sz w:val="24"/>
          <w:szCs w:val="24"/>
        </w:rPr>
        <w:t>Типичные ошибки</w:t>
      </w:r>
    </w:p>
    <w:p w:rsidR="005A32C1" w:rsidRPr="00C96944" w:rsidRDefault="00C96944" w:rsidP="00C9694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C96944">
        <w:rPr>
          <w:rFonts w:ascii="Times New Roman" w:eastAsia="Times New Roman" w:hAnsi="Times New Roman" w:cs="Times New Roman"/>
          <w:b/>
          <w:sz w:val="24"/>
          <w:szCs w:val="24"/>
        </w:rPr>
        <w:t>еография</w:t>
      </w:r>
    </w:p>
    <w:p w:rsidR="005A32C1" w:rsidRDefault="00C96944" w:rsidP="00C9694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sz w:val="24"/>
          <w:szCs w:val="24"/>
        </w:rPr>
        <w:t xml:space="preserve"> </w:t>
      </w:r>
      <w:r w:rsidRPr="00C96944">
        <w:rPr>
          <w:rStyle w:val="fontstyle01"/>
          <w:sz w:val="24"/>
          <w:szCs w:val="24"/>
        </w:rPr>
        <w:t>- испытывали затруднения при выполнении заданий на знания курса экономической и социальной географии России и мира, не умеют с</w:t>
      </w:r>
      <w:r w:rsidRPr="00C96944">
        <w:rPr>
          <w:rFonts w:ascii="Times New Roman" w:hAnsi="Times New Roman" w:cs="Times New Roman"/>
          <w:color w:val="000000"/>
          <w:sz w:val="24"/>
          <w:szCs w:val="24"/>
        </w:rPr>
        <w:t>формулировать и обосновать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6944">
        <w:rPr>
          <w:rFonts w:ascii="Times New Roman" w:hAnsi="Times New Roman" w:cs="Times New Roman"/>
          <w:color w:val="000000"/>
          <w:sz w:val="24"/>
          <w:szCs w:val="24"/>
        </w:rPr>
        <w:t>свою точку зрения на возникающие проблемы в мире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96944" w:rsidRPr="00C96944" w:rsidRDefault="00C96944" w:rsidP="00C96944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6944">
        <w:rPr>
          <w:rFonts w:ascii="Times New Roman" w:hAnsi="Times New Roman" w:cs="Times New Roman"/>
          <w:b/>
          <w:color w:val="000000"/>
          <w:sz w:val="24"/>
          <w:szCs w:val="24"/>
        </w:rPr>
        <w:t>История</w:t>
      </w:r>
    </w:p>
    <w:p w:rsidR="00C96944" w:rsidRPr="00C96944" w:rsidRDefault="00C2509D" w:rsidP="00C969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  сформировали аргументированный ответ, не  указали  причинно-следственные  связи между  историческими событиями, запутались в  исторических понятиях</w:t>
      </w:r>
    </w:p>
    <w:p w:rsidR="005A32C1" w:rsidRDefault="005A32C1" w:rsidP="00C9694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3840" w:rsidRPr="00C2509D" w:rsidRDefault="009C3840" w:rsidP="00C2509D">
      <w:pPr>
        <w:rPr>
          <w:b/>
          <w:sz w:val="20"/>
          <w:szCs w:val="20"/>
        </w:rPr>
      </w:pPr>
      <w:r w:rsidRPr="00C2509D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Общие выводы по результатам </w:t>
      </w:r>
      <w:r w:rsidR="00C96944" w:rsidRPr="00C2509D">
        <w:rPr>
          <w:rFonts w:ascii="Times New Roman" w:eastAsia="Times New Roman" w:hAnsi="Times New Roman" w:cs="Times New Roman"/>
          <w:b/>
          <w:sz w:val="24"/>
          <w:szCs w:val="24"/>
        </w:rPr>
        <w:t xml:space="preserve"> весенних </w:t>
      </w:r>
      <w:r w:rsidR="00C2509D" w:rsidRPr="00C250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2509D">
        <w:rPr>
          <w:rFonts w:ascii="Times New Roman" w:eastAsia="Times New Roman" w:hAnsi="Times New Roman" w:cs="Times New Roman"/>
          <w:b/>
          <w:sz w:val="24"/>
          <w:szCs w:val="24"/>
        </w:rPr>
        <w:t>ВПР-202</w:t>
      </w:r>
      <w:r w:rsidR="00C96944" w:rsidRPr="00C2509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C2509D" w:rsidRPr="00C2509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C3840" w:rsidRDefault="00C2509D" w:rsidP="009C3840">
      <w:pPr>
        <w:spacing w:line="246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1. 100%</w:t>
      </w:r>
      <w:r w:rsidR="009C3840">
        <w:rPr>
          <w:rFonts w:ascii="Times New Roman" w:eastAsia="Times New Roman" w:hAnsi="Times New Roman" w:cs="Times New Roman"/>
        </w:rPr>
        <w:t xml:space="preserve"> процентов обучающихся подтвердили свои отметки за </w:t>
      </w:r>
      <w:r>
        <w:rPr>
          <w:rFonts w:ascii="Times New Roman" w:eastAsia="Times New Roman" w:hAnsi="Times New Roman" w:cs="Times New Roman"/>
        </w:rPr>
        <w:t xml:space="preserve"> </w:t>
      </w:r>
      <w:r w:rsidR="009C384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предыдущий   учебный  период.</w:t>
      </w:r>
      <w:r w:rsidR="009C384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C3840" w:rsidRDefault="009C3840" w:rsidP="009C3840">
      <w:pPr>
        <w:spacing w:line="239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2.Анализ результатов ВПР по сравнению с прошлым годом показал незначительное снижение качества знаний по русскому языку и математике в 6–9-х классах. Положительная динамика наблюдается по </w:t>
      </w:r>
      <w:r w:rsidR="00C2509D">
        <w:rPr>
          <w:rFonts w:ascii="Times New Roman" w:eastAsia="Times New Roman" w:hAnsi="Times New Roman" w:cs="Times New Roman"/>
        </w:rPr>
        <w:t xml:space="preserve"> биологии</w:t>
      </w:r>
      <w:r>
        <w:rPr>
          <w:rFonts w:ascii="Times New Roman" w:eastAsia="Times New Roman" w:hAnsi="Times New Roman" w:cs="Times New Roman"/>
        </w:rPr>
        <w:t>.</w:t>
      </w:r>
    </w:p>
    <w:p w:rsidR="009C3840" w:rsidRDefault="00C2509D" w:rsidP="009C3840">
      <w:pPr>
        <w:spacing w:line="239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9C3840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</w:p>
    <w:p w:rsidR="009C3840" w:rsidRDefault="009C3840" w:rsidP="009C3840">
      <w:pPr>
        <w:spacing w:line="246" w:lineRule="exact"/>
        <w:rPr>
          <w:sz w:val="20"/>
          <w:szCs w:val="20"/>
        </w:rPr>
      </w:pPr>
    </w:p>
    <w:p w:rsidR="009C3840" w:rsidRPr="00C2509D" w:rsidRDefault="009C3840" w:rsidP="00C2509D">
      <w:pPr>
        <w:spacing w:after="0"/>
        <w:rPr>
          <w:b/>
          <w:sz w:val="20"/>
          <w:szCs w:val="20"/>
        </w:rPr>
      </w:pPr>
      <w:r w:rsidRPr="00C2509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Рекомендации</w:t>
      </w:r>
    </w:p>
    <w:p w:rsidR="009C3840" w:rsidRPr="00C2509D" w:rsidRDefault="00C2509D" w:rsidP="00C2509D"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 w:rsidRPr="00C2509D">
        <w:rPr>
          <w:rFonts w:ascii="Times New Roman" w:hAnsi="Times New Roman" w:cs="Times New Roman"/>
          <w:sz w:val="24"/>
          <w:szCs w:val="24"/>
        </w:rPr>
        <w:t>1. Обсудить результаты  Всероссийских проверочных работ на  совещании при директоре  в  мае.</w:t>
      </w:r>
    </w:p>
    <w:p w:rsidR="009C3840" w:rsidRPr="00C2509D" w:rsidRDefault="00C2509D" w:rsidP="00C2509D">
      <w:pPr>
        <w:spacing w:after="0" w:line="3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25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3840" w:rsidRPr="00C2509D" w:rsidRDefault="00C2509D" w:rsidP="00C2509D">
      <w:pPr>
        <w:tabs>
          <w:tab w:val="left" w:pos="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9C3840" w:rsidRPr="00C2509D">
        <w:rPr>
          <w:rFonts w:ascii="Times New Roman" w:eastAsia="Times New Roman" w:hAnsi="Times New Roman" w:cs="Times New Roman"/>
          <w:sz w:val="24"/>
          <w:szCs w:val="24"/>
        </w:rPr>
        <w:t>Руководителям ШМО:</w:t>
      </w:r>
    </w:p>
    <w:p w:rsidR="009C3840" w:rsidRPr="00C2509D" w:rsidRDefault="009C3840" w:rsidP="00C2509D">
      <w:pPr>
        <w:spacing w:after="0" w:line="37" w:lineRule="exact"/>
        <w:rPr>
          <w:rFonts w:ascii="Times New Roman" w:hAnsi="Times New Roman" w:cs="Times New Roman"/>
          <w:sz w:val="24"/>
          <w:szCs w:val="24"/>
        </w:rPr>
      </w:pPr>
    </w:p>
    <w:p w:rsidR="009C3840" w:rsidRDefault="009C3840" w:rsidP="00C2509D">
      <w:pPr>
        <w:spacing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2.1. Провести содержательный анализ результатов ВПР по всем классам и составить подробный отчет по классам в срок до </w:t>
      </w:r>
      <w:r w:rsidR="00C2509D"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 w:rsidR="00C2509D">
        <w:rPr>
          <w:rFonts w:ascii="Times New Roman" w:eastAsia="Times New Roman" w:hAnsi="Times New Roman" w:cs="Times New Roman"/>
        </w:rPr>
        <w:t>05.2023</w:t>
      </w:r>
      <w:r>
        <w:rPr>
          <w:rFonts w:ascii="Times New Roman" w:eastAsia="Times New Roman" w:hAnsi="Times New Roman" w:cs="Times New Roman"/>
        </w:rPr>
        <w:t>.</w:t>
      </w:r>
    </w:p>
    <w:p w:rsidR="009C3840" w:rsidRDefault="009C3840" w:rsidP="00C2509D">
      <w:pPr>
        <w:spacing w:after="0" w:line="1" w:lineRule="exact"/>
        <w:rPr>
          <w:sz w:val="20"/>
          <w:szCs w:val="20"/>
        </w:rPr>
      </w:pPr>
    </w:p>
    <w:p w:rsidR="009C3840" w:rsidRDefault="009C3840" w:rsidP="00C2509D">
      <w:pPr>
        <w:spacing w:after="0" w:line="275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2.2. Выявить не освоенные учениками контролируемые элементы содержания (КЭС) для отдельных классов и отдельных обучающихся по предметам.</w:t>
      </w:r>
    </w:p>
    <w:p w:rsidR="009C3840" w:rsidRDefault="009C3840" w:rsidP="00C2509D">
      <w:pPr>
        <w:spacing w:after="0" w:line="1" w:lineRule="exact"/>
        <w:rPr>
          <w:sz w:val="20"/>
          <w:szCs w:val="20"/>
        </w:rPr>
      </w:pPr>
    </w:p>
    <w:p w:rsidR="009C3840" w:rsidRDefault="009C3840" w:rsidP="00C2509D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2. Классным руководителям 5–8-х классов:</w:t>
      </w:r>
    </w:p>
    <w:p w:rsidR="009C3840" w:rsidRDefault="009C3840" w:rsidP="00C2509D">
      <w:pPr>
        <w:spacing w:after="0" w:line="38" w:lineRule="exact"/>
        <w:rPr>
          <w:sz w:val="20"/>
          <w:szCs w:val="20"/>
        </w:rPr>
      </w:pPr>
    </w:p>
    <w:p w:rsidR="009C3840" w:rsidRDefault="009C3840" w:rsidP="00C2509D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2.1. Довести до сведения родителей результаты ВПР в срок до</w:t>
      </w:r>
      <w:r w:rsidR="00C2509D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</w:t>
      </w:r>
      <w:r w:rsidR="00C2509D">
        <w:rPr>
          <w:rFonts w:ascii="Times New Roman" w:eastAsia="Times New Roman" w:hAnsi="Times New Roman" w:cs="Times New Roman"/>
        </w:rPr>
        <w:t>05..2023</w:t>
      </w:r>
      <w:r>
        <w:rPr>
          <w:rFonts w:ascii="Times New Roman" w:eastAsia="Times New Roman" w:hAnsi="Times New Roman" w:cs="Times New Roman"/>
        </w:rPr>
        <w:t>.</w:t>
      </w:r>
    </w:p>
    <w:p w:rsidR="009C3840" w:rsidRDefault="009C3840" w:rsidP="00C2509D">
      <w:pPr>
        <w:spacing w:after="0" w:line="37" w:lineRule="exact"/>
        <w:rPr>
          <w:sz w:val="20"/>
          <w:szCs w:val="20"/>
        </w:rPr>
      </w:pPr>
    </w:p>
    <w:p w:rsidR="009C3840" w:rsidRDefault="009C3840" w:rsidP="00C2509D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3. Учителям-предметникам:</w:t>
      </w:r>
    </w:p>
    <w:p w:rsidR="009C3840" w:rsidRDefault="009C3840" w:rsidP="00C2509D">
      <w:pPr>
        <w:spacing w:after="0" w:line="40" w:lineRule="exact"/>
        <w:rPr>
          <w:sz w:val="20"/>
          <w:szCs w:val="20"/>
        </w:rPr>
      </w:pPr>
    </w:p>
    <w:p w:rsidR="009C3840" w:rsidRDefault="009C3840" w:rsidP="00C2509D">
      <w:pPr>
        <w:spacing w:after="0" w:line="275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3.1. Проанализировать достижение высоких результатов и определить причины низких результатов по предмету.</w:t>
      </w:r>
    </w:p>
    <w:p w:rsidR="009C3840" w:rsidRDefault="009C3840" w:rsidP="00C2509D">
      <w:pPr>
        <w:spacing w:after="0" w:line="1" w:lineRule="exact"/>
        <w:rPr>
          <w:sz w:val="20"/>
          <w:szCs w:val="20"/>
        </w:rPr>
      </w:pPr>
    </w:p>
    <w:p w:rsidR="009C3840" w:rsidRDefault="00C2509D" w:rsidP="00C2509D">
      <w:pPr>
        <w:spacing w:after="0" w:line="2" w:lineRule="exact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9C3840" w:rsidRDefault="00C2509D" w:rsidP="00C2509D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3.2</w:t>
      </w:r>
      <w:r w:rsidR="009C3840">
        <w:rPr>
          <w:rFonts w:ascii="Times New Roman" w:eastAsia="Times New Roman" w:hAnsi="Times New Roman" w:cs="Times New Roman"/>
        </w:rPr>
        <w:t>. Внедрить эффективные педагогические практики в процесс обучения.</w:t>
      </w:r>
    </w:p>
    <w:p w:rsidR="009C3840" w:rsidRDefault="009C3840" w:rsidP="00C2509D">
      <w:pPr>
        <w:spacing w:after="0" w:line="37" w:lineRule="exact"/>
        <w:rPr>
          <w:sz w:val="20"/>
          <w:szCs w:val="20"/>
        </w:rPr>
      </w:pPr>
    </w:p>
    <w:p w:rsidR="009C3840" w:rsidRDefault="009C3840" w:rsidP="00C2509D">
      <w:pPr>
        <w:spacing w:after="0" w:line="275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3.4. При подготов</w:t>
      </w:r>
      <w:r w:rsidR="00C2509D">
        <w:rPr>
          <w:rFonts w:ascii="Times New Roman" w:eastAsia="Times New Roman" w:hAnsi="Times New Roman" w:cs="Times New Roman"/>
        </w:rPr>
        <w:t>ке учащихся к написанию ВПР-2024</w:t>
      </w:r>
      <w:r>
        <w:rPr>
          <w:rFonts w:ascii="Times New Roman" w:eastAsia="Times New Roman" w:hAnsi="Times New Roman" w:cs="Times New Roman"/>
        </w:rPr>
        <w:t xml:space="preserve"> использовать 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9C3840" w:rsidRDefault="009C3840" w:rsidP="00C2509D">
      <w:pPr>
        <w:spacing w:after="0" w:line="2" w:lineRule="exact"/>
        <w:rPr>
          <w:sz w:val="20"/>
          <w:szCs w:val="20"/>
        </w:rPr>
      </w:pPr>
    </w:p>
    <w:p w:rsidR="009C3840" w:rsidRDefault="009C3840" w:rsidP="00C2509D">
      <w:pPr>
        <w:spacing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3.5. Использовать на уроках задания, которые направлены на развитие вариативности мышления учащихся и способность применять знания в новой ситуации.</w:t>
      </w:r>
    </w:p>
    <w:p w:rsidR="009C3840" w:rsidRDefault="009C3840" w:rsidP="00C2509D">
      <w:pPr>
        <w:spacing w:after="0" w:line="1" w:lineRule="exact"/>
        <w:rPr>
          <w:sz w:val="20"/>
          <w:szCs w:val="20"/>
        </w:rPr>
      </w:pPr>
    </w:p>
    <w:p w:rsidR="009C3840" w:rsidRDefault="00C2509D" w:rsidP="00C2509D">
      <w:pPr>
        <w:numPr>
          <w:ilvl w:val="0"/>
          <w:numId w:val="8"/>
        </w:numPr>
        <w:tabs>
          <w:tab w:val="left" w:pos="262"/>
        </w:tabs>
        <w:spacing w:after="0" w:line="275" w:lineRule="auto"/>
        <w:rPr>
          <w:rFonts w:eastAsia="Times New Roman"/>
        </w:rPr>
      </w:pPr>
      <w:r>
        <w:rPr>
          <w:rFonts w:ascii="Times New Roman" w:eastAsia="Times New Roman" w:hAnsi="Times New Roman" w:cs="Times New Roman"/>
        </w:rPr>
        <w:t>Учесть результаты ВПР-2023</w:t>
      </w:r>
      <w:r w:rsidR="009C3840">
        <w:rPr>
          <w:rFonts w:ascii="Times New Roman" w:eastAsia="Times New Roman" w:hAnsi="Times New Roman" w:cs="Times New Roman"/>
        </w:rPr>
        <w:t xml:space="preserve"> для внесения изменений в план функционировани</w:t>
      </w:r>
      <w:r>
        <w:rPr>
          <w:rFonts w:ascii="Times New Roman" w:eastAsia="Times New Roman" w:hAnsi="Times New Roman" w:cs="Times New Roman"/>
        </w:rPr>
        <w:t>я ВСОКО на второе полугодие 2023/24</w:t>
      </w:r>
      <w:r w:rsidR="009C3840">
        <w:rPr>
          <w:rFonts w:ascii="Times New Roman" w:eastAsia="Times New Roman" w:hAnsi="Times New Roman" w:cs="Times New Roman"/>
        </w:rPr>
        <w:t xml:space="preserve"> учебного года.</w:t>
      </w:r>
    </w:p>
    <w:p w:rsidR="009C3840" w:rsidRDefault="009C3840" w:rsidP="00C2509D">
      <w:pPr>
        <w:numPr>
          <w:ilvl w:val="0"/>
          <w:numId w:val="8"/>
        </w:numPr>
        <w:tabs>
          <w:tab w:val="left" w:pos="250"/>
        </w:tabs>
        <w:spacing w:after="0"/>
        <w:rPr>
          <w:rFonts w:eastAsia="Times New Roman"/>
        </w:rPr>
      </w:pPr>
      <w:r>
        <w:rPr>
          <w:rFonts w:ascii="Times New Roman" w:eastAsia="Times New Roman" w:hAnsi="Times New Roman" w:cs="Times New Roman"/>
        </w:rPr>
        <w:t xml:space="preserve">Усилить контроль за качеством преподавания русского языка, математики в 6–9-х классах, по </w:t>
      </w:r>
      <w:r w:rsidR="00C2509D">
        <w:rPr>
          <w:rFonts w:ascii="Times New Roman" w:eastAsia="Times New Roman" w:hAnsi="Times New Roman" w:cs="Times New Roman"/>
        </w:rPr>
        <w:t xml:space="preserve"> истории</w:t>
      </w:r>
      <w:r>
        <w:rPr>
          <w:rFonts w:ascii="Times New Roman" w:eastAsia="Times New Roman" w:hAnsi="Times New Roman" w:cs="Times New Roman"/>
        </w:rPr>
        <w:t xml:space="preserve"> в 8-м классе.</w:t>
      </w:r>
    </w:p>
    <w:p w:rsidR="009C3840" w:rsidRDefault="009C3840" w:rsidP="00C2509D">
      <w:pPr>
        <w:spacing w:after="0" w:line="1" w:lineRule="exact"/>
        <w:rPr>
          <w:rFonts w:eastAsia="Times New Roman"/>
        </w:rPr>
      </w:pPr>
    </w:p>
    <w:p w:rsidR="009C3840" w:rsidRPr="009C3840" w:rsidRDefault="00C2509D" w:rsidP="009C384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9C3840" w:rsidRDefault="009C3840" w:rsidP="009C3840">
      <w:pPr>
        <w:rPr>
          <w:rFonts w:ascii="Times New Roman" w:hAnsi="Times New Roman" w:cs="Times New Roman"/>
          <w:lang w:val="uk-UA"/>
        </w:rPr>
      </w:pPr>
    </w:p>
    <w:p w:rsidR="009C3840" w:rsidRDefault="009C3840" w:rsidP="009C3840">
      <w:pPr>
        <w:rPr>
          <w:rFonts w:ascii="Times New Roman" w:hAnsi="Times New Roman" w:cs="Times New Roman"/>
          <w:lang w:val="uk-UA"/>
        </w:rPr>
      </w:pPr>
    </w:p>
    <w:p w:rsidR="009C3840" w:rsidRDefault="009C3840" w:rsidP="009C3840">
      <w:pPr>
        <w:rPr>
          <w:rFonts w:ascii="Times New Roman" w:hAnsi="Times New Roman" w:cs="Times New Roman"/>
          <w:lang w:val="uk-UA"/>
        </w:rPr>
      </w:pPr>
    </w:p>
    <w:p w:rsidR="009C3840" w:rsidRDefault="009C3840" w:rsidP="009C3840">
      <w:pPr>
        <w:rPr>
          <w:rFonts w:ascii="Times New Roman" w:hAnsi="Times New Roman" w:cs="Times New Roman"/>
          <w:lang w:val="uk-UA"/>
        </w:rPr>
      </w:pPr>
    </w:p>
    <w:p w:rsidR="009C3840" w:rsidRDefault="009C3840" w:rsidP="009C3840">
      <w:pPr>
        <w:rPr>
          <w:rFonts w:ascii="Times New Roman" w:hAnsi="Times New Roman" w:cs="Times New Roman"/>
          <w:lang w:val="uk-UA"/>
        </w:rPr>
      </w:pPr>
    </w:p>
    <w:p w:rsidR="009C3840" w:rsidRDefault="009C3840" w:rsidP="009C3840">
      <w:pPr>
        <w:rPr>
          <w:rFonts w:ascii="Times New Roman" w:hAnsi="Times New Roman" w:cs="Times New Roman"/>
          <w:lang w:val="uk-UA"/>
        </w:rPr>
      </w:pPr>
    </w:p>
    <w:p w:rsidR="009C3840" w:rsidRDefault="009C3840" w:rsidP="009C3840">
      <w:pPr>
        <w:rPr>
          <w:rFonts w:ascii="Times New Roman" w:hAnsi="Times New Roman" w:cs="Times New Roman"/>
          <w:lang w:val="uk-UA"/>
        </w:rPr>
      </w:pPr>
    </w:p>
    <w:p w:rsidR="009C3840" w:rsidRDefault="009C3840" w:rsidP="009C3840">
      <w:pPr>
        <w:rPr>
          <w:rFonts w:ascii="Times New Roman" w:hAnsi="Times New Roman" w:cs="Times New Roman"/>
          <w:lang w:val="uk-UA"/>
        </w:rPr>
      </w:pPr>
    </w:p>
    <w:p w:rsidR="009C3840" w:rsidRDefault="009C3840" w:rsidP="009C3840">
      <w:pPr>
        <w:rPr>
          <w:rFonts w:ascii="Times New Roman" w:hAnsi="Times New Roman" w:cs="Times New Roman"/>
          <w:lang w:val="uk-UA"/>
        </w:rPr>
      </w:pPr>
    </w:p>
    <w:p w:rsidR="009C3840" w:rsidRPr="009C3840" w:rsidRDefault="009C3840" w:rsidP="009C3840">
      <w:pPr>
        <w:rPr>
          <w:rFonts w:ascii="Times New Roman" w:hAnsi="Times New Roman" w:cs="Times New Roman"/>
          <w:lang w:val="uk-UA"/>
        </w:rPr>
      </w:pPr>
    </w:p>
    <w:sectPr w:rsidR="009C3840" w:rsidRPr="009C3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BF8" w:rsidRDefault="00FD2BF8" w:rsidP="00BD5638">
      <w:pPr>
        <w:spacing w:after="0" w:line="240" w:lineRule="auto"/>
      </w:pPr>
      <w:r>
        <w:separator/>
      </w:r>
    </w:p>
  </w:endnote>
  <w:endnote w:type="continuationSeparator" w:id="1">
    <w:p w:rsidR="00FD2BF8" w:rsidRDefault="00FD2BF8" w:rsidP="00BD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BF8" w:rsidRDefault="00FD2BF8" w:rsidP="00BD5638">
      <w:pPr>
        <w:spacing w:after="0" w:line="240" w:lineRule="auto"/>
      </w:pPr>
      <w:r>
        <w:separator/>
      </w:r>
    </w:p>
  </w:footnote>
  <w:footnote w:type="continuationSeparator" w:id="1">
    <w:p w:rsidR="00FD2BF8" w:rsidRDefault="00FD2BF8" w:rsidP="00BD5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5498D2FC"/>
    <w:lvl w:ilvl="0" w:tplc="AE9C101A">
      <w:start w:val="1"/>
      <w:numFmt w:val="decimal"/>
      <w:lvlText w:val="%1."/>
      <w:lvlJc w:val="left"/>
    </w:lvl>
    <w:lvl w:ilvl="1" w:tplc="1B3875EE">
      <w:numFmt w:val="decimal"/>
      <w:lvlText w:val=""/>
      <w:lvlJc w:val="left"/>
    </w:lvl>
    <w:lvl w:ilvl="2" w:tplc="BC5A6C7E">
      <w:numFmt w:val="decimal"/>
      <w:lvlText w:val=""/>
      <w:lvlJc w:val="left"/>
    </w:lvl>
    <w:lvl w:ilvl="3" w:tplc="9EF22ABA">
      <w:numFmt w:val="decimal"/>
      <w:lvlText w:val=""/>
      <w:lvlJc w:val="left"/>
    </w:lvl>
    <w:lvl w:ilvl="4" w:tplc="6868E3E6">
      <w:numFmt w:val="decimal"/>
      <w:lvlText w:val=""/>
      <w:lvlJc w:val="left"/>
    </w:lvl>
    <w:lvl w:ilvl="5" w:tplc="B306713C">
      <w:numFmt w:val="decimal"/>
      <w:lvlText w:val=""/>
      <w:lvlJc w:val="left"/>
    </w:lvl>
    <w:lvl w:ilvl="6" w:tplc="87985832">
      <w:numFmt w:val="decimal"/>
      <w:lvlText w:val=""/>
      <w:lvlJc w:val="left"/>
    </w:lvl>
    <w:lvl w:ilvl="7" w:tplc="F20663AE">
      <w:numFmt w:val="decimal"/>
      <w:lvlText w:val=""/>
      <w:lvlJc w:val="left"/>
    </w:lvl>
    <w:lvl w:ilvl="8" w:tplc="64B86B34">
      <w:numFmt w:val="decimal"/>
      <w:lvlText w:val=""/>
      <w:lvlJc w:val="left"/>
    </w:lvl>
  </w:abstractNum>
  <w:abstractNum w:abstractNumId="1">
    <w:nsid w:val="00005F90"/>
    <w:multiLevelType w:val="hybridMultilevel"/>
    <w:tmpl w:val="956A772A"/>
    <w:lvl w:ilvl="0" w:tplc="0F0226A8">
      <w:start w:val="1"/>
      <w:numFmt w:val="bullet"/>
      <w:lvlText w:val="В"/>
      <w:lvlJc w:val="left"/>
    </w:lvl>
    <w:lvl w:ilvl="1" w:tplc="71309726">
      <w:numFmt w:val="decimal"/>
      <w:lvlText w:val=""/>
      <w:lvlJc w:val="left"/>
    </w:lvl>
    <w:lvl w:ilvl="2" w:tplc="FE408F84">
      <w:numFmt w:val="decimal"/>
      <w:lvlText w:val=""/>
      <w:lvlJc w:val="left"/>
    </w:lvl>
    <w:lvl w:ilvl="3" w:tplc="5394A9CC">
      <w:numFmt w:val="decimal"/>
      <w:lvlText w:val=""/>
      <w:lvlJc w:val="left"/>
    </w:lvl>
    <w:lvl w:ilvl="4" w:tplc="84AC2E56">
      <w:numFmt w:val="decimal"/>
      <w:lvlText w:val=""/>
      <w:lvlJc w:val="left"/>
    </w:lvl>
    <w:lvl w:ilvl="5" w:tplc="DF288D2C">
      <w:numFmt w:val="decimal"/>
      <w:lvlText w:val=""/>
      <w:lvlJc w:val="left"/>
    </w:lvl>
    <w:lvl w:ilvl="6" w:tplc="7C0089D4">
      <w:numFmt w:val="decimal"/>
      <w:lvlText w:val=""/>
      <w:lvlJc w:val="left"/>
    </w:lvl>
    <w:lvl w:ilvl="7" w:tplc="319C7C74">
      <w:numFmt w:val="decimal"/>
      <w:lvlText w:val=""/>
      <w:lvlJc w:val="left"/>
    </w:lvl>
    <w:lvl w:ilvl="8" w:tplc="05F4B42A">
      <w:numFmt w:val="decimal"/>
      <w:lvlText w:val=""/>
      <w:lvlJc w:val="left"/>
    </w:lvl>
  </w:abstractNum>
  <w:abstractNum w:abstractNumId="2">
    <w:nsid w:val="00006952"/>
    <w:multiLevelType w:val="hybridMultilevel"/>
    <w:tmpl w:val="A51A5808"/>
    <w:lvl w:ilvl="0" w:tplc="C4A46B5C">
      <w:start w:val="1"/>
      <w:numFmt w:val="decimal"/>
      <w:lvlText w:val="%1."/>
      <w:lvlJc w:val="left"/>
    </w:lvl>
    <w:lvl w:ilvl="1" w:tplc="40821A66">
      <w:numFmt w:val="decimal"/>
      <w:lvlText w:val=""/>
      <w:lvlJc w:val="left"/>
    </w:lvl>
    <w:lvl w:ilvl="2" w:tplc="2B20E3F4">
      <w:numFmt w:val="decimal"/>
      <w:lvlText w:val=""/>
      <w:lvlJc w:val="left"/>
    </w:lvl>
    <w:lvl w:ilvl="3" w:tplc="AE2658F0">
      <w:numFmt w:val="decimal"/>
      <w:lvlText w:val=""/>
      <w:lvlJc w:val="left"/>
    </w:lvl>
    <w:lvl w:ilvl="4" w:tplc="5846C604">
      <w:numFmt w:val="decimal"/>
      <w:lvlText w:val=""/>
      <w:lvlJc w:val="left"/>
    </w:lvl>
    <w:lvl w:ilvl="5" w:tplc="21063FBA">
      <w:numFmt w:val="decimal"/>
      <w:lvlText w:val=""/>
      <w:lvlJc w:val="left"/>
    </w:lvl>
    <w:lvl w:ilvl="6" w:tplc="0BE6D768">
      <w:numFmt w:val="decimal"/>
      <w:lvlText w:val=""/>
      <w:lvlJc w:val="left"/>
    </w:lvl>
    <w:lvl w:ilvl="7" w:tplc="61C081EC">
      <w:numFmt w:val="decimal"/>
      <w:lvlText w:val=""/>
      <w:lvlJc w:val="left"/>
    </w:lvl>
    <w:lvl w:ilvl="8" w:tplc="A012473E">
      <w:numFmt w:val="decimal"/>
      <w:lvlText w:val=""/>
      <w:lvlJc w:val="left"/>
    </w:lvl>
  </w:abstractNum>
  <w:abstractNum w:abstractNumId="3">
    <w:nsid w:val="00006DF1"/>
    <w:multiLevelType w:val="hybridMultilevel"/>
    <w:tmpl w:val="16C8633E"/>
    <w:lvl w:ilvl="0" w:tplc="AFC6F254">
      <w:start w:val="4"/>
      <w:numFmt w:val="decimal"/>
      <w:lvlText w:val="%1."/>
      <w:lvlJc w:val="left"/>
    </w:lvl>
    <w:lvl w:ilvl="1" w:tplc="2EBE8D38">
      <w:numFmt w:val="decimal"/>
      <w:lvlText w:val=""/>
      <w:lvlJc w:val="left"/>
    </w:lvl>
    <w:lvl w:ilvl="2" w:tplc="248C7CFE">
      <w:numFmt w:val="decimal"/>
      <w:lvlText w:val=""/>
      <w:lvlJc w:val="left"/>
    </w:lvl>
    <w:lvl w:ilvl="3" w:tplc="AC20DE08">
      <w:numFmt w:val="decimal"/>
      <w:lvlText w:val=""/>
      <w:lvlJc w:val="left"/>
    </w:lvl>
    <w:lvl w:ilvl="4" w:tplc="75968E7E">
      <w:numFmt w:val="decimal"/>
      <w:lvlText w:val=""/>
      <w:lvlJc w:val="left"/>
    </w:lvl>
    <w:lvl w:ilvl="5" w:tplc="00B0DE1E">
      <w:numFmt w:val="decimal"/>
      <w:lvlText w:val=""/>
      <w:lvlJc w:val="left"/>
    </w:lvl>
    <w:lvl w:ilvl="6" w:tplc="ACC6D05E">
      <w:numFmt w:val="decimal"/>
      <w:lvlText w:val=""/>
      <w:lvlJc w:val="left"/>
    </w:lvl>
    <w:lvl w:ilvl="7" w:tplc="4DB6A4B4">
      <w:numFmt w:val="decimal"/>
      <w:lvlText w:val=""/>
      <w:lvlJc w:val="left"/>
    </w:lvl>
    <w:lvl w:ilvl="8" w:tplc="1340D856">
      <w:numFmt w:val="decimal"/>
      <w:lvlText w:val=""/>
      <w:lvlJc w:val="left"/>
    </w:lvl>
  </w:abstractNum>
  <w:abstractNum w:abstractNumId="4">
    <w:nsid w:val="000072AE"/>
    <w:multiLevelType w:val="hybridMultilevel"/>
    <w:tmpl w:val="31C6BF28"/>
    <w:lvl w:ilvl="0" w:tplc="E7EAC038">
      <w:start w:val="1"/>
      <w:numFmt w:val="bullet"/>
      <w:lvlText w:val="В"/>
      <w:lvlJc w:val="left"/>
    </w:lvl>
    <w:lvl w:ilvl="1" w:tplc="B7827282">
      <w:numFmt w:val="decimal"/>
      <w:lvlText w:val=""/>
      <w:lvlJc w:val="left"/>
    </w:lvl>
    <w:lvl w:ilvl="2" w:tplc="532AFDF4">
      <w:numFmt w:val="decimal"/>
      <w:lvlText w:val=""/>
      <w:lvlJc w:val="left"/>
    </w:lvl>
    <w:lvl w:ilvl="3" w:tplc="22BA7AE8">
      <w:numFmt w:val="decimal"/>
      <w:lvlText w:val=""/>
      <w:lvlJc w:val="left"/>
    </w:lvl>
    <w:lvl w:ilvl="4" w:tplc="B8A636FC">
      <w:numFmt w:val="decimal"/>
      <w:lvlText w:val=""/>
      <w:lvlJc w:val="left"/>
    </w:lvl>
    <w:lvl w:ilvl="5" w:tplc="BEEC1EC6">
      <w:numFmt w:val="decimal"/>
      <w:lvlText w:val=""/>
      <w:lvlJc w:val="left"/>
    </w:lvl>
    <w:lvl w:ilvl="6" w:tplc="D4FC4D0E">
      <w:numFmt w:val="decimal"/>
      <w:lvlText w:val=""/>
      <w:lvlJc w:val="left"/>
    </w:lvl>
    <w:lvl w:ilvl="7" w:tplc="950099BA">
      <w:numFmt w:val="decimal"/>
      <w:lvlText w:val=""/>
      <w:lvlJc w:val="left"/>
    </w:lvl>
    <w:lvl w:ilvl="8" w:tplc="E4705AFA">
      <w:numFmt w:val="decimal"/>
      <w:lvlText w:val=""/>
      <w:lvlJc w:val="left"/>
    </w:lvl>
  </w:abstractNum>
  <w:abstractNum w:abstractNumId="5">
    <w:nsid w:val="063540D3"/>
    <w:multiLevelType w:val="hybridMultilevel"/>
    <w:tmpl w:val="23BC39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A2BEA"/>
    <w:multiLevelType w:val="hybridMultilevel"/>
    <w:tmpl w:val="E4681918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8E3C4C"/>
    <w:multiLevelType w:val="hybridMultilevel"/>
    <w:tmpl w:val="E5BE4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EE588A"/>
    <w:multiLevelType w:val="hybridMultilevel"/>
    <w:tmpl w:val="23BC39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36B48"/>
    <w:multiLevelType w:val="hybridMultilevel"/>
    <w:tmpl w:val="F6F82A0E"/>
    <w:lvl w:ilvl="0" w:tplc="3CEA6A9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840"/>
    <w:rsid w:val="000578E1"/>
    <w:rsid w:val="005679DF"/>
    <w:rsid w:val="005A32C1"/>
    <w:rsid w:val="006150BF"/>
    <w:rsid w:val="0064790E"/>
    <w:rsid w:val="00756EE4"/>
    <w:rsid w:val="00795420"/>
    <w:rsid w:val="00896EE7"/>
    <w:rsid w:val="0099635A"/>
    <w:rsid w:val="009C3840"/>
    <w:rsid w:val="00BD5638"/>
    <w:rsid w:val="00C2509D"/>
    <w:rsid w:val="00C96944"/>
    <w:rsid w:val="00D01043"/>
    <w:rsid w:val="00D30939"/>
    <w:rsid w:val="00EB7853"/>
    <w:rsid w:val="00FD2BF8"/>
    <w:rsid w:val="00FE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8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38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9C3840"/>
    <w:rPr>
      <w:color w:val="0000FF"/>
      <w:u w:val="single"/>
    </w:rPr>
  </w:style>
  <w:style w:type="table" w:styleId="a7">
    <w:name w:val="Table Grid"/>
    <w:basedOn w:val="a1"/>
    <w:uiPriority w:val="59"/>
    <w:rsid w:val="00756E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BD5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BD5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D5638"/>
  </w:style>
  <w:style w:type="paragraph" w:styleId="ab">
    <w:name w:val="footer"/>
    <w:basedOn w:val="a"/>
    <w:link w:val="ac"/>
    <w:uiPriority w:val="99"/>
    <w:semiHidden/>
    <w:unhideWhenUsed/>
    <w:rsid w:val="00BD5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D5638"/>
  </w:style>
  <w:style w:type="character" w:customStyle="1" w:styleId="c1">
    <w:name w:val="c1"/>
    <w:basedOn w:val="a0"/>
    <w:rsid w:val="00D01043"/>
  </w:style>
  <w:style w:type="character" w:customStyle="1" w:styleId="fontstyle01">
    <w:name w:val="fontstyle01"/>
    <w:basedOn w:val="a0"/>
    <w:rsid w:val="00C9694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2592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2023-05-17T11:19:00Z</cp:lastPrinted>
  <dcterms:created xsi:type="dcterms:W3CDTF">2023-05-17T07:05:00Z</dcterms:created>
  <dcterms:modified xsi:type="dcterms:W3CDTF">2023-05-17T11:23:00Z</dcterms:modified>
</cp:coreProperties>
</file>