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A36BBA" w:rsidTr="00A36BBA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BBA" w:rsidRDefault="00A3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83260" cy="80454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36BBA" w:rsidTr="00A36BBA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36BBA" w:rsidRDefault="00A36B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A36BBA" w:rsidTr="00A36BBA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6BBA" w:rsidRDefault="00A3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ИЙ БЮДЖЕТНИЙ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6BBA" w:rsidRDefault="00A36BB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A36BBA" w:rsidRDefault="00A36B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A36BBA" w:rsidRPr="00A36BBA" w:rsidRDefault="00A36BBA">
      <w:pPr>
        <w:rPr>
          <w:rFonts w:ascii="Times New Roman" w:hAnsi="Times New Roman" w:cs="Times New Roman"/>
          <w:sz w:val="24"/>
          <w:szCs w:val="24"/>
        </w:rPr>
      </w:pPr>
    </w:p>
    <w:p w:rsidR="00A36BBA" w:rsidRPr="00A36BBA" w:rsidRDefault="00A36BBA" w:rsidP="00A36BBA">
      <w:pPr>
        <w:rPr>
          <w:rFonts w:ascii="Times New Roman" w:hAnsi="Times New Roman" w:cs="Times New Roman"/>
          <w:sz w:val="24"/>
          <w:szCs w:val="24"/>
        </w:rPr>
      </w:pPr>
    </w:p>
    <w:p w:rsidR="00A36BBA" w:rsidRPr="00A36BBA" w:rsidRDefault="003D400F" w:rsidP="00A36BBA">
      <w:pPr>
        <w:tabs>
          <w:tab w:val="left" w:pos="70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A36BBA" w:rsidRPr="00A36BBA">
        <w:rPr>
          <w:rFonts w:ascii="Times New Roman" w:hAnsi="Times New Roman" w:cs="Times New Roman"/>
          <w:b/>
          <w:sz w:val="24"/>
          <w:szCs w:val="24"/>
        </w:rPr>
        <w:t>.01.2023</w:t>
      </w:r>
      <w:r w:rsidR="00A36BBA" w:rsidRPr="00A36BBA">
        <w:rPr>
          <w:rFonts w:ascii="Times New Roman" w:hAnsi="Times New Roman" w:cs="Times New Roman"/>
          <w:b/>
          <w:sz w:val="24"/>
          <w:szCs w:val="24"/>
        </w:rPr>
        <w:tab/>
        <w:t xml:space="preserve">      №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A36BBA" w:rsidRPr="00A36BBA" w:rsidRDefault="00A36BBA" w:rsidP="00A36BBA">
      <w:pPr>
        <w:tabs>
          <w:tab w:val="left" w:pos="3834"/>
        </w:tabs>
        <w:rPr>
          <w:rFonts w:ascii="Times New Roman" w:hAnsi="Times New Roman" w:cs="Times New Roman"/>
          <w:b/>
          <w:sz w:val="24"/>
          <w:szCs w:val="24"/>
        </w:rPr>
      </w:pPr>
      <w:r w:rsidRPr="00A36BBA">
        <w:rPr>
          <w:rFonts w:ascii="Times New Roman" w:hAnsi="Times New Roman" w:cs="Times New Roman"/>
          <w:b/>
          <w:sz w:val="24"/>
          <w:szCs w:val="24"/>
        </w:rPr>
        <w:tab/>
        <w:t xml:space="preserve">  с. Почетное</w:t>
      </w: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BBA">
        <w:rPr>
          <w:rFonts w:ascii="Times New Roman" w:hAnsi="Times New Roman" w:cs="Times New Roman"/>
          <w:b/>
          <w:sz w:val="24"/>
          <w:szCs w:val="24"/>
        </w:rPr>
        <w:t xml:space="preserve">Об итогах проверки тетрадей по </w:t>
      </w:r>
      <w:proofErr w:type="gramStart"/>
      <w:r w:rsidRPr="00A36BBA">
        <w:rPr>
          <w:rFonts w:ascii="Times New Roman" w:hAnsi="Times New Roman" w:cs="Times New Roman"/>
          <w:b/>
          <w:sz w:val="24"/>
          <w:szCs w:val="24"/>
        </w:rPr>
        <w:t>лабораторным</w:t>
      </w:r>
      <w:proofErr w:type="gramEnd"/>
      <w:r w:rsidRPr="00A36B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BBA">
        <w:rPr>
          <w:rFonts w:ascii="Times New Roman" w:hAnsi="Times New Roman" w:cs="Times New Roman"/>
          <w:b/>
          <w:sz w:val="24"/>
          <w:szCs w:val="24"/>
        </w:rPr>
        <w:t xml:space="preserve">и практическим  работам в 7-9 классах </w:t>
      </w:r>
      <w:r w:rsidR="00A471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BBA">
        <w:rPr>
          <w:rFonts w:ascii="Times New Roman" w:hAnsi="Times New Roman" w:cs="Times New Roman"/>
          <w:b/>
          <w:sz w:val="24"/>
          <w:szCs w:val="24"/>
        </w:rPr>
        <w:t xml:space="preserve">по </w:t>
      </w:r>
    </w:p>
    <w:p w:rsidR="00A36BBA" w:rsidRPr="00A36BBA" w:rsidRDefault="00A36BBA" w:rsidP="00A36B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6BBA">
        <w:rPr>
          <w:rFonts w:ascii="Times New Roman" w:hAnsi="Times New Roman" w:cs="Times New Roman"/>
          <w:b/>
          <w:sz w:val="24"/>
          <w:szCs w:val="24"/>
        </w:rPr>
        <w:t>биоло</w:t>
      </w:r>
      <w:r>
        <w:rPr>
          <w:rFonts w:ascii="Times New Roman" w:hAnsi="Times New Roman" w:cs="Times New Roman"/>
          <w:b/>
          <w:sz w:val="24"/>
          <w:szCs w:val="24"/>
        </w:rPr>
        <w:t>гии,</w:t>
      </w:r>
      <w:r w:rsidRPr="00A36BBA">
        <w:rPr>
          <w:rFonts w:ascii="Times New Roman" w:hAnsi="Times New Roman" w:cs="Times New Roman"/>
          <w:b/>
          <w:sz w:val="24"/>
          <w:szCs w:val="24"/>
        </w:rPr>
        <w:t xml:space="preserve"> физике, химии.</w:t>
      </w:r>
    </w:p>
    <w:p w:rsidR="00A36BBA" w:rsidRDefault="00A36BBA" w:rsidP="00A36BBA">
      <w:pPr>
        <w:rPr>
          <w:rFonts w:ascii="Times New Roman" w:hAnsi="Times New Roman" w:cs="Times New Roman"/>
          <w:sz w:val="24"/>
          <w:szCs w:val="24"/>
        </w:rPr>
      </w:pPr>
    </w:p>
    <w:p w:rsidR="001940A1" w:rsidRDefault="00A36BBA" w:rsidP="00A36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   годовым планом работы  школы  в  январе  месяце  администрацией школы  было изучено ведение тетрадей  для лабораторных и практических работ по физике, химии, биологии. В ходе проверки изучалось наличие  тетрадей у  всех обучающихся, соблюдение ими  орфографического режима, норм проверки и оценивания.</w:t>
      </w:r>
    </w:p>
    <w:p w:rsidR="001940A1" w:rsidRPr="001940A1" w:rsidRDefault="001940A1" w:rsidP="001940A1">
      <w:pPr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sz w:val="24"/>
          <w:szCs w:val="24"/>
        </w:rPr>
        <w:t xml:space="preserve">   </w:t>
      </w:r>
      <w:r w:rsidRPr="001940A1">
        <w:rPr>
          <w:rFonts w:ascii="Times New Roman" w:hAnsi="Times New Roman" w:cs="Times New Roman"/>
          <w:b/>
          <w:sz w:val="24"/>
          <w:szCs w:val="24"/>
        </w:rPr>
        <w:t>Физику  в школе  преподает учитель Редька  Таисия  Михайловна, учитель  первой</w:t>
      </w:r>
      <w:r w:rsidRPr="001940A1">
        <w:rPr>
          <w:rFonts w:ascii="Times New Roman" w:hAnsi="Times New Roman" w:cs="Times New Roman"/>
          <w:sz w:val="24"/>
          <w:szCs w:val="24"/>
        </w:rPr>
        <w:t xml:space="preserve">  категории, педагогический стаж -32 года. Тетради  для  лабораторных работ по физике   7 – 9 классы -  в наличии у  всех обучающихся, в основном соблюдаются  требования орфографического режима  в  части оформления работ. Недостатки: пропуск ошибок  на  титулах, отметки с  «минусами»,  не подчеркиваются грамматические ошибки.</w:t>
      </w:r>
    </w:p>
    <w:p w:rsidR="001940A1" w:rsidRPr="001940A1" w:rsidRDefault="001940A1" w:rsidP="001940A1">
      <w:pPr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b/>
          <w:sz w:val="24"/>
          <w:szCs w:val="24"/>
        </w:rPr>
        <w:t>Химию в школе  преподает Сова  С.Г., специалист высшей  категории</w:t>
      </w:r>
      <w:r w:rsidRPr="001940A1">
        <w:rPr>
          <w:rFonts w:ascii="Times New Roman" w:hAnsi="Times New Roman" w:cs="Times New Roman"/>
          <w:sz w:val="24"/>
          <w:szCs w:val="24"/>
        </w:rPr>
        <w:t xml:space="preserve">, педагогический стаж составляет  34 года. Практические  работы в  8-11  классах выполняются  на  отдельных листах, что предусмотрено орфографическим режимом. В наличии все  работы, орфографический  режим </w:t>
      </w:r>
      <w:proofErr w:type="gramStart"/>
      <w:r w:rsidRPr="001940A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940A1">
        <w:rPr>
          <w:rFonts w:ascii="Times New Roman" w:hAnsi="Times New Roman" w:cs="Times New Roman"/>
          <w:sz w:val="24"/>
          <w:szCs w:val="24"/>
        </w:rPr>
        <w:t xml:space="preserve">  соблюдается, нормы  проверки тоже, грамматические ошибки подчеркиваются.</w:t>
      </w:r>
    </w:p>
    <w:p w:rsidR="001940A1" w:rsidRPr="001940A1" w:rsidRDefault="001940A1" w:rsidP="001940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0A1">
        <w:rPr>
          <w:rFonts w:ascii="Times New Roman" w:hAnsi="Times New Roman" w:cs="Times New Roman"/>
          <w:b/>
          <w:sz w:val="24"/>
          <w:szCs w:val="24"/>
        </w:rPr>
        <w:t xml:space="preserve">Биологию в школе  ведет  молодой  специалист Харченко </w:t>
      </w:r>
      <w:proofErr w:type="gramStart"/>
      <w:r w:rsidRPr="001940A1">
        <w:rPr>
          <w:rFonts w:ascii="Times New Roman" w:hAnsi="Times New Roman" w:cs="Times New Roman"/>
          <w:b/>
          <w:sz w:val="24"/>
          <w:szCs w:val="24"/>
        </w:rPr>
        <w:t>А-Л</w:t>
      </w:r>
      <w:proofErr w:type="gramEnd"/>
      <w:r w:rsidRPr="001940A1">
        <w:rPr>
          <w:rFonts w:ascii="Times New Roman" w:hAnsi="Times New Roman" w:cs="Times New Roman"/>
          <w:b/>
          <w:sz w:val="24"/>
          <w:szCs w:val="24"/>
        </w:rPr>
        <w:t>.В., педагогический стаж составляет 3 года.</w:t>
      </w:r>
    </w:p>
    <w:p w:rsidR="001940A1" w:rsidRDefault="001940A1" w:rsidP="001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40A1" w:rsidRDefault="001940A1" w:rsidP="001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0A1" w:rsidRPr="001940A1" w:rsidRDefault="001940A1" w:rsidP="0019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sz w:val="24"/>
          <w:szCs w:val="24"/>
        </w:rPr>
        <w:lastRenderedPageBreak/>
        <w:t xml:space="preserve">В ходе проверки были  замечены  следующие  недостатки </w:t>
      </w:r>
    </w:p>
    <w:p w:rsidR="001940A1" w:rsidRPr="001940A1" w:rsidRDefault="001940A1" w:rsidP="0019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b/>
          <w:sz w:val="24"/>
          <w:szCs w:val="24"/>
        </w:rPr>
        <w:t xml:space="preserve"> -в  8 классе</w:t>
      </w:r>
      <w:r w:rsidRPr="001940A1">
        <w:rPr>
          <w:rFonts w:ascii="Times New Roman" w:hAnsi="Times New Roman" w:cs="Times New Roman"/>
          <w:sz w:val="24"/>
          <w:szCs w:val="24"/>
        </w:rPr>
        <w:t xml:space="preserve"> -19 человек     в наличии -16. Замечены  такие  недостатки: не  все  тетради  в обложках, не  соблюдается  орфографический режим  в  части титульной  страницы (</w:t>
      </w:r>
      <w:proofErr w:type="spellStart"/>
      <w:r w:rsidRPr="001940A1">
        <w:rPr>
          <w:rFonts w:ascii="Times New Roman" w:hAnsi="Times New Roman" w:cs="Times New Roman"/>
          <w:sz w:val="24"/>
          <w:szCs w:val="24"/>
        </w:rPr>
        <w:t>Трипутень</w:t>
      </w:r>
      <w:proofErr w:type="spellEnd"/>
      <w:r w:rsidRPr="001940A1">
        <w:rPr>
          <w:rFonts w:ascii="Times New Roman" w:hAnsi="Times New Roman" w:cs="Times New Roman"/>
          <w:sz w:val="24"/>
          <w:szCs w:val="24"/>
        </w:rPr>
        <w:t xml:space="preserve"> А., Одинцов  А., </w:t>
      </w:r>
      <w:proofErr w:type="spellStart"/>
      <w:r w:rsidRPr="001940A1">
        <w:rPr>
          <w:rFonts w:ascii="Times New Roman" w:hAnsi="Times New Roman" w:cs="Times New Roman"/>
          <w:sz w:val="24"/>
          <w:szCs w:val="24"/>
        </w:rPr>
        <w:t>Очкурова</w:t>
      </w:r>
      <w:proofErr w:type="spellEnd"/>
      <w:r w:rsidRPr="001940A1">
        <w:rPr>
          <w:rFonts w:ascii="Times New Roman" w:hAnsi="Times New Roman" w:cs="Times New Roman"/>
          <w:sz w:val="24"/>
          <w:szCs w:val="24"/>
        </w:rPr>
        <w:t xml:space="preserve">  Е, </w:t>
      </w:r>
      <w:proofErr w:type="spellStart"/>
      <w:r w:rsidRPr="001940A1">
        <w:rPr>
          <w:rFonts w:ascii="Times New Roman" w:hAnsi="Times New Roman" w:cs="Times New Roman"/>
          <w:sz w:val="24"/>
          <w:szCs w:val="24"/>
        </w:rPr>
        <w:t>Козинский</w:t>
      </w:r>
      <w:proofErr w:type="spellEnd"/>
      <w:r w:rsidRPr="001940A1">
        <w:rPr>
          <w:rFonts w:ascii="Times New Roman" w:hAnsi="Times New Roman" w:cs="Times New Roman"/>
          <w:sz w:val="24"/>
          <w:szCs w:val="24"/>
        </w:rPr>
        <w:t xml:space="preserve">  Р.) оформление работ неаккуратное, дата пишется то словами, то цифрами, выходят  за поля, орфографические  ошибки исправляются, а не подчеркиваются.  </w:t>
      </w:r>
    </w:p>
    <w:p w:rsidR="001940A1" w:rsidRPr="001940A1" w:rsidRDefault="001940A1" w:rsidP="00194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b/>
          <w:sz w:val="24"/>
          <w:szCs w:val="24"/>
        </w:rPr>
        <w:t xml:space="preserve"> -в 9 классе-</w:t>
      </w:r>
      <w:r w:rsidRPr="001940A1">
        <w:rPr>
          <w:rFonts w:ascii="Times New Roman" w:hAnsi="Times New Roman" w:cs="Times New Roman"/>
          <w:sz w:val="24"/>
          <w:szCs w:val="24"/>
        </w:rPr>
        <w:t xml:space="preserve">  23  человека  в  классе,  в  наличии все  тетради.  Замечены  такие  недостатки: не  все  тетради  в обложках, не  соблюдается  орфографический режим  в  части титульной  страницы (</w:t>
      </w:r>
      <w:proofErr w:type="spellStart"/>
      <w:r w:rsidRPr="001940A1">
        <w:rPr>
          <w:rFonts w:ascii="Times New Roman" w:hAnsi="Times New Roman" w:cs="Times New Roman"/>
          <w:sz w:val="24"/>
          <w:szCs w:val="24"/>
        </w:rPr>
        <w:t>Свердлик</w:t>
      </w:r>
      <w:proofErr w:type="spellEnd"/>
      <w:r w:rsidRPr="001940A1">
        <w:rPr>
          <w:rFonts w:ascii="Times New Roman" w:hAnsi="Times New Roman" w:cs="Times New Roman"/>
          <w:sz w:val="24"/>
          <w:szCs w:val="24"/>
        </w:rPr>
        <w:t xml:space="preserve">  Е.,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0A1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1940A1">
        <w:rPr>
          <w:rFonts w:ascii="Times New Roman" w:hAnsi="Times New Roman" w:cs="Times New Roman"/>
          <w:sz w:val="24"/>
          <w:szCs w:val="24"/>
        </w:rPr>
        <w:t xml:space="preserve">  Е.), оформление работ неаккуратное, используется корректор,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A1">
        <w:rPr>
          <w:rFonts w:ascii="Times New Roman" w:hAnsi="Times New Roman" w:cs="Times New Roman"/>
          <w:sz w:val="24"/>
          <w:szCs w:val="24"/>
        </w:rPr>
        <w:t>орфографического режима  в  части отступа между  работами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4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0A1" w:rsidRPr="001940A1" w:rsidRDefault="001940A1" w:rsidP="001940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sz w:val="24"/>
          <w:szCs w:val="24"/>
        </w:rPr>
        <w:t xml:space="preserve"> -</w:t>
      </w:r>
      <w:r w:rsidRPr="001940A1">
        <w:rPr>
          <w:rFonts w:ascii="Times New Roman" w:hAnsi="Times New Roman" w:cs="Times New Roman"/>
          <w:b/>
          <w:sz w:val="24"/>
          <w:szCs w:val="24"/>
        </w:rPr>
        <w:t>в  7классе</w:t>
      </w:r>
      <w:r w:rsidRPr="001940A1">
        <w:rPr>
          <w:rFonts w:ascii="Times New Roman" w:hAnsi="Times New Roman" w:cs="Times New Roman"/>
          <w:sz w:val="24"/>
          <w:szCs w:val="24"/>
        </w:rPr>
        <w:t xml:space="preserve"> - 18  человек  в наличии  -17    тетрадей. Отмечены  такие  недостатки, как  нарушение  и несоблюдения орфографического режима в оформлении титульной  страницы, в  написании дат  работ, выходят за поля  и неаккуратно оформляют работы. Грамматические ошибки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A1">
        <w:rPr>
          <w:rFonts w:ascii="Times New Roman" w:hAnsi="Times New Roman" w:cs="Times New Roman"/>
          <w:sz w:val="24"/>
          <w:szCs w:val="24"/>
        </w:rPr>
        <w:t xml:space="preserve"> исправляются</w:t>
      </w:r>
      <w:proofErr w:type="gramStart"/>
      <w:r w:rsidRPr="001940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40A1">
        <w:rPr>
          <w:rFonts w:ascii="Times New Roman" w:hAnsi="Times New Roman" w:cs="Times New Roman"/>
          <w:sz w:val="24"/>
          <w:szCs w:val="24"/>
        </w:rPr>
        <w:t xml:space="preserve"> а </w:t>
      </w:r>
      <w:r>
        <w:rPr>
          <w:rFonts w:ascii="Times New Roman" w:hAnsi="Times New Roman" w:cs="Times New Roman"/>
          <w:sz w:val="24"/>
          <w:szCs w:val="24"/>
        </w:rPr>
        <w:t xml:space="preserve"> должны подчеркива</w:t>
      </w:r>
      <w:r w:rsidRPr="001940A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940A1">
        <w:rPr>
          <w:rFonts w:ascii="Times New Roman" w:hAnsi="Times New Roman" w:cs="Times New Roman"/>
          <w:sz w:val="24"/>
          <w:szCs w:val="24"/>
        </w:rPr>
        <w:t xml:space="preserve">ся.  </w:t>
      </w:r>
    </w:p>
    <w:p w:rsidR="007151AA" w:rsidRDefault="001940A1" w:rsidP="001940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основании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40A1" w:rsidRPr="001940A1" w:rsidRDefault="001940A1" w:rsidP="001940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0A1"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0A1">
        <w:rPr>
          <w:rFonts w:ascii="Times New Roman" w:hAnsi="Times New Roman" w:cs="Times New Roman"/>
          <w:sz w:val="24"/>
          <w:szCs w:val="24"/>
        </w:rPr>
        <w:t xml:space="preserve"> 1. Считать ве</w:t>
      </w:r>
      <w:r w:rsidR="00A471D2">
        <w:rPr>
          <w:rFonts w:ascii="Times New Roman" w:hAnsi="Times New Roman" w:cs="Times New Roman"/>
          <w:sz w:val="24"/>
          <w:szCs w:val="24"/>
        </w:rPr>
        <w:t xml:space="preserve">дение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A1">
        <w:rPr>
          <w:rFonts w:ascii="Times New Roman" w:hAnsi="Times New Roman" w:cs="Times New Roman"/>
          <w:sz w:val="24"/>
          <w:szCs w:val="24"/>
        </w:rPr>
        <w:t xml:space="preserve"> тетрадей по лабораторным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0A1">
        <w:rPr>
          <w:rFonts w:ascii="Times New Roman" w:hAnsi="Times New Roman" w:cs="Times New Roman"/>
          <w:sz w:val="24"/>
          <w:szCs w:val="24"/>
        </w:rPr>
        <w:t>и практическим  работам в 7-9 классах по биологии, физике, химии – удовлетворительными.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t>2.</w:t>
      </w:r>
      <w:r w:rsidRPr="001940A1">
        <w:rPr>
          <w:b/>
          <w:color w:val="000000"/>
        </w:rPr>
        <w:t xml:space="preserve"> </w:t>
      </w:r>
      <w:r w:rsidRPr="00275357">
        <w:rPr>
          <w:b/>
          <w:color w:val="000000"/>
        </w:rPr>
        <w:t xml:space="preserve">Учителю Харченко </w:t>
      </w:r>
      <w:proofErr w:type="gramStart"/>
      <w:r w:rsidRPr="00275357">
        <w:rPr>
          <w:b/>
          <w:color w:val="000000"/>
        </w:rPr>
        <w:t>А-Л</w:t>
      </w:r>
      <w:proofErr w:type="gramEnd"/>
      <w:r w:rsidRPr="00275357">
        <w:rPr>
          <w:b/>
          <w:color w:val="000000"/>
        </w:rPr>
        <w:t>.В.:</w:t>
      </w:r>
    </w:p>
    <w:p w:rsidR="001940A1" w:rsidRPr="00141B9C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41B9C">
        <w:rPr>
          <w:color w:val="000000"/>
        </w:rPr>
        <w:t>- повторно  изучить Положение об орфографическом  режиме в част</w:t>
      </w:r>
      <w:r>
        <w:rPr>
          <w:color w:val="000000"/>
        </w:rPr>
        <w:t>и оформление  работ по биологии,</w:t>
      </w:r>
      <w:r w:rsidRPr="00141B9C">
        <w:rPr>
          <w:color w:val="000000"/>
        </w:rPr>
        <w:t xml:space="preserve"> химии.  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- в 7 классе добиваться  выполнения  ЕОР всеми обучающимися.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- 8 класс</w:t>
      </w:r>
      <w:r w:rsidRPr="00CD4080">
        <w:rPr>
          <w:color w:val="000000"/>
        </w:rPr>
        <w:t xml:space="preserve"> </w:t>
      </w:r>
      <w:r>
        <w:rPr>
          <w:color w:val="000000"/>
        </w:rPr>
        <w:t>продолжать работу по выполнению требований  ЕОР е</w:t>
      </w:r>
      <w:r w:rsidRPr="00CD4080">
        <w:rPr>
          <w:color w:val="000000"/>
        </w:rPr>
        <w:t xml:space="preserve"> </w:t>
      </w:r>
      <w:r>
        <w:rPr>
          <w:color w:val="000000"/>
        </w:rPr>
        <w:t>добиваться выполнения  всех  лабораторных и практических работ;</w:t>
      </w:r>
    </w:p>
    <w:p w:rsidR="001940A1" w:rsidRDefault="001940A1" w:rsidP="001940A1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в 9 классе</w:t>
      </w:r>
      <w:r w:rsidRPr="00275357">
        <w:rPr>
          <w:color w:val="000000"/>
        </w:rPr>
        <w:t xml:space="preserve"> </w:t>
      </w:r>
      <w:r>
        <w:rPr>
          <w:color w:val="000000"/>
        </w:rPr>
        <w:t>продолжать работу над выполнением ЕОР;</w:t>
      </w:r>
      <w:r w:rsidRPr="00CD4080">
        <w:rPr>
          <w:color w:val="000000"/>
        </w:rPr>
        <w:t xml:space="preserve"> </w:t>
      </w:r>
      <w:r>
        <w:rPr>
          <w:color w:val="000000"/>
        </w:rPr>
        <w:t xml:space="preserve">  добиваться   выполнения  ЕОР всеми обучающимися </w:t>
      </w:r>
    </w:p>
    <w:p w:rsidR="001940A1" w:rsidRDefault="001940A1" w:rsidP="001940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Руководителю ШМО предметов  естественно- математического цикла Редьке  Т.М.до 31.01.2023 года  обсудить на  заседании МО вопросы  выполнения  орфографического режима  обучающимися  в тетрадях для лабораторных и практических работ</w:t>
      </w: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Котроль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 исполнением  настоящего приказа возлагаю на заместителя  директора по УР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С.Н. Черныш</w:t>
      </w: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</w:p>
    <w:p w:rsidR="001940A1" w:rsidRDefault="001940A1" w:rsidP="00194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_____________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Кунахова</w:t>
      </w:r>
      <w:proofErr w:type="spellEnd"/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_____________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А-Л</w:t>
      </w:r>
      <w:proofErr w:type="gramEnd"/>
      <w:r>
        <w:rPr>
          <w:rFonts w:ascii="Times New Roman" w:hAnsi="Times New Roman" w:cs="Times New Roman"/>
          <w:sz w:val="24"/>
          <w:szCs w:val="24"/>
        </w:rPr>
        <w:t>.В. Харченко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_____________  С.Г. Сова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_____________  Т.М. Редька</w:t>
      </w:r>
    </w:p>
    <w:p w:rsidR="001940A1" w:rsidRPr="001940A1" w:rsidRDefault="001940A1" w:rsidP="001940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40A1" w:rsidRPr="001940A1" w:rsidSect="00E7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36BBA"/>
    <w:rsid w:val="001940A1"/>
    <w:rsid w:val="003D400F"/>
    <w:rsid w:val="007151AA"/>
    <w:rsid w:val="009E12B6"/>
    <w:rsid w:val="00A36BBA"/>
    <w:rsid w:val="00A471D2"/>
    <w:rsid w:val="00E7230F"/>
    <w:rsid w:val="00F6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B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9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2023-02-14T09:42:00Z</cp:lastPrinted>
  <dcterms:created xsi:type="dcterms:W3CDTF">2023-02-01T11:38:00Z</dcterms:created>
  <dcterms:modified xsi:type="dcterms:W3CDTF">2023-02-14T09:57:00Z</dcterms:modified>
</cp:coreProperties>
</file>