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BD" w:rsidRPr="00C476AF" w:rsidRDefault="00D90ABD" w:rsidP="00D90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D90ABD" w:rsidRDefault="00D90ABD" w:rsidP="00D90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учебно-воспитательный комплекс» </w:t>
      </w:r>
    </w:p>
    <w:p w:rsidR="00D90ABD" w:rsidRPr="00C476AF" w:rsidRDefault="00D90ABD" w:rsidP="00D90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D90ABD" w:rsidRPr="00C476AF" w:rsidRDefault="00D90ABD" w:rsidP="00D90AB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90ABD" w:rsidRPr="00C476AF" w:rsidRDefault="00D90ABD" w:rsidP="00D90ABD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D90ABD" w:rsidRPr="00C476AF" w:rsidRDefault="00D90ABD" w:rsidP="00D90AB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D90ABD" w:rsidRPr="00C476AF" w:rsidRDefault="00D90ABD" w:rsidP="00D90ABD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0111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</w:t>
      </w:r>
      <w:r w:rsidR="000111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en-US"/>
        </w:rPr>
        <w:t>Е.В.Братусина</w:t>
      </w:r>
      <w:proofErr w:type="spellEnd"/>
    </w:p>
    <w:p w:rsidR="00D90ABD" w:rsidRPr="00C476AF" w:rsidRDefault="00D90ABD" w:rsidP="00D90ABD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D90ABD" w:rsidRDefault="00D90ABD" w:rsidP="00D90AB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="000111FC">
        <w:rPr>
          <w:rFonts w:ascii="Times New Roman" w:eastAsia="Calibri" w:hAnsi="Times New Roman" w:cs="Times New Roman"/>
          <w:lang w:eastAsia="en-US"/>
        </w:rPr>
        <w:t xml:space="preserve">                         Р.н. № 6</w:t>
      </w:r>
      <w:r>
        <w:rPr>
          <w:rFonts w:ascii="Times New Roman" w:eastAsia="Calibri" w:hAnsi="Times New Roman" w:cs="Times New Roman"/>
          <w:lang w:eastAsia="en-US"/>
        </w:rPr>
        <w:t>7</w:t>
      </w:r>
    </w:p>
    <w:p w:rsidR="00D90ABD" w:rsidRDefault="00D90ABD" w:rsidP="00A533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33AD" w:rsidRPr="00A533AD" w:rsidRDefault="000111FC" w:rsidP="00A533A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3A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533AD" w:rsidRPr="00A533AD" w:rsidRDefault="00D36205" w:rsidP="00A533A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3AD">
        <w:rPr>
          <w:rFonts w:ascii="Times New Roman" w:hAnsi="Times New Roman" w:cs="Times New Roman"/>
          <w:b/>
          <w:sz w:val="24"/>
          <w:szCs w:val="24"/>
        </w:rPr>
        <w:t>о кр</w:t>
      </w:r>
      <w:r w:rsidR="00A533AD">
        <w:rPr>
          <w:rFonts w:ascii="Times New Roman" w:hAnsi="Times New Roman" w:cs="Times New Roman"/>
          <w:b/>
          <w:sz w:val="24"/>
          <w:szCs w:val="24"/>
        </w:rPr>
        <w:t xml:space="preserve">ужковой работе в МБОУ </w:t>
      </w:r>
      <w:proofErr w:type="spellStart"/>
      <w:r w:rsidR="00A533AD">
        <w:rPr>
          <w:rFonts w:ascii="Times New Roman" w:hAnsi="Times New Roman" w:cs="Times New Roman"/>
          <w:b/>
          <w:sz w:val="24"/>
          <w:szCs w:val="24"/>
        </w:rPr>
        <w:t>Почетненский</w:t>
      </w:r>
      <w:proofErr w:type="spellEnd"/>
      <w:r w:rsidR="00A533AD">
        <w:rPr>
          <w:rFonts w:ascii="Times New Roman" w:hAnsi="Times New Roman" w:cs="Times New Roman"/>
          <w:b/>
          <w:sz w:val="24"/>
          <w:szCs w:val="24"/>
        </w:rPr>
        <w:t xml:space="preserve"> УВК</w:t>
      </w:r>
    </w:p>
    <w:p w:rsidR="00A533AD" w:rsidRP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1.1. Данное положение является локальным актом, регламентирующим деятельность кружковой работы в школе.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1.2. Кружки способствуют развитию познавательной активности и творческих способностей, расширению кругозора обучающихся.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1.3. Деятельность кружков начинается с начала основной деятельности образовательного учреждения, т.е. с 1 сентября текущего года и заканчивается вместе с окончанием учебно-воспитательного процесса в общеобразовательном учреждении. </w:t>
      </w:r>
    </w:p>
    <w:p w:rsidR="00A533AD" w:rsidRP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кружковой работы</w:t>
      </w:r>
      <w:r w:rsidRPr="00A53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2.1. Кружковая работа организовывается с целью формирования гармонически развитой личности, организации досуга детей, обеспечения возможности самопознания и самореализации. </w:t>
      </w:r>
    </w:p>
    <w:p w:rsidR="00A533AD" w:rsidRP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3AD">
        <w:rPr>
          <w:rFonts w:ascii="Times New Roman" w:hAnsi="Times New Roman" w:cs="Times New Roman"/>
          <w:b/>
          <w:sz w:val="24"/>
          <w:szCs w:val="24"/>
        </w:rPr>
        <w:t xml:space="preserve">3. Организация работы.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3.1. Руководителями кружков являются учителя МБОУ </w:t>
      </w:r>
      <w:proofErr w:type="spellStart"/>
      <w:r w:rsidR="00A533AD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A533AD">
        <w:rPr>
          <w:rFonts w:ascii="Times New Roman" w:hAnsi="Times New Roman" w:cs="Times New Roman"/>
          <w:sz w:val="24"/>
          <w:szCs w:val="24"/>
        </w:rPr>
        <w:t xml:space="preserve"> УВК</w:t>
      </w:r>
      <w:r w:rsidRPr="00A533AD">
        <w:rPr>
          <w:rFonts w:ascii="Times New Roman" w:hAnsi="Times New Roman" w:cs="Times New Roman"/>
          <w:sz w:val="24"/>
          <w:szCs w:val="24"/>
        </w:rPr>
        <w:t xml:space="preserve"> или других учебных заведений, специалисты.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3.2. Тематическое планирование составляется на весь учебный год с учетом количества часов, отведенных на кружковую деятельность.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3.3. Содержание, формы и методы работы определяет руководитель кружка с учётом интересов детей.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3.4. Кружковая работа предполагает разнообразные формы и методы проведения занятий.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3.5. Кружки формируются как из учащихся одного, так и учащихся разных классов.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>3.6. Кружки комплектуются на добровольной основе.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3.7. Число кружков определяется в пределах общего количества часов, отведенных на эти занятия.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>3.8. Кружковая работа предусматривается специальным расписанием и проводится после уроков</w:t>
      </w:r>
      <w:r w:rsidR="00A533AD">
        <w:rPr>
          <w:rFonts w:ascii="Times New Roman" w:hAnsi="Times New Roman" w:cs="Times New Roman"/>
          <w:sz w:val="24"/>
          <w:szCs w:val="24"/>
        </w:rPr>
        <w:t>.</w:t>
      </w:r>
      <w:r w:rsidRPr="00A533AD">
        <w:rPr>
          <w:rFonts w:ascii="Times New Roman" w:hAnsi="Times New Roman" w:cs="Times New Roman"/>
          <w:sz w:val="24"/>
          <w:szCs w:val="24"/>
        </w:rPr>
        <w:t xml:space="preserve"> </w:t>
      </w:r>
      <w:r w:rsidR="00A533AD">
        <w:rPr>
          <w:rFonts w:ascii="Times New Roman" w:hAnsi="Times New Roman" w:cs="Times New Roman"/>
          <w:sz w:val="24"/>
          <w:szCs w:val="24"/>
        </w:rPr>
        <w:t xml:space="preserve"> </w:t>
      </w:r>
      <w:r w:rsidRPr="00A533AD">
        <w:rPr>
          <w:rFonts w:ascii="Times New Roman" w:hAnsi="Times New Roman" w:cs="Times New Roman"/>
          <w:sz w:val="24"/>
          <w:szCs w:val="24"/>
        </w:rPr>
        <w:t xml:space="preserve"> Темы занятий записываются руководителем кружка в специальный журнал.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3.9. Занятия кружков могут проводиться как в школе, так и </w:t>
      </w:r>
      <w:proofErr w:type="gramStart"/>
      <w:r w:rsidRPr="00A533AD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A53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3AD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Pr="00A533AD">
        <w:rPr>
          <w:rFonts w:ascii="Times New Roman" w:hAnsi="Times New Roman" w:cs="Times New Roman"/>
          <w:sz w:val="24"/>
          <w:szCs w:val="24"/>
        </w:rPr>
        <w:t>.</w:t>
      </w:r>
    </w:p>
    <w:p w:rsidR="00A533AD" w:rsidRP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Руководство и контроль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4.1. Руководство и </w:t>
      </w:r>
      <w:proofErr w:type="gramStart"/>
      <w:r w:rsidRPr="00A533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33AD">
        <w:rPr>
          <w:rFonts w:ascii="Times New Roman" w:hAnsi="Times New Roman" w:cs="Times New Roman"/>
          <w:sz w:val="24"/>
          <w:szCs w:val="24"/>
        </w:rPr>
        <w:t xml:space="preserve"> организацией и содержанием кружковой работы осуществляет директор школы, заместитель директора по ВР</w:t>
      </w:r>
      <w:r w:rsidR="00A533AD">
        <w:rPr>
          <w:rFonts w:ascii="Times New Roman" w:hAnsi="Times New Roman" w:cs="Times New Roman"/>
          <w:sz w:val="24"/>
          <w:szCs w:val="24"/>
        </w:rPr>
        <w:t>.</w:t>
      </w:r>
      <w:r w:rsidRPr="00A533AD">
        <w:rPr>
          <w:rFonts w:ascii="Times New Roman" w:hAnsi="Times New Roman" w:cs="Times New Roman"/>
          <w:sz w:val="24"/>
          <w:szCs w:val="24"/>
        </w:rPr>
        <w:t xml:space="preserve"> </w:t>
      </w:r>
      <w:r w:rsidR="00A53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4.2. В конце учебного года руководители кружков </w:t>
      </w:r>
      <w:proofErr w:type="gramStart"/>
      <w:r w:rsidRPr="00A533AD">
        <w:rPr>
          <w:rFonts w:ascii="Times New Roman" w:hAnsi="Times New Roman" w:cs="Times New Roman"/>
          <w:sz w:val="24"/>
          <w:szCs w:val="24"/>
        </w:rPr>
        <w:t>предоставляют отчёт</w:t>
      </w:r>
      <w:proofErr w:type="gramEnd"/>
      <w:r w:rsidRPr="00A533AD">
        <w:rPr>
          <w:rFonts w:ascii="Times New Roman" w:hAnsi="Times New Roman" w:cs="Times New Roman"/>
          <w:sz w:val="24"/>
          <w:szCs w:val="24"/>
        </w:rPr>
        <w:t xml:space="preserve"> о деятельности коллектива.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4</w:t>
      </w:r>
      <w:r w:rsidR="00A533AD">
        <w:rPr>
          <w:rFonts w:ascii="Times New Roman" w:hAnsi="Times New Roman" w:cs="Times New Roman"/>
          <w:sz w:val="24"/>
          <w:szCs w:val="24"/>
        </w:rPr>
        <w:t>.3. Заместитель директора по ВР имее</w:t>
      </w:r>
      <w:r w:rsidRPr="00A533AD">
        <w:rPr>
          <w:rFonts w:ascii="Times New Roman" w:hAnsi="Times New Roman" w:cs="Times New Roman"/>
          <w:sz w:val="24"/>
          <w:szCs w:val="24"/>
        </w:rPr>
        <w:t>т право:</w:t>
      </w:r>
    </w:p>
    <w:p w:rsidR="00A533AD" w:rsidRPr="00A533AD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4.3.1. Посещать занятия кружков с заблаговременной информацией об этом руководителя кружка.</w:t>
      </w:r>
    </w:p>
    <w:p w:rsidR="00EF0741" w:rsidRDefault="00D36205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533AD">
        <w:rPr>
          <w:rFonts w:ascii="Times New Roman" w:hAnsi="Times New Roman" w:cs="Times New Roman"/>
          <w:sz w:val="24"/>
          <w:szCs w:val="24"/>
        </w:rPr>
        <w:t xml:space="preserve"> 4.3.2. Изменить расписание занятий кружковой работы по</w:t>
      </w:r>
      <w:r w:rsidR="00A533AD">
        <w:rPr>
          <w:rFonts w:ascii="Times New Roman" w:hAnsi="Times New Roman" w:cs="Times New Roman"/>
          <w:sz w:val="24"/>
          <w:szCs w:val="24"/>
        </w:rPr>
        <w:t xml:space="preserve"> производственной необходимости.</w:t>
      </w:r>
      <w:r w:rsidRPr="00A533AD">
        <w:rPr>
          <w:rFonts w:ascii="Times New Roman" w:hAnsi="Times New Roman" w:cs="Times New Roman"/>
          <w:sz w:val="24"/>
          <w:szCs w:val="24"/>
        </w:rPr>
        <w:t xml:space="preserve"> 4.3.3. Привлекать руководителей кружков и их воспитанников к деятельности, сопряженной с деятельностью кружка.</w:t>
      </w:r>
    </w:p>
    <w:p w:rsid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533AD" w:rsidRDefault="00A533AD" w:rsidP="00A533AD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533AD" w:rsidRPr="00A533AD" w:rsidRDefault="00D90ABD" w:rsidP="00A533AD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33AD" w:rsidRPr="00A533AD" w:rsidSect="000111F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205"/>
    <w:rsid w:val="000111FC"/>
    <w:rsid w:val="001D4A7E"/>
    <w:rsid w:val="00631141"/>
    <w:rsid w:val="00934514"/>
    <w:rsid w:val="00A533AD"/>
    <w:rsid w:val="00D36205"/>
    <w:rsid w:val="00D90ABD"/>
    <w:rsid w:val="00EF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Почетненский УВК</cp:lastModifiedBy>
  <cp:revision>7</cp:revision>
  <dcterms:created xsi:type="dcterms:W3CDTF">2015-06-23T05:03:00Z</dcterms:created>
  <dcterms:modified xsi:type="dcterms:W3CDTF">2020-08-12T08:36:00Z</dcterms:modified>
</cp:coreProperties>
</file>