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B4" w:rsidRPr="00A02832" w:rsidRDefault="00CA2635" w:rsidP="00CA2635">
      <w:pPr>
        <w:pStyle w:val="a3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A0283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765EB4" w:rsidRPr="00A02832">
        <w:rPr>
          <w:rFonts w:ascii="Times New Roman" w:hAnsi="Times New Roman"/>
          <w:sz w:val="20"/>
          <w:szCs w:val="20"/>
        </w:rPr>
        <w:t>Приложение №</w:t>
      </w:r>
      <w:r w:rsidR="00E621EC" w:rsidRPr="00A02832">
        <w:rPr>
          <w:rFonts w:ascii="Times New Roman" w:hAnsi="Times New Roman"/>
          <w:sz w:val="20"/>
          <w:szCs w:val="20"/>
        </w:rPr>
        <w:t>1</w:t>
      </w:r>
    </w:p>
    <w:p w:rsidR="00765EB4" w:rsidRPr="00A02832" w:rsidRDefault="00765EB4" w:rsidP="00765EB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A02832">
        <w:rPr>
          <w:rFonts w:ascii="Times New Roman" w:hAnsi="Times New Roman"/>
          <w:sz w:val="20"/>
          <w:szCs w:val="20"/>
        </w:rPr>
        <w:t>к коллективному договору</w:t>
      </w: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765EB4" w:rsidRPr="00A02832" w:rsidRDefault="00765EB4" w:rsidP="00765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832">
        <w:rPr>
          <w:rFonts w:ascii="Times New Roman" w:hAnsi="Times New Roman" w:cs="Times New Roman"/>
          <w:b/>
          <w:sz w:val="28"/>
          <w:szCs w:val="28"/>
        </w:rPr>
        <w:t xml:space="preserve">Соглашение по охране труда </w:t>
      </w:r>
    </w:p>
    <w:p w:rsidR="00765EB4" w:rsidRPr="00A02832" w:rsidRDefault="00765EB4" w:rsidP="00CA26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5EB4" w:rsidRPr="00A02832" w:rsidRDefault="00765EB4" w:rsidP="00765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832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 </w:t>
      </w:r>
    </w:p>
    <w:p w:rsidR="00134393" w:rsidRPr="00A02832" w:rsidRDefault="00765EB4" w:rsidP="00765EB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283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02832">
        <w:rPr>
          <w:rFonts w:ascii="Times New Roman" w:hAnsi="Times New Roman" w:cs="Times New Roman"/>
          <w:b/>
          <w:sz w:val="28"/>
          <w:szCs w:val="28"/>
        </w:rPr>
        <w:t>Почётненский</w:t>
      </w:r>
      <w:proofErr w:type="spellEnd"/>
      <w:r w:rsidRPr="00A02832">
        <w:rPr>
          <w:rFonts w:ascii="Times New Roman" w:hAnsi="Times New Roman" w:cs="Times New Roman"/>
          <w:b/>
          <w:sz w:val="28"/>
          <w:szCs w:val="28"/>
        </w:rPr>
        <w:t xml:space="preserve"> учебно-воспитательный комплекс»</w:t>
      </w:r>
      <w:r w:rsidR="00CA2635" w:rsidRPr="00A0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134393" w:rsidRPr="00A02832" w:rsidRDefault="00CA2635" w:rsidP="00765EB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0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A0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Красноперекопский</w:t>
      </w:r>
      <w:proofErr w:type="spellEnd"/>
      <w:r w:rsidRPr="00A0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 </w:t>
      </w:r>
    </w:p>
    <w:p w:rsidR="00765EB4" w:rsidRPr="00A02832" w:rsidRDefault="00CA2635" w:rsidP="00765E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8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Республики Крым</w:t>
      </w:r>
    </w:p>
    <w:p w:rsidR="00765EB4" w:rsidRPr="00A02832" w:rsidRDefault="00765EB4" w:rsidP="00765EB4">
      <w:pPr>
        <w:pStyle w:val="a3"/>
        <w:rPr>
          <w:rFonts w:ascii="Times New Roman" w:hAnsi="Times New Roman"/>
          <w:b/>
          <w:sz w:val="28"/>
          <w:szCs w:val="28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b/>
          <w:sz w:val="24"/>
          <w:szCs w:val="24"/>
        </w:rPr>
      </w:pPr>
    </w:p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283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Организационные мероприятия</w:t>
      </w: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4"/>
      </w:tblGrid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специальной оценки условий труда, оценки уровней профессиональных рисков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изменений условий труда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специального обучения руководителей, специалистов по охране труда, членов комиссии по охране труда, уполномоченных по охране труда в обучающих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обучения работников, ответственных за эксплуатацию опасных производственных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Перед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отопитель</w:t>
            </w:r>
            <w:proofErr w:type="spellEnd"/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сезоном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работников безопасным методам и приемам работы, обучение навыкам оказания первой помощи. Проведение профессиональной гигиенической подготовки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по охране труда, заместители директора, 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оборудование кабинетов, уголков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 началом учебного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издание (тиражирование) инструкций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по охране труда, заместители директора, 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программ инструктажей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Специалист по охране труда, заместители директора, 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 и систематический контроль работы по соблюдению  в школе законодательства об охране труда, предупреждению травматизма и других несчастных случаев среди работников и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систематического административно-общественного контроля по охране труда (согласно положения о трехступенчатом административно-общественном контроле).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</w:tbl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2832">
        <w:rPr>
          <w:rFonts w:ascii="Times New Roman" w:eastAsia="Calibri" w:hAnsi="Times New Roman" w:cs="Times New Roman"/>
          <w:b/>
          <w:sz w:val="24"/>
          <w:szCs w:val="24"/>
        </w:rPr>
        <w:t>Технические мероприятия</w:t>
      </w: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2"/>
      </w:tblGrid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Поверка пожарных гидрантов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Комиссия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Перезарядка огнетушителей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Техобслуживание систем газоснабжения, техническое обслуживание газовых котлов,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Перед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отопитель</w:t>
            </w:r>
            <w:proofErr w:type="spellEnd"/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сезоном, и в течении </w:t>
            </w: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отопительного сезона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испытаний устройств заземления (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зануления</w:t>
            </w:r>
            <w:proofErr w:type="spellEnd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и изоляции проводов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электросистем</w:t>
            </w:r>
            <w:proofErr w:type="spellEnd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здания на соответствие требований электробезопасности,</w:t>
            </w: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поверка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дымветканалов</w:t>
            </w:r>
            <w:proofErr w:type="spellEnd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поверка диэлектрических перчаток, галош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Техническое обслуживание автобуса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Установка тревожной кнопки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поступлении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Ограждение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поступлении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уровней естественного и искусственного освещения на рабочих местах, в служебных и бытовых помещениях, местах прохода работников в соответствие с действующими нормами ламп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новых и реконструкция имеющихся отопительных и вентиляционных систем, систем кондиционирования, тепловых и воздушных завес с целью обеспечения нормативных требований охраны труда по микроклимату и чистоты воздушной среды на рабочих местах и в служебных помещениях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текущего ремонта внутренних помещений  внешнего фасада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Частный ремонт внешнего фасада здания и крыльца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поступлении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02832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02832">
        <w:rPr>
          <w:rFonts w:ascii="Times New Roman" w:eastAsia="Calibri" w:hAnsi="Times New Roman" w:cs="Times New Roman"/>
          <w:b/>
          <w:sz w:val="24"/>
          <w:szCs w:val="24"/>
        </w:rPr>
        <w:t>Лечебно-профилактические и санитарно-бытовые мероприятия</w:t>
      </w: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2"/>
      </w:tblGrid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обязательных предварительных и периодических медицинских осмотров (обследований).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1раз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помещений (кабинетов, лабораторий, мастерских, спортзалов и других помещений аптечками для оказания первой помощи)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санитарно-бытовых </w:t>
            </w: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помещений  </w:t>
            </w:r>
            <w:proofErr w:type="gram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умывальные, санузлы)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течении </w:t>
            </w: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медицинского  кабинета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поступлении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Администрация, завхоз</w:t>
            </w:r>
          </w:p>
        </w:tc>
      </w:tr>
    </w:tbl>
    <w:p w:rsidR="005C4687" w:rsidRPr="00A02832" w:rsidRDefault="005C4687" w:rsidP="005C46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4687" w:rsidRPr="00A02832" w:rsidRDefault="005C4687" w:rsidP="005C46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2832">
        <w:rPr>
          <w:rFonts w:ascii="Times New Roman" w:eastAsia="Calibri" w:hAnsi="Times New Roman" w:cs="Times New Roman"/>
          <w:b/>
          <w:sz w:val="24"/>
          <w:szCs w:val="24"/>
        </w:rPr>
        <w:t>4. Мероприятия по обеспечению средствами индивидуальной защиты (СИЗ)</w:t>
      </w:r>
    </w:p>
    <w:p w:rsidR="005C4687" w:rsidRPr="00A02832" w:rsidRDefault="005C4687" w:rsidP="005C46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4"/>
      </w:tblGrid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работников, занятых на работах, выполняемых в особых температурных условиях или связанных с загрязнением, специальной одеждой  и другими </w:t>
            </w:r>
            <w:proofErr w:type="gram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работников смывающими и (или) обезвреживающими средствами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индивидуальных средств защиты от поражения электрическим током (диэлектрические перчатки, коврики, инструмент)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4687" w:rsidRPr="00A02832" w:rsidRDefault="005C4687" w:rsidP="005C46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C4687" w:rsidRPr="00A02832" w:rsidRDefault="005C4687" w:rsidP="005C468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</w:pPr>
      <w:r w:rsidRPr="00A02832">
        <w:rPr>
          <w:rFonts w:ascii="Times New Roman" w:eastAsia="Calibri" w:hAnsi="Times New Roman" w:cs="Times New Roman"/>
          <w:sz w:val="24"/>
          <w:szCs w:val="24"/>
        </w:rPr>
        <w:tab/>
      </w:r>
      <w:r w:rsidRPr="00A0283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  <w:t>6. Мероприятия, совместные с ПК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4"/>
      </w:tblGrid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 соглашения по охране труда с ПК и обеспечить его 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председатель ПК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4687" w:rsidRPr="00A02832" w:rsidRDefault="005C4687" w:rsidP="005C4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ПК подвести итоги выполнения соглашения по охране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председатель ПК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4687" w:rsidRPr="00A02832" w:rsidRDefault="005C4687" w:rsidP="005C46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расследования и учёт несчастных случаев с работниками и обучающимися с составлением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 по ОТ</w:t>
            </w:r>
          </w:p>
        </w:tc>
      </w:tr>
    </w:tbl>
    <w:p w:rsidR="005C4687" w:rsidRPr="00A02832" w:rsidRDefault="005C4687" w:rsidP="005C468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A02832">
        <w:rPr>
          <w:rFonts w:ascii="Times New Roman" w:eastAsia="Arial Unicode MS" w:hAnsi="Times New Roman" w:cs="Times New Roman"/>
          <w:b/>
          <w:sz w:val="24"/>
          <w:szCs w:val="24"/>
        </w:rPr>
        <w:t>7. Контрольные мероприятия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701"/>
        <w:gridCol w:w="2552"/>
      </w:tblGrid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работы,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контроля за состоянием охраны труда в образовательном учреждении и за соблюдением законных прав и интересов работников в области охраны труда: </w:t>
            </w:r>
          </w:p>
          <w:p w:rsidR="005C4687" w:rsidRPr="00A02832" w:rsidRDefault="005C4687" w:rsidP="005C468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соблюдение работниками норм, правил, и инструкций по охране труда; </w:t>
            </w:r>
          </w:p>
          <w:p w:rsidR="005C4687" w:rsidRPr="00A02832" w:rsidRDefault="005C4687" w:rsidP="005C468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применение работниками средств индивидуальной защиты; 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состояние охраны труда на рабочих </w:t>
            </w: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местах.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 </w:t>
            </w:r>
            <w:proofErr w:type="gram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освещенностью рабочих и учебных мест.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загазованностью и запыленностью в кабинетах химии, физики, информатики,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Проверить наличие на рабочих местах инструкций по охране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соблюдения ТБ на уроках химии, физики, информатики,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Специалитс</w:t>
            </w:r>
            <w:proofErr w:type="spellEnd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и предъявлять представления о нарушении охраны труда руководителю образовательного учреждения, структурного подразделения по результатам проверок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их выявлений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участие в разборе жалоб и заявлений, связанных с условиями и безопасностью труда, проводить консультирование работников по вопросам охраны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 жалоб и обращений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санитарно-дезинфекционного режима в период эпидемии гриппа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Проверить наличие уголков по технике безопасности в </w:t>
            </w:r>
            <w:r w:rsidRPr="00A02832">
              <w:rPr>
                <w:rFonts w:ascii="Times New Roman" w:eastAsia="Arial Unicode MS" w:hAnsi="Times New Roman" w:cs="Times New Roman"/>
                <w:sz w:val="24"/>
                <w:szCs w:val="24"/>
              </w:rPr>
              <w:t>кабинете химии, информатики, физики, технологии, спортивном зале.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 по ОТ</w:t>
            </w: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, заведующие кабинетами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запасных и эвакуационных выходов, подвальных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ОТ, заместитель директора по АХЧ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наличия и состояния средств индивидуальной защиты и спецодежды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проведением инструктажей по ОТ и ПБ с обучающимися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по выполнению требований к обучению  сотрудников  нормам </w:t>
            </w:r>
            <w:proofErr w:type="gram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оказанию</w:t>
            </w:r>
            <w:proofErr w:type="gramEnd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первой помощи.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 выполнении инструкций по ОТ работниками тепловых пунктов.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ведением классными руководителями журналов регистрации инструктажей по 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памяток для учащихся о мерах по соблюдению правил поведения на водоемах в 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  <w:tr w:rsidR="00A02832" w:rsidRPr="00A02832" w:rsidTr="005C46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проведением работы по предупреждению детского травматизма.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ОТ</w:t>
            </w:r>
          </w:p>
        </w:tc>
      </w:tr>
    </w:tbl>
    <w:p w:rsidR="005C4687" w:rsidRPr="00A02832" w:rsidRDefault="005C4687" w:rsidP="005C4687">
      <w:pPr>
        <w:tabs>
          <w:tab w:val="left" w:pos="183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tabs>
          <w:tab w:val="left" w:pos="183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4687" w:rsidRPr="00A02832" w:rsidRDefault="005C4687" w:rsidP="005C468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283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 Спецодежда, специальная обувь и другие  средства индивидуальной  защит</w:t>
      </w:r>
      <w:proofErr w:type="gramStart"/>
      <w:r w:rsidRPr="00A02832">
        <w:rPr>
          <w:rFonts w:ascii="Times New Roman" w:eastAsia="Calibri" w:hAnsi="Times New Roman" w:cs="Times New Roman"/>
          <w:b/>
          <w:sz w:val="24"/>
          <w:szCs w:val="24"/>
        </w:rPr>
        <w:t>ы(</w:t>
      </w:r>
      <w:proofErr w:type="gramEnd"/>
      <w:r w:rsidRPr="00A02832">
        <w:rPr>
          <w:rFonts w:ascii="Times New Roman" w:eastAsia="Calibri" w:hAnsi="Times New Roman" w:cs="Times New Roman"/>
          <w:b/>
          <w:sz w:val="24"/>
          <w:szCs w:val="24"/>
        </w:rPr>
        <w:t>СИЗ)</w:t>
      </w:r>
    </w:p>
    <w:p w:rsidR="005C4687" w:rsidRPr="00A02832" w:rsidRDefault="005C4687" w:rsidP="005C468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2832">
        <w:rPr>
          <w:rFonts w:ascii="Times New Roman" w:eastAsia="Calibri" w:hAnsi="Times New Roman" w:cs="Times New Roman"/>
          <w:b/>
          <w:sz w:val="24"/>
          <w:szCs w:val="24"/>
        </w:rPr>
        <w:t>Перечень профессий и должностей, которым  бесплатно выдаются СИЗ (при наличии сре</w:t>
      </w:r>
      <w:proofErr w:type="gramStart"/>
      <w:r w:rsidRPr="00A02832">
        <w:rPr>
          <w:rFonts w:ascii="Times New Roman" w:eastAsia="Calibri" w:hAnsi="Times New Roman" w:cs="Times New Roman"/>
          <w:b/>
          <w:sz w:val="24"/>
          <w:szCs w:val="24"/>
        </w:rPr>
        <w:t>дств дл</w:t>
      </w:r>
      <w:proofErr w:type="gramEnd"/>
      <w:r w:rsidRPr="00A02832">
        <w:rPr>
          <w:rFonts w:ascii="Times New Roman" w:eastAsia="Calibri" w:hAnsi="Times New Roman" w:cs="Times New Roman"/>
          <w:b/>
          <w:sz w:val="24"/>
          <w:szCs w:val="24"/>
        </w:rPr>
        <w:t>я финансирования, предусмотренных в сметах учебного заведения)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340"/>
        <w:gridCol w:w="4570"/>
        <w:gridCol w:w="1985"/>
      </w:tblGrid>
      <w:tr w:rsidR="00A02832" w:rsidRPr="00A02832" w:rsidTr="003154D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Профессия или должность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средств индивидуальной защиты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Нормы выдачи 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год (единицы, комплекты)</w:t>
            </w:r>
          </w:p>
        </w:tc>
      </w:tr>
      <w:tr w:rsidR="00A02832" w:rsidRPr="00A02832" w:rsidTr="003154D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Лаборант-техник (всех наименований)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Халат для защиты от общих производственных загрязнений и механических воздействий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Фартук из полимерных материалов с нагрудником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Перчатки с полимерным покрытием или Перчатки с точечным покрытием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Перчатки резиновые или из полимерных материалов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Очки защитные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Средство индивидуальной защиты </w:t>
            </w:r>
            <w:bookmarkStart w:id="1" w:name="l554"/>
            <w:bookmarkEnd w:id="1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органов дыхания фильтрующее или изолирующее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дежурный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 пар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 износа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 пар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 износа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 износа</w:t>
            </w:r>
          </w:p>
        </w:tc>
      </w:tr>
      <w:tr w:rsidR="00A02832" w:rsidRPr="00A02832" w:rsidTr="003154D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Халат для защиты от общих производственных загрязнений и механических воздействий</w:t>
            </w: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A02832" w:rsidRPr="00A02832" w:rsidTr="003154D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Халат для защиты от общих производственных загрязнений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</w:tc>
      </w:tr>
      <w:tr w:rsidR="00A02832" w:rsidRPr="00A02832" w:rsidTr="003154D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 для защиты от общих производственных загрязнений и механических воздействий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с полимерным покрытием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6 пар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12 пар</w:t>
            </w:r>
          </w:p>
        </w:tc>
      </w:tr>
      <w:tr w:rsidR="00A02832" w:rsidRPr="00A02832" w:rsidTr="003154D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Дворник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Костюм для защиты от общих производственных загрязнений и механических воздействий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Фартук из полимерных материалов с нагрудником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Сапоги резиновые с защитным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подноском</w:t>
            </w:r>
            <w:proofErr w:type="spellEnd"/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Перчатки с полимерным покрытием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Плащ для защиты от воды или костюм для защиты от воды 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Куртка на утепляющей подкладке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Брюки на утепляющей подкладке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Валенки с резиновым низом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Сапоги кожаные утепленные с защитным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подноском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2 шт.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 пара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6 пар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 шт. на 2 года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2 года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2 года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2, 5 года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1,5 года</w:t>
            </w:r>
          </w:p>
        </w:tc>
      </w:tr>
      <w:tr w:rsidR="00A02832" w:rsidRPr="00A02832" w:rsidTr="003154D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Костюм для защиты от общих производственных загрязнений  и механических воздействий 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Перчатки с полимерным покрытием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Перчатки резиновые или из полимерных материалов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Щиток защитный лицевой или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Очки защитные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Средство индивидуальной защиты органов дыхания фильтрующее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Куртка на утепляющей подкладке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Брюки на утепляющей подкладке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Валенки с резиновым низом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Сапоги кожаные утепленные с защитным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подноском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шт.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 пара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6 пар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 пар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до износа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до износа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до износа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2 года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2 года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2, 5 года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1,5 года</w:t>
            </w:r>
          </w:p>
        </w:tc>
      </w:tr>
      <w:tr w:rsidR="00A02832" w:rsidRPr="00A02832" w:rsidTr="003154DB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Костюм для защиты от общих производственных загрязнений и механических воздействий</w:t>
            </w:r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  <w:p w:rsidR="005C4687" w:rsidRPr="00A02832" w:rsidRDefault="005C4687" w:rsidP="005C46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Перчатки с полимерным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 шт.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1 пара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832">
              <w:rPr>
                <w:rFonts w:ascii="Times New Roman" w:eastAsia="Calibri" w:hAnsi="Times New Roman" w:cs="Times New Roman"/>
                <w:sz w:val="24"/>
                <w:szCs w:val="24"/>
              </w:rPr>
              <w:t>6 пар</w:t>
            </w:r>
          </w:p>
          <w:p w:rsidR="005C4687" w:rsidRPr="00A02832" w:rsidRDefault="005C4687" w:rsidP="005C4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4687" w:rsidRPr="00A02832" w:rsidRDefault="005C4687" w:rsidP="005C4687">
      <w:pPr>
        <w:tabs>
          <w:tab w:val="left" w:pos="183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765EB4" w:rsidRPr="00A02832" w:rsidRDefault="00765EB4" w:rsidP="00765EB4">
      <w:pPr>
        <w:pStyle w:val="a3"/>
        <w:rPr>
          <w:rFonts w:ascii="Times New Roman" w:hAnsi="Times New Roman"/>
          <w:sz w:val="24"/>
          <w:szCs w:val="24"/>
        </w:rPr>
      </w:pPr>
    </w:p>
    <w:sectPr w:rsidR="00765EB4" w:rsidRPr="00A0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3C69"/>
    <w:multiLevelType w:val="hybridMultilevel"/>
    <w:tmpl w:val="4C9C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25"/>
    <w:rsid w:val="000510A4"/>
    <w:rsid w:val="00134393"/>
    <w:rsid w:val="003154DB"/>
    <w:rsid w:val="0043617F"/>
    <w:rsid w:val="00483759"/>
    <w:rsid w:val="004C2609"/>
    <w:rsid w:val="005C4687"/>
    <w:rsid w:val="00765EB4"/>
    <w:rsid w:val="00A02832"/>
    <w:rsid w:val="00AE4B25"/>
    <w:rsid w:val="00CA2635"/>
    <w:rsid w:val="00E6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5E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65EB4"/>
  </w:style>
  <w:style w:type="paragraph" w:styleId="a4">
    <w:name w:val="Balloon Text"/>
    <w:basedOn w:val="a"/>
    <w:link w:val="a5"/>
    <w:uiPriority w:val="99"/>
    <w:semiHidden/>
    <w:unhideWhenUsed/>
    <w:rsid w:val="0043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1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65E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65EB4"/>
  </w:style>
  <w:style w:type="paragraph" w:styleId="a4">
    <w:name w:val="Balloon Text"/>
    <w:basedOn w:val="a"/>
    <w:link w:val="a5"/>
    <w:uiPriority w:val="99"/>
    <w:semiHidden/>
    <w:unhideWhenUsed/>
    <w:rsid w:val="00436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Мама</cp:lastModifiedBy>
  <cp:revision>7</cp:revision>
  <cp:lastPrinted>2018-07-19T19:49:00Z</cp:lastPrinted>
  <dcterms:created xsi:type="dcterms:W3CDTF">2018-06-21T09:26:00Z</dcterms:created>
  <dcterms:modified xsi:type="dcterms:W3CDTF">2021-03-23T18:50:00Z</dcterms:modified>
</cp:coreProperties>
</file>