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F0" w:rsidRPr="00762D23" w:rsidRDefault="003B09F0" w:rsidP="003B09F0">
      <w:pPr>
        <w:wordWrap/>
        <w:adjustRightInd w:val="0"/>
        <w:ind w:right="-1" w:firstLine="567"/>
        <w:rPr>
          <w:sz w:val="24"/>
          <w:lang w:val="ru-RU"/>
        </w:rPr>
      </w:pPr>
      <w:bookmarkStart w:id="0" w:name="_GoBack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23"/>
        <w:gridCol w:w="1143"/>
        <w:gridCol w:w="2230"/>
        <w:gridCol w:w="2908"/>
      </w:tblGrid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8C6B89" w:rsidRPr="00762D23" w:rsidRDefault="008C6B89" w:rsidP="008C6B8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План воспитательной работы МБОУ Почетненский УВК</w:t>
            </w:r>
          </w:p>
          <w:p w:rsidR="008C6B89" w:rsidRPr="00762D23" w:rsidRDefault="006F76B6" w:rsidP="008C6B8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на 2022</w:t>
            </w:r>
            <w:r w:rsidR="008C6B89" w:rsidRPr="00762D23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/</w:t>
            </w:r>
            <w:r w:rsidRPr="00762D23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2023</w:t>
            </w:r>
            <w:r w:rsidR="008C6B89" w:rsidRPr="00762D23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8C6B89" w:rsidRPr="00762D23" w:rsidRDefault="008C6B89" w:rsidP="008C6B89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10-11 классы (среднее общее образование)</w:t>
            </w: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0" w:rsidRPr="00762D23" w:rsidRDefault="003B09F0" w:rsidP="0095081E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B09F0" w:rsidRPr="00762D23" w:rsidRDefault="003B09F0" w:rsidP="0095081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День Знаний Праздничное мероприятие «Здравствуй, первый  наш звонок»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1.09.202</w:t>
            </w:r>
            <w:r w:rsidR="006F76B6" w:rsidRPr="00762D23"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762D23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762D23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электробезопасности, правилам поведения в общественных местах,  экстремизма, терроризма, разработка   схемы-маршрута «Дом-школа-дом», </w:t>
            </w:r>
            <w:r w:rsidRPr="00762D23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педагог-организатор, классные руководители, руководитель ДЮП, отряда ЮИД, учитель ОБЖ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День воспитателя. Праздничное поздравление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Педагог-организатор, классные руководители 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762D23">
              <w:rPr>
                <w:sz w:val="24"/>
                <w:shd w:val="clear" w:color="auto" w:fill="FFFFFF"/>
                <w:lang w:val="ru-RU"/>
              </w:rPr>
              <w:t>Информационные часы,</w:t>
            </w:r>
            <w:r w:rsidRPr="00762D23">
              <w:rPr>
                <w:rStyle w:val="apple-converted-space"/>
                <w:sz w:val="24"/>
              </w:rPr>
              <w:t> </w:t>
            </w:r>
            <w:r w:rsidRPr="00762D23">
              <w:rPr>
                <w:sz w:val="24"/>
                <w:lang w:val="ru-RU"/>
              </w:rPr>
              <w:t xml:space="preserve">посвященные Дню </w:t>
            </w:r>
            <w:r w:rsidRPr="00762D23">
              <w:rPr>
                <w:iCs/>
                <w:sz w:val="24"/>
                <w:lang w:val="ru-RU"/>
              </w:rPr>
              <w:t xml:space="preserve"> Государственного герба и Государственного флага Республики Крым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lang w:val="ru-RU"/>
              </w:rPr>
            </w:pPr>
            <w:r w:rsidRPr="00762D23">
              <w:rPr>
                <w:sz w:val="24"/>
                <w:lang w:val="ru-RU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Участие команды учащихся в соревнованиях  по кроссу, посвященных Всероссийскому дню бега «Кросс нации» среди обучающихся общеобразовательных организаций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bCs/>
                <w:sz w:val="24"/>
                <w:lang w:val="ru-RU"/>
              </w:rPr>
              <w:t xml:space="preserve">День людей пожилого возраста. День ветерана. Праздничное поздравление, посвященное трудовым достижениям и </w:t>
            </w:r>
            <w:r w:rsidRPr="00762D23">
              <w:rPr>
                <w:bCs/>
                <w:sz w:val="24"/>
                <w:lang w:val="ru-RU"/>
              </w:rPr>
              <w:lastRenderedPageBreak/>
              <w:t>боевым подвигам ветеранов войны и труда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 Педагог-организатор, 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преступлений (правовые, профилактические игры, беседы и т.п.)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классные руководители,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Единый день по профилактике детского дорожно-транспортного травматизма (беседы, игры, викторины, путешествия, акции и т.п.)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 Участие во Всероссийском фестивале «ВместеЯрче»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 День здоровья и спорта (спортивные соревнования, конкурс рисунков)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 xml:space="preserve">Подготовка и участие в муниципальном </w:t>
            </w:r>
          </w:p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конкурсе «Крым в сердце моем».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День безопасности в сети  интернет - всероссийский урок «Безопасность школьников в сети интернет».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 День народного единства (классные часы, флешмобы, выставки)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 w:eastAsia="ru-RU"/>
              </w:rPr>
              <w:t xml:space="preserve"> Международный день толерантности (классные часы, выставки, акции, тренинги)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762D23">
              <w:rPr>
                <w:sz w:val="24"/>
                <w:lang w:val="ru-RU" w:eastAsia="ru-RU"/>
              </w:rPr>
              <w:t>День матери праздничный концерт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Акция «День некурения» - всемирный день отказа от курения – 17 ноября</w:t>
            </w:r>
          </w:p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 xml:space="preserve">Беседа по вопросам профилактики табакокурения «Курение или здоровье – выбор за вами»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Организация мероприятий ко  Всемирному дню памяти жертв ДТП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lastRenderedPageBreak/>
              <w:t xml:space="preserve">Рейд  «Внимание! Опасности, подстерегающие нас!»  </w:t>
            </w:r>
          </w:p>
          <w:p w:rsidR="003977F8" w:rsidRPr="00762D23" w:rsidRDefault="003977F8" w:rsidP="003977F8">
            <w:pPr>
              <w:ind w:left="20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Встреча с инспектором ГИБДД  </w:t>
            </w:r>
          </w:p>
          <w:p w:rsidR="003977F8" w:rsidRPr="00762D23" w:rsidRDefault="003977F8" w:rsidP="003977F8">
            <w:pPr>
              <w:ind w:left="20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Выставка рисунков  «Безопасность на дорогах»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rPr>
                <w:bCs/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Муниципальный  этап конкурсов «Моя малая Родина: культура, природа, этнос»,</w:t>
            </w:r>
            <w:r w:rsidRPr="00762D23">
              <w:rPr>
                <w:rFonts w:eastAsia="Calibri"/>
                <w:sz w:val="24"/>
                <w:lang w:val="ru-RU" w:eastAsia="en-US"/>
              </w:rPr>
              <w:t xml:space="preserve"> «Космические фантазии»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«День неизвестного солдата»  Тематический час.   Свеча Памяти.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Единый классный час «День Конституции Российской Федерации».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 xml:space="preserve">Музыкально развлекательная программа «А у нас Новый год» 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Конкурс новогодних поделок, новогодних игрушек к Святому Дню Николая. Выставка.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</w:rPr>
              <w:t>Проведение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спортивных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соревнований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Муниципальный  этап конкурса для юных филологов «Живая классика»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Муниципальный  этап республиканского открытого конкурса  юных журналистов, поэтов и прозаиков «Мой голос»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Уроки общения «День Республики Крым»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День Воинской славы России. Уроки памяти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Блокадный Ленинград.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Мероприятия, посвященные Международному дню памяти  жертв Холокоста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 w:eastAsia="en-US"/>
              </w:rPr>
              <w:t>Творческий  конкурс  «Мы - наследники Победы!», посвященный Победе в Великой Отечественной войне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</w:tcPr>
          <w:p w:rsidR="003977F8" w:rsidRPr="00762D23" w:rsidRDefault="003977F8" w:rsidP="003977F8">
            <w:pPr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Интеллектуальные игры «Эрудит» 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Спортивно-оздоровительный час «Мой путь к здоровью»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</w:t>
            </w:r>
            <w:r w:rsidRPr="00762D23">
              <w:rPr>
                <w:sz w:val="24"/>
                <w:lang w:val="ru-RU"/>
              </w:rPr>
              <w:lastRenderedPageBreak/>
              <w:t>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762D23">
              <w:rPr>
                <w:rFonts w:ascii="Times New Roman" w:hAnsi="Times New Roman"/>
                <w:color w:val="auto"/>
              </w:rPr>
              <w:t xml:space="preserve">Военно-спортивные турниры и состязания, посвященные Дню Защитника Отечества. </w:t>
            </w:r>
          </w:p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762D23">
              <w:rPr>
                <w:rFonts w:ascii="Times New Roman" w:hAnsi="Times New Roman"/>
                <w:color w:val="auto"/>
              </w:rPr>
              <w:t>Республиканский творческий конкурс «Моя крымская весна»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Мероприятия, посвященные Дню воссоединения Крыма с Россией 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>Мероприятия в рамках Международного дня борьбы с наркоманией и наркобизнесом:</w:t>
            </w:r>
          </w:p>
          <w:p w:rsidR="003977F8" w:rsidRPr="00762D23" w:rsidRDefault="003977F8" w:rsidP="003977F8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>классные часы по профилактике употребления ПАВ,  выставка рисунков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>Неделя здоровья к Всемирному дню борьбы с туберкулезом:</w:t>
            </w:r>
          </w:p>
          <w:p w:rsidR="003977F8" w:rsidRPr="00762D23" w:rsidRDefault="003977F8" w:rsidP="003977F8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>уроки  здоровья.</w:t>
            </w:r>
          </w:p>
          <w:p w:rsidR="003977F8" w:rsidRPr="00762D23" w:rsidRDefault="003977F8" w:rsidP="003977F8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 xml:space="preserve">Оформление информационных бюллетеней в уголках классов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Мероприятия в рамках Всероссийской </w:t>
            </w:r>
            <w:r w:rsidRPr="00762D23">
              <w:rPr>
                <w:bCs/>
                <w:sz w:val="24"/>
                <w:lang w:val="ru-RU"/>
              </w:rPr>
              <w:t>недели детской и юношеской книги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Патриотический конкурс литературного творчества </w:t>
            </w:r>
            <w:r w:rsidRPr="00762D23">
              <w:rPr>
                <w:bCs/>
                <w:sz w:val="24"/>
                <w:lang w:val="ru-RU"/>
              </w:rPr>
              <w:t>«Ради жизни на земле!..»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lang w:val="ru-RU"/>
              </w:rPr>
            </w:pPr>
            <w:r w:rsidRPr="00762D23">
              <w:rPr>
                <w:sz w:val="24"/>
                <w:lang w:val="ru-RU"/>
              </w:rPr>
              <w:t>Праздничные мероприятия, посвященные 8 марта.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Поздравительный клип-открытка для бабушек и мам в день 8 марта!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Конкурсы  Весны - для девочек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Организация тематических выставок.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Всероссийская неделя музыки для детей и юношества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- 21 марта – Всемирный день поэзии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Поэтические чтения, ринги,  выставки.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Подготовка и проведение месячника правовых знаний.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lastRenderedPageBreak/>
              <w:t>День освобождения села Почетное.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 1) Митинг «Память огненных лет».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2) Возложение цветов к обелиску погибших воинов села Почетное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3) Конкурс рисунков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День Конституции Республики Крым. Единый урок «Я и Закон».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AD62C1">
            <w:pPr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</w:rPr>
            </w:pPr>
            <w:r w:rsidRPr="00762D23">
              <w:rPr>
                <w:sz w:val="24"/>
              </w:rPr>
              <w:t>Старт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Акции «Георгиевская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ленточка»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День памяти жертв Чернобыльской катастрофы. Единый урок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ind w:right="33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Мероприятия, посвященные Дню космонавтики.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Гагаринский урок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>Мероприятия в рамках Всемирного дня Здоровья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медсестра, учитель физкультуры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3977F8" w:rsidRPr="00762D23" w:rsidRDefault="003977F8" w:rsidP="003977F8">
            <w:pPr>
              <w:spacing w:before="100" w:beforeAutospacing="1" w:after="100" w:afterAutospacing="1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Тематические уроки ОБЖ  - день пожарной охраны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Мероприятия, посвященные Великой Победе в ВОВ.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1) Час истории 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2)  Митинг 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3)  Фестиваль патриотической песни </w:t>
            </w:r>
          </w:p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4) Участие в акциях: «Свеча памяти», «Письмо Ветерану», «Бессмертный полк», «Солдатская каша», «Обелиск»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Часы общения, трагические страницы истории «День памяти жертв депортации народов  Крыма»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педагог-организатор, библиотекарь 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Творческий отчет-концерт посвященный Дню семьи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</w:rPr>
            </w:pPr>
            <w:r w:rsidRPr="00762D23">
              <w:rPr>
                <w:sz w:val="24"/>
              </w:rPr>
              <w:t>Праздник «Последний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Звонок»</w:t>
            </w:r>
          </w:p>
          <w:p w:rsidR="003977F8" w:rsidRPr="00762D23" w:rsidRDefault="003977F8" w:rsidP="003977F8">
            <w:pPr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учитель музыки</w:t>
            </w:r>
          </w:p>
        </w:tc>
      </w:tr>
      <w:tr w:rsidR="00762D23" w:rsidRPr="00762D23" w:rsidTr="003977F8">
        <w:tc>
          <w:tcPr>
            <w:tcW w:w="3523" w:type="dxa"/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 Уроки здоровья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педагог-организатор,   </w:t>
            </w: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медсестра, социальный педагог</w:t>
            </w:r>
          </w:p>
        </w:tc>
      </w:tr>
      <w:tr w:rsidR="00762D23" w:rsidRPr="00762D23" w:rsidTr="003977F8">
        <w:tc>
          <w:tcPr>
            <w:tcW w:w="3523" w:type="dxa"/>
          </w:tcPr>
          <w:p w:rsidR="003977F8" w:rsidRPr="00762D23" w:rsidRDefault="003977F8" w:rsidP="003977F8">
            <w:pPr>
              <w:spacing w:before="100" w:beforeAutospacing="1" w:after="100" w:afterAutospacing="1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lastRenderedPageBreak/>
              <w:t>Цикл бесед по БЖ обучающихся на летних каникулах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</w:rPr>
            </w:pPr>
            <w:r w:rsidRPr="00762D23">
              <w:rPr>
                <w:sz w:val="24"/>
              </w:rPr>
              <w:t>Работа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  <w:lang w:val="ru-RU"/>
              </w:rPr>
              <w:t>тематических площадок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учитель физкультуры,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Мероприятия ко Дню защиты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физкультуры,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auto"/>
            </w:tcBorders>
          </w:tcPr>
          <w:p w:rsidR="003977F8" w:rsidRPr="00762D23" w:rsidRDefault="003977F8" w:rsidP="003977F8">
            <w:pPr>
              <w:rPr>
                <w:sz w:val="24"/>
              </w:rPr>
            </w:pPr>
            <w:r w:rsidRPr="00762D23">
              <w:rPr>
                <w:sz w:val="24"/>
              </w:rPr>
              <w:t>Мероприятия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ко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Дню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России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учитель физкультуры, учитель музыки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Выпускной вечер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руководитель, педагог-организатор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часов </w:t>
            </w: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3977F8" w:rsidRPr="00762D23" w:rsidRDefault="003977F8" w:rsidP="003977F8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 xml:space="preserve">Курс  Я сдам ЕГЭ. Русский язык»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kern w:val="0"/>
                <w:sz w:val="24"/>
                <w:lang w:val="ru-RU" w:eastAsia="ru-RU"/>
              </w:rPr>
            </w:pPr>
            <w:r w:rsidRPr="00762D23">
              <w:rPr>
                <w:kern w:val="0"/>
                <w:sz w:val="24"/>
                <w:lang w:val="ru-RU" w:eastAsia="ru-RU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</w:rPr>
              <w:t xml:space="preserve"> 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B87E56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Учитель русского языка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ind w:right="60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Курс  «Я сдам ЕГЭ. Математика»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 xml:space="preserve"> 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B87E56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Учитель математики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sz w:val="24"/>
              </w:rPr>
            </w:pPr>
            <w:r w:rsidRPr="00762D23">
              <w:rPr>
                <w:sz w:val="24"/>
              </w:rPr>
              <w:t>Курс «Совершенствуй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свой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английский»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>0,5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Учителя английского языка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sz w:val="24"/>
              </w:rPr>
            </w:pPr>
            <w:r w:rsidRPr="00762D23">
              <w:rPr>
                <w:sz w:val="24"/>
              </w:rPr>
              <w:t>Кружок «Спортивные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игры»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 xml:space="preserve"> 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Кружок  «Я  в современном  мире»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 xml:space="preserve"> 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B87E56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left"/>
              <w:rPr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</w:rPr>
              <w:t>Курс    «Совершенствуй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свой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английский»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 xml:space="preserve"> 0,5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Учителя английского языка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ind w:right="60"/>
              <w:rPr>
                <w:sz w:val="24"/>
              </w:rPr>
            </w:pPr>
            <w:r w:rsidRPr="00762D23">
              <w:rPr>
                <w:sz w:val="24"/>
              </w:rPr>
              <w:t>Курс  «Экология»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 xml:space="preserve"> 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B87E56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Учитель биологии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sz w:val="24"/>
              </w:rPr>
            </w:pPr>
            <w:r w:rsidRPr="00762D23">
              <w:rPr>
                <w:sz w:val="24"/>
              </w:rPr>
              <w:t>Курс «Выбор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профессии»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Учитель музыки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sz w:val="24"/>
              </w:rPr>
            </w:pPr>
            <w:r w:rsidRPr="00762D23">
              <w:rPr>
                <w:sz w:val="24"/>
              </w:rPr>
              <w:t>Кружок «Спортивные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игры»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 xml:space="preserve"> 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762D23" w:rsidRPr="00762D23" w:rsidTr="0095081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Кружок  «Я  в современном  мире»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FC0" w:rsidRPr="00762D23" w:rsidRDefault="00CE6FC0" w:rsidP="00CE6FC0">
            <w:pPr>
              <w:shd w:val="clear" w:color="auto" w:fill="FFFFFF"/>
              <w:overflowPunct w:val="0"/>
              <w:adjustRightInd w:val="0"/>
              <w:spacing w:after="192"/>
              <w:ind w:right="60"/>
              <w:jc w:val="center"/>
              <w:rPr>
                <w:sz w:val="24"/>
              </w:rPr>
            </w:pPr>
            <w:r w:rsidRPr="00762D23">
              <w:rPr>
                <w:sz w:val="24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B87E56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Самоуправление</w:t>
            </w: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Деловая игра «Избирательная компания»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Выборы лидеров, активов  классов, распределение обязанностей, выборы министров и членов министерств.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Конкурс «Класс года»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Работа членов ученического самоуправления в соответствии с обязанностями, работа министерств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Проведение заседаний министерств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 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Проведение заседаний по подготовке и проведению общешкольных мероприятий, КТД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 - 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lang w:val="ru-RU"/>
              </w:rPr>
            </w:pPr>
            <w:r w:rsidRPr="00762D23">
              <w:rPr>
                <w:sz w:val="24"/>
                <w:lang w:val="ru-RU"/>
              </w:rPr>
              <w:t>Отчет лидеров перед классом о проведенной работе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Подведение итогов работы ученического самоуправления за 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Рейд   по проверке классных уголков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820FC2">
            <w:pPr>
              <w:jc w:val="center"/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Рейд  по проверке сохранности учебников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820FC2">
            <w:pPr>
              <w:jc w:val="center"/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Рейд  по проверке внешнего вида уч-ся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820FC2">
            <w:pPr>
              <w:jc w:val="center"/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Профориентация</w:t>
            </w: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CE6FC0" w:rsidRPr="00762D23" w:rsidRDefault="00CE6FC0" w:rsidP="00CE6FC0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62D23">
              <w:rPr>
                <w:sz w:val="24"/>
              </w:rPr>
              <w:t>Мероприятия месячника профориентации в школе. Конкурс рисунков, п</w:t>
            </w:r>
            <w:r w:rsidRPr="00762D23">
              <w:rPr>
                <w:sz w:val="24"/>
                <w:szCs w:val="24"/>
              </w:rPr>
              <w:t>рофориентационная игра</w:t>
            </w:r>
            <w:r w:rsidRPr="00762D23">
              <w:rPr>
                <w:sz w:val="24"/>
              </w:rPr>
              <w:t>, просмотр презентаций, диагностика.</w:t>
            </w:r>
          </w:p>
          <w:p w:rsidR="00CE1BCE" w:rsidRPr="00762D23" w:rsidRDefault="00CE1BCE" w:rsidP="00CE1BCE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pStyle w:val="ParaAttribute5"/>
              <w:wordWrap/>
              <w:jc w:val="left"/>
              <w:rPr>
                <w:sz w:val="24"/>
              </w:rPr>
            </w:pPr>
            <w:r w:rsidRPr="00762D23">
              <w:rPr>
                <w:sz w:val="24"/>
                <w:szCs w:val="24"/>
              </w:rPr>
              <w:t>Информационные часы, беседы, встречи, анкетирования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CE" w:rsidRPr="00762D23" w:rsidRDefault="00CE1BCE" w:rsidP="00CE1BCE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ParaAttribute5"/>
              <w:wordWrap/>
              <w:rPr>
                <w:sz w:val="24"/>
                <w:szCs w:val="24"/>
              </w:rPr>
            </w:pPr>
            <w:r w:rsidRPr="00762D23">
              <w:rPr>
                <w:sz w:val="24"/>
                <w:szCs w:val="24"/>
              </w:rPr>
              <w:t>Проведение ярмарки профессий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62D23">
              <w:rPr>
                <w:sz w:val="24"/>
                <w:szCs w:val="24"/>
              </w:rPr>
              <w:t xml:space="preserve">Выпуск стенгазет, конкурс </w:t>
            </w:r>
            <w:r w:rsidRPr="00762D23">
              <w:rPr>
                <w:sz w:val="24"/>
                <w:szCs w:val="24"/>
              </w:rPr>
              <w:lastRenderedPageBreak/>
              <w:t>рисунков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</w:t>
            </w: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lastRenderedPageBreak/>
              <w:t>педагог-организатор,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62D23">
              <w:rPr>
                <w:sz w:val="24"/>
                <w:szCs w:val="24"/>
              </w:rPr>
              <w:lastRenderedPageBreak/>
              <w:t>Просмотр фильмов профориентационной направленности «ПроеКТОриЯ»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 течение года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зам.директора по ВР 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762D23">
              <w:rPr>
                <w:sz w:val="24"/>
                <w:szCs w:val="24"/>
              </w:rPr>
              <w:t>Встречи с представителями учебных заведений, специалистом центра занятости, участие в ярмарке профессий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 течение года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Классный руководитель, зам.директора по ВР 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Школьные медиа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Публикации собственных творческих работ, репортажей на страницах газеты «Школьный звонок»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Выпуск газеты «Школьный звонок»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 раз в четверть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Редактор газеты «Школьный звонок»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Видео-, фото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  <w:lang w:val="ru-RU"/>
              </w:rPr>
              <w:t>съемка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  <w:lang w:val="ru-RU"/>
              </w:rPr>
              <w:t>классных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762D23">
              <w:rPr>
                <w:bCs/>
                <w:sz w:val="24"/>
                <w:lang w:val="ru-RU"/>
              </w:rPr>
              <w:t>Экологические рейды. Операция «Антимусор»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762D23">
              <w:rPr>
                <w:bCs/>
                <w:sz w:val="24"/>
                <w:lang w:val="ru-RU"/>
              </w:rPr>
              <w:t>Акция «Безопасный переход»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sz w:val="24"/>
                <w:shd w:val="clear" w:color="auto" w:fill="FFFFFF"/>
                <w:lang w:val="ru-RU"/>
              </w:rPr>
            </w:pPr>
            <w:r w:rsidRPr="00762D23">
              <w:rPr>
                <w:sz w:val="24"/>
              </w:rPr>
              <w:t>Акция «Белый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цветок»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sz w:val="24"/>
              </w:rPr>
            </w:pPr>
            <w:r w:rsidRPr="00762D23">
              <w:rPr>
                <w:sz w:val="24"/>
              </w:rPr>
              <w:t>Благотворительная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ярмарка-продажа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Руководитель движения «Солнышко»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 xml:space="preserve"> Акция добрых дел. Экологические рейды. Операция по озеленению и благоустройству территории школы, села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Акция «Самый зеленый  уютный класс»</w:t>
            </w:r>
          </w:p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Добровольческая акция «Волонтер». Благоустройство мест, связанных  с историческими событиями Великой Отечественной войны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762D23">
              <w:rPr>
                <w:sz w:val="24"/>
                <w:lang w:val="ru-RU" w:eastAsia="ru-RU"/>
              </w:rPr>
              <w:lastRenderedPageBreak/>
              <w:t>Акция «Подари школе цветок», «Сохрани елочку»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Акция  «Красная ленточка».  </w:t>
            </w:r>
          </w:p>
          <w:p w:rsidR="00A16C77" w:rsidRPr="00762D23" w:rsidRDefault="00A16C77" w:rsidP="00A16C77">
            <w:pPr>
              <w:rPr>
                <w:sz w:val="24"/>
                <w:lang w:val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«Международный день инвалидов» </w:t>
            </w:r>
          </w:p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Уроки доброты.</w:t>
            </w:r>
          </w:p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Акция «Милосердия».</w:t>
            </w:r>
          </w:p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Операция «Спешу на помощь»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1)Экологическая акция «Кормушка».</w:t>
            </w:r>
          </w:p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2) Акция «Елка»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95081E">
        <w:tc>
          <w:tcPr>
            <w:tcW w:w="3523" w:type="dxa"/>
          </w:tcPr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Операция «Кормушка», «Цветок на подоконнике»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Акции природоохранные «Кормушка».</w:t>
            </w:r>
          </w:p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  <w:r w:rsidRPr="00762D23">
              <w:rPr>
                <w:rFonts w:eastAsiaTheme="minorEastAsia" w:cstheme="minorBidi"/>
                <w:kern w:val="0"/>
                <w:sz w:val="24"/>
                <w:lang w:val="ru-RU" w:eastAsia="ru-RU"/>
              </w:rPr>
              <w:t>Подготовка к акции «Сохраним первоцветы»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rPr>
                <w:sz w:val="24"/>
                <w:lang w:val="ru-RU" w:eastAsia="en-US"/>
              </w:rPr>
            </w:pPr>
            <w:r w:rsidRPr="00762D23">
              <w:rPr>
                <w:sz w:val="24"/>
                <w:lang w:val="ru-RU" w:eastAsia="en-US"/>
              </w:rPr>
              <w:t>Акция «Белая Ромашка»</w:t>
            </w:r>
          </w:p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Theme="minorEastAsia" w:cstheme="minorBidi"/>
                <w:kern w:val="0"/>
                <w:sz w:val="24"/>
                <w:lang w:val="ru-RU" w:eastAsia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762D23" w:rsidRPr="00762D23" w:rsidTr="0095081E">
        <w:tc>
          <w:tcPr>
            <w:tcW w:w="3523" w:type="dxa"/>
          </w:tcPr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 Трудовая операция на пришкольных участках «Лучшая клумба»</w:t>
            </w:r>
          </w:p>
          <w:p w:rsidR="00A16C77" w:rsidRPr="00762D23" w:rsidRDefault="00A16C77" w:rsidP="00A16C77">
            <w:pPr>
              <w:rPr>
                <w:sz w:val="24"/>
              </w:rPr>
            </w:pPr>
            <w:r w:rsidRPr="00762D23">
              <w:rPr>
                <w:sz w:val="24"/>
              </w:rPr>
              <w:t>Уборка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пришкольной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территории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95081E">
        <w:tc>
          <w:tcPr>
            <w:tcW w:w="3523" w:type="dxa"/>
          </w:tcPr>
          <w:p w:rsidR="00A16C77" w:rsidRPr="00762D23" w:rsidRDefault="00A16C77" w:rsidP="00A16C77">
            <w:pPr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Акция «Нет табачному дыму».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медсестра, социальный педагог</w:t>
            </w:r>
          </w:p>
        </w:tc>
      </w:tr>
      <w:tr w:rsidR="00762D23" w:rsidRPr="00762D23" w:rsidTr="0095081E">
        <w:tc>
          <w:tcPr>
            <w:tcW w:w="3523" w:type="dxa"/>
          </w:tcPr>
          <w:p w:rsidR="00A16C77" w:rsidRPr="00762D23" w:rsidRDefault="00A16C77" w:rsidP="00A16C77">
            <w:pPr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Добровольческая акция «Бумажный бум»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Экскурсии, походы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Рук.кружка «Юный экскурсовод»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Поездки на новогодние представления в  ДК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a3"/>
              <w:tabs>
                <w:tab w:val="left" w:pos="284"/>
              </w:tabs>
              <w:spacing w:line="276" w:lineRule="auto"/>
              <w:ind w:left="0" w:right="175"/>
              <w:jc w:val="left"/>
              <w:rPr>
                <w:rFonts w:ascii="Times New Roman" w:eastAsia="Calibri"/>
                <w:sz w:val="24"/>
                <w:szCs w:val="24"/>
              </w:rPr>
            </w:pPr>
            <w:r w:rsidRPr="00762D23">
              <w:rPr>
                <w:rFonts w:ascii="Times New Roman" w:eastAsia="Calibri"/>
                <w:sz w:val="24"/>
                <w:szCs w:val="24"/>
                <w:lang w:eastAsia="ko-KR"/>
              </w:rPr>
              <w:t xml:space="preserve">Экскурсии на производственные участки, </w:t>
            </w:r>
            <w:r w:rsidRPr="00762D23">
              <w:rPr>
                <w:rFonts w:ascii="Times New Roman" w:eastAsia="Calibri"/>
                <w:sz w:val="24"/>
                <w:szCs w:val="24"/>
                <w:lang w:eastAsia="ko-KR"/>
              </w:rPr>
              <w:lastRenderedPageBreak/>
              <w:t xml:space="preserve">пожарную часть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a3"/>
              <w:tabs>
                <w:tab w:val="left" w:pos="284"/>
              </w:tabs>
              <w:spacing w:line="276" w:lineRule="auto"/>
              <w:ind w:left="0" w:right="175"/>
              <w:rPr>
                <w:rFonts w:ascii="Times New Roman" w:eastAsia="Calibri"/>
                <w:sz w:val="24"/>
                <w:szCs w:val="24"/>
              </w:rPr>
            </w:pPr>
            <w:r w:rsidRPr="00762D23">
              <w:rPr>
                <w:rFonts w:ascii="Times New Roman" w:eastAsia="Calibri"/>
                <w:sz w:val="24"/>
                <w:szCs w:val="24"/>
                <w:lang w:eastAsia="ko-KR"/>
              </w:rPr>
              <w:t>Выездные экскурсии в музей,  на представления в кинотеатр, цирк.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Оформление классных уголков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Сентябрь, апрель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 xml:space="preserve">Трудовой десант по уборке памятника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Сентябрь, апрель, 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Участие родителей в проведении общешкольных, классных мероприятий: «Бумажный бум», «Акция милосердия», «Спешу на помощь», «Подари цветок школе»,  «Белый цветок», «Подари игрушку школе»,«Бессмертный полк»,  «Зарница»,</w:t>
            </w:r>
            <w:r w:rsidRPr="00762D23"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спортивная семья!»,</w:t>
            </w:r>
            <w:r w:rsidRPr="00762D23">
              <w:rPr>
                <w:sz w:val="24"/>
                <w:lang w:val="ru-RU"/>
              </w:rPr>
              <w:t xml:space="preserve"> «Кормушка», «Цветок на подоконнике», классные «огоньки» и др.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Октябрь, март, май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lastRenderedPageBreak/>
              <w:t>Обучение родителей основам психологии и педагогики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Зам.директора по ВР, классные руководители, социальный педагог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Зам.директора по ВР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</w:rPr>
              <w:t>Индивидуальные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консультации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762D23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sz w:val="24"/>
              </w:rPr>
              <w:t>По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плану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кл</w:t>
            </w:r>
            <w:r w:rsidRPr="00762D23">
              <w:rPr>
                <w:sz w:val="24"/>
                <w:lang w:val="ru-RU"/>
              </w:rPr>
              <w:t>ассных</w:t>
            </w:r>
            <w:r w:rsidR="002126FD" w:rsidRPr="00762D23">
              <w:rPr>
                <w:sz w:val="24"/>
                <w:lang w:val="ru-RU"/>
              </w:rPr>
              <w:t xml:space="preserve"> </w:t>
            </w:r>
            <w:r w:rsidRPr="00762D23">
              <w:rPr>
                <w:sz w:val="24"/>
              </w:rPr>
              <w:t>рук</w:t>
            </w:r>
            <w:r w:rsidRPr="00762D23">
              <w:rPr>
                <w:sz w:val="24"/>
                <w:lang w:val="ru-RU"/>
              </w:rPr>
              <w:t>оводителей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62D23" w:rsidRPr="00762D23" w:rsidTr="003977F8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762D23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A16C77" w:rsidRPr="00762D23" w:rsidRDefault="00A16C77" w:rsidP="00A16C77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762D23">
              <w:rPr>
                <w:spacing w:val="-6"/>
                <w:sz w:val="24"/>
                <w:szCs w:val="24"/>
              </w:rPr>
              <w:t>учащимисяи родителями по вопросам воспитания, обучения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10-11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762D23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762D23">
              <w:rPr>
                <w:rFonts w:eastAsia="Batang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по планам работы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классных руководителей)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762D23" w:rsidRPr="00762D23" w:rsidTr="003977F8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Школьный урок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762D23">
              <w:rPr>
                <w:rFonts w:eastAsia="№Е"/>
                <w:kern w:val="0"/>
                <w:sz w:val="24"/>
                <w:lang w:val="ru-RU" w:eastAsia="ru-RU"/>
              </w:rPr>
              <w:t>(согласно индивидуальным по планам работы учителей-предметников)</w:t>
            </w:r>
          </w:p>
          <w:p w:rsidR="00A16C77" w:rsidRPr="00762D23" w:rsidRDefault="00A16C77" w:rsidP="00A16C77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</w:tbl>
    <w:p w:rsidR="003B09F0" w:rsidRPr="00762D23" w:rsidRDefault="003B09F0" w:rsidP="003B09F0">
      <w:pPr>
        <w:wordWrap/>
        <w:adjustRightInd w:val="0"/>
        <w:ind w:right="-1" w:firstLine="567"/>
        <w:rPr>
          <w:sz w:val="24"/>
          <w:lang w:val="ru-RU"/>
        </w:rPr>
      </w:pPr>
    </w:p>
    <w:bookmarkEnd w:id="0"/>
    <w:p w:rsidR="0095081E" w:rsidRPr="00762D23" w:rsidRDefault="0095081E">
      <w:pPr>
        <w:rPr>
          <w:lang w:val="ru-RU"/>
        </w:rPr>
      </w:pPr>
    </w:p>
    <w:sectPr w:rsidR="0095081E" w:rsidRPr="00762D23" w:rsidSect="006C5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38A"/>
    <w:rsid w:val="00040FE6"/>
    <w:rsid w:val="002126FD"/>
    <w:rsid w:val="002206D0"/>
    <w:rsid w:val="003977F8"/>
    <w:rsid w:val="003B09F0"/>
    <w:rsid w:val="0046038A"/>
    <w:rsid w:val="006C5DCF"/>
    <w:rsid w:val="006F76B6"/>
    <w:rsid w:val="00762D23"/>
    <w:rsid w:val="00820FC2"/>
    <w:rsid w:val="008C09E1"/>
    <w:rsid w:val="008C6B89"/>
    <w:rsid w:val="0095081E"/>
    <w:rsid w:val="00A16C77"/>
    <w:rsid w:val="00AD62C1"/>
    <w:rsid w:val="00B41825"/>
    <w:rsid w:val="00B87E56"/>
    <w:rsid w:val="00CE1BCE"/>
    <w:rsid w:val="00CE6FC0"/>
    <w:rsid w:val="00CF1527"/>
    <w:rsid w:val="00FD1EE3"/>
    <w:rsid w:val="00FF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F62DC-5B06-45A2-8B44-2D28FC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9F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3B09F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B09F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B09F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977F8"/>
    <w:rPr>
      <w:rFonts w:cs="Times New Roman"/>
    </w:rPr>
  </w:style>
  <w:style w:type="paragraph" w:customStyle="1" w:styleId="Default">
    <w:name w:val="Default"/>
    <w:rsid w:val="003977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41825"/>
    <w:pPr>
      <w:widowControl/>
      <w:wordWrap/>
      <w:autoSpaceDE/>
      <w:autoSpaceDN/>
      <w:ind w:left="400"/>
    </w:pPr>
    <w:rPr>
      <w:rFonts w:ascii="№Е" w:eastAsia="№Е"/>
      <w:szCs w:val="20"/>
      <w:lang w:val="ru-RU" w:eastAsia="ru-RU"/>
    </w:rPr>
  </w:style>
  <w:style w:type="character" w:customStyle="1" w:styleId="a4">
    <w:name w:val="Абзац списка Знак"/>
    <w:link w:val="a3"/>
    <w:uiPriority w:val="34"/>
    <w:qFormat/>
    <w:locked/>
    <w:rsid w:val="00B41825"/>
    <w:rPr>
      <w:rFonts w:ascii="№Е" w:eastAsia="№Е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User</cp:lastModifiedBy>
  <cp:revision>14</cp:revision>
  <cp:lastPrinted>2021-07-21T11:16:00Z</cp:lastPrinted>
  <dcterms:created xsi:type="dcterms:W3CDTF">2021-06-25T11:23:00Z</dcterms:created>
  <dcterms:modified xsi:type="dcterms:W3CDTF">2022-09-08T05:11:00Z</dcterms:modified>
</cp:coreProperties>
</file>