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DA" w:rsidRDefault="006B7DDA" w:rsidP="005E5E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ЗАСЕДАНИЙ  КАБИНЕТА МИНИСТРОВ</w:t>
      </w:r>
    </w:p>
    <w:p w:rsidR="006B7DDA" w:rsidRPr="005E5E93" w:rsidRDefault="006B7DDA" w:rsidP="005E5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93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E5E93" w:rsidRDefault="005E5E93" w:rsidP="005E5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Утверждение нового состава членов министерств. Утверждение кураторов.</w:t>
      </w:r>
    </w:p>
    <w:p w:rsidR="006B7DDA" w:rsidRDefault="006B7DDA" w:rsidP="005E5E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>
        <w:rPr>
          <w:rFonts w:ascii="Times New Roman" w:hAnsi="Times New Roman"/>
          <w:sz w:val="28"/>
          <w:szCs w:val="28"/>
        </w:rPr>
        <w:t>Выборы органов самоуправления в классах и  министерствах.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Утверждение полномочий нового состава кабинета министров.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О проведении организованных заседаний и утверждение планов работы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министерств.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Неделя безопасности.  Акция «Белый цветок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Утверждение условий конкурса «Класс – года»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Работа пресс – центра  «Вестник»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Подготовка и проведение Дня Учителя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Участие школьников в предметных олимпиадах.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проведении Дней единства и толерантности.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Планирование программы Здорового образа жизни.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День борьбы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День неизвестного солдата.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Подготовка и проведение Новогодних праздников и зимних каникул.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результатах обучения учащихся за 1полугодие.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День снятия блокады Ленинграда.</w:t>
      </w:r>
    </w:p>
    <w:p w:rsidR="006B7DDA" w:rsidRDefault="006B7DDA" w:rsidP="005E5E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Участие в </w:t>
      </w:r>
      <w:r>
        <w:rPr>
          <w:rFonts w:ascii="Times New Roman" w:hAnsi="Times New Roman"/>
          <w:sz w:val="28"/>
          <w:szCs w:val="28"/>
        </w:rPr>
        <w:t>интеллектуальной  игре «Эрудит» 2-4; 9-11кл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Дни воинской славы.   О чествовании защитников Отечества.</w:t>
      </w:r>
    </w:p>
    <w:p w:rsidR="006B7DDA" w:rsidRDefault="006B7DDA" w:rsidP="005E5E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>
        <w:rPr>
          <w:rFonts w:ascii="Times New Roman" w:hAnsi="Times New Roman"/>
          <w:color w:val="auto"/>
          <w:sz w:val="28"/>
          <w:szCs w:val="28"/>
        </w:rPr>
        <w:t>Военно-спортивные турниры и состязания, посвященные Дню Защитника</w:t>
      </w:r>
    </w:p>
    <w:p w:rsidR="006B7DDA" w:rsidRDefault="006B7DDA" w:rsidP="005E5E93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Отечества.</w:t>
      </w:r>
      <w:r>
        <w:rPr>
          <w:rFonts w:ascii="Times New Roman" w:hAnsi="Times New Roman"/>
          <w:color w:val="auto"/>
        </w:rPr>
        <w:t xml:space="preserve">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Приглашение учащихся, нарушающих дисциплину.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>Подготовка мероприятий, посвященных Международному Женскому Дню.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Об участии в конкурсе юных инспекторов движения «Безопасное колесо 2021»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Урок истории «День воссоединения Крыма с Россией», «День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референдума 2014года»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3" w:rsidRDefault="005E5E93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3" w:rsidRDefault="005E5E93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3" w:rsidRDefault="005E5E93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 подготовке ко Дню здоровья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  Проведение мероприятий посвященных ВОВ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освобождению села Почетное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фашистских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захватчиков.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Информационный банк «Родительский вестник» для родителей «Востребованные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профессии на рынке труда»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>Участие в конкурсах эколого-биологического направления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Земля – наша общая 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забота»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Мероприятия, посвящённые  Великой Победе в ВОВ. Вахта памяти, митинг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>Великая война – великая Победа».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Встреча со значимыми людьми 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Почетное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с почетными гражданами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торжественной линейки  «Последнего звонка».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Отчет министров государства о работе министерств, обсуждение предложений об ее улучшении.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line="240" w:lineRule="auto"/>
        <w:ind w:left="-1134"/>
      </w:pPr>
    </w:p>
    <w:p w:rsidR="009260F4" w:rsidRDefault="009260F4" w:rsidP="005E5E93">
      <w:pPr>
        <w:spacing w:line="240" w:lineRule="auto"/>
      </w:pPr>
    </w:p>
    <w:sectPr w:rsidR="009260F4" w:rsidSect="006B7D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DDA"/>
    <w:rsid w:val="004B5B85"/>
    <w:rsid w:val="005E5E93"/>
    <w:rsid w:val="006B7DDA"/>
    <w:rsid w:val="0092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D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5</cp:revision>
  <dcterms:created xsi:type="dcterms:W3CDTF">2021-01-27T10:05:00Z</dcterms:created>
  <dcterms:modified xsi:type="dcterms:W3CDTF">2021-01-27T10:07:00Z</dcterms:modified>
</cp:coreProperties>
</file>