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FC" w:rsidRPr="001058FC" w:rsidRDefault="001058FC" w:rsidP="00783B5C">
      <w:pPr>
        <w:shd w:val="clear" w:color="auto" w:fill="FFFFFF"/>
        <w:spacing w:after="402" w:line="240" w:lineRule="auto"/>
        <w:jc w:val="center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0"/>
        </w:rPr>
        <w:t>Рекомендации родителям и детям по организации дистанционного обучени</w:t>
      </w:r>
      <w:proofErr w:type="gramStart"/>
      <w:r w:rsidRPr="001058FC">
        <w:rPr>
          <w:rFonts w:ascii="regular" w:eastAsia="Times New Roman" w:hAnsi="regular" w:cs="Times New Roman"/>
          <w:b/>
          <w:bCs/>
          <w:color w:val="141412"/>
          <w:sz w:val="30"/>
        </w:rPr>
        <w:t>я</w:t>
      </w:r>
      <w:r w:rsidR="00783B5C">
        <w:rPr>
          <w:rFonts w:ascii="regular" w:eastAsia="Times New Roman" w:hAnsi="regular" w:cs="Times New Roman"/>
          <w:b/>
          <w:bCs/>
          <w:color w:val="141412"/>
          <w:sz w:val="30"/>
        </w:rPr>
        <w:t>(</w:t>
      </w:r>
      <w:proofErr w:type="gramEnd"/>
      <w:r w:rsidR="00783B5C">
        <w:rPr>
          <w:rFonts w:ascii="regular" w:eastAsia="Times New Roman" w:hAnsi="regular" w:cs="Times New Roman"/>
          <w:b/>
          <w:bCs/>
          <w:color w:val="141412"/>
          <w:sz w:val="30"/>
        </w:rPr>
        <w:t xml:space="preserve"> при переходе  на  ДО)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В школе у детей понятная система с графиком, звонками и переменами. А как обеспечить ребенку продуктивный образовательный процесс на дистанционном обучении — все еще непонятно. В этой статье разбираемся, как родитель может помочь ребенку организовать рабочее место, каким теперь должен быть режим дня и что учителя могут сделать для встревоженных мам и пап.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Что посоветовать родителю, чтобы помочь ребенку учиться дома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Поначалу переход на дистанционное обучение требует определенного участия родителей. Важно объяснить детям, что это временно: скоро обучение встанет на рельсы, и процесс пойдет 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по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> накатанной.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Памятка по организации дистанционного обучения.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1. Подготовить рабочее место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На дистанционном обучении ученик занимается даже больше, ведь доля самостоятельной работы увеличивается. Поэтому очень важно, чтобы у него было место, где он сможет спокойно заниматься 6–7 часов в день. Родителям потребуется провести разъяснительную работу с младшими детьми и предупредить их, что они не должны шуметь и отвлекать школьника, пока он учится. 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Чеклист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для проверки:</w:t>
      </w:r>
    </w:p>
    <w:p w:rsidR="001058FC" w:rsidRPr="001058FC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1058FC">
        <w:rPr>
          <w:rFonts w:ascii="regular" w:eastAsia="Times New Roman" w:hAnsi="regular" w:cs="Times New Roman"/>
          <w:color w:val="141412"/>
          <w:sz w:val="27"/>
        </w:rPr>
        <w:t xml:space="preserve">Домашний и мобильный интернет </w:t>
      </w:r>
      <w:proofErr w:type="gramStart"/>
      <w:r w:rsidRPr="001058FC">
        <w:rPr>
          <w:rFonts w:ascii="regular" w:eastAsia="Times New Roman" w:hAnsi="regular" w:cs="Times New Roman"/>
          <w:color w:val="141412"/>
          <w:sz w:val="27"/>
        </w:rPr>
        <w:t>оплачены</w:t>
      </w:r>
      <w:proofErr w:type="gramEnd"/>
      <w:r w:rsidRPr="001058FC">
        <w:rPr>
          <w:rFonts w:ascii="regular" w:eastAsia="Times New Roman" w:hAnsi="regular" w:cs="Times New Roman"/>
          <w:color w:val="141412"/>
          <w:sz w:val="27"/>
        </w:rPr>
        <w:t xml:space="preserve"> и работают.</w:t>
      </w:r>
    </w:p>
    <w:p w:rsidR="001058FC" w:rsidRPr="001058FC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1058FC">
        <w:rPr>
          <w:rFonts w:ascii="regular" w:eastAsia="Times New Roman" w:hAnsi="regular" w:cs="Times New Roman"/>
          <w:color w:val="141412"/>
          <w:sz w:val="27"/>
        </w:rPr>
        <w:t xml:space="preserve">Камера и микрофон на компьютере </w:t>
      </w:r>
      <w:proofErr w:type="gramStart"/>
      <w:r w:rsidRPr="001058FC">
        <w:rPr>
          <w:rFonts w:ascii="regular" w:eastAsia="Times New Roman" w:hAnsi="regular" w:cs="Times New Roman"/>
          <w:color w:val="141412"/>
          <w:sz w:val="27"/>
        </w:rPr>
        <w:t>исправны</w:t>
      </w:r>
      <w:proofErr w:type="gramEnd"/>
      <w:r w:rsidRPr="001058FC">
        <w:rPr>
          <w:rFonts w:ascii="regular" w:eastAsia="Times New Roman" w:hAnsi="regular" w:cs="Times New Roman"/>
          <w:color w:val="141412"/>
          <w:sz w:val="27"/>
        </w:rPr>
        <w:t>.</w:t>
      </w:r>
    </w:p>
    <w:p w:rsidR="001058FC" w:rsidRPr="001058FC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1058FC">
        <w:rPr>
          <w:rFonts w:ascii="regular" w:eastAsia="Times New Roman" w:hAnsi="regular" w:cs="Times New Roman"/>
          <w:color w:val="141412"/>
          <w:sz w:val="27"/>
        </w:rPr>
        <w:t>У ребенка есть наушники и они работают.</w:t>
      </w:r>
    </w:p>
    <w:p w:rsidR="001058FC" w:rsidRPr="001058FC" w:rsidRDefault="001058FC" w:rsidP="001058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1058FC">
        <w:rPr>
          <w:rFonts w:ascii="regular" w:eastAsia="Times New Roman" w:hAnsi="regular" w:cs="Times New Roman"/>
          <w:color w:val="141412"/>
          <w:sz w:val="27"/>
        </w:rPr>
        <w:t>Все необходимые программы установлены на </w:t>
      </w:r>
      <w:proofErr w:type="gramStart"/>
      <w:r w:rsidRPr="001058FC">
        <w:rPr>
          <w:rFonts w:ascii="regular" w:eastAsia="Times New Roman" w:hAnsi="regular" w:cs="Times New Roman"/>
          <w:color w:val="141412"/>
          <w:sz w:val="27"/>
        </w:rPr>
        <w:t>компьютер</w:t>
      </w:r>
      <w:proofErr w:type="gramEnd"/>
      <w:r w:rsidRPr="001058FC">
        <w:rPr>
          <w:rFonts w:ascii="regular" w:eastAsia="Times New Roman" w:hAnsi="regular" w:cs="Times New Roman"/>
          <w:color w:val="141412"/>
          <w:sz w:val="27"/>
        </w:rPr>
        <w:t xml:space="preserve"> и ребенок понимает, как ими пользоваться.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2. Распланировать день и откалибровать режим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Не исключено, что 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в первые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недели ребенку трудно приноровиться к новой реальности: вроде бы он и дома, а учиться все равно нужно. Причем речь идет именно о самостоятельной работе, 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ведь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теперь вместо обычных уроков у него видеозаписи в 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YouTube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, тексты в учебниках </w:t>
      </w:r>
      <w:r w:rsidRPr="001058FC">
        <w:rPr>
          <w:rFonts w:ascii="regular" w:eastAsia="Times New Roman" w:hAnsi="regular" w:cs="Times New Roman"/>
          <w:color w:val="141412"/>
          <w:sz w:val="30"/>
        </w:rPr>
        <w:lastRenderedPageBreak/>
        <w:t>и интерактивные занятия. Поэтому родителям придется самим следить, чтобы учебный распорядок не нарушался.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Чтобы эффективно организовать время, родители могут запросить у классного руководителя расписание на неделю. Скорее всего, большая часть уроков будет не в виде 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вебинаров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с фиксированным временем, а в виде 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видеолекций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, просмотреть 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которые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можно в любой момент. Поэтому родителям нужно самим составить график занятий, не забывая о 15-минутных перерывах между уроками. Очень важно, чтобы ребенок во время этих переменок вставал и хотя бы немного двигался, пил воду, делал гимнастику для глаз, переключался с учебы на что-то другое.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Но желательно, чтобы перерывы не «разбивали» занятие одним предметом, а разграничивали разные: позанимались математикой, отдохнули, переключились на английский язык. Через три часа после начала занятий стоит устроить долгий перерыв — 30–40 минут. Памятка для детей по дистанционному обучению поможет им следовать расписанию — родители могут даже нарисовать расписание на каждый день и включить в него не только уроки и переменки, но и фруктовые перекусы, мытье рук и разминки.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Очень жесткое соблюдение режима дня сейчас важно, как никогда: это поможет снизить тревожность и приноровиться к дистанционному обучению. 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Гиперактивные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дети при правильном режиме лучше концентрируются, а медлительные — быстрее включаются в работу. Но ребенку сложно следовать распорядку самостоятельно, так что руководство родителей здесь необходимо. Ребенок, обучаемый дистанционно, все равно должен понимать, что бездельничать ему никто не позволит.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3. Ознакомиться с платформой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Каждая школа сама решает, какая форма для проведения дистанционных уроков подходит их ученикам лучше всего. Единого решения здесь нет: обучать детей могут при помощи самых разных цифровых инструментов. Желательно, чтобы родители знали, как выглядит образовательная платформа, которую используют учителя для организации 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онлайн-уроков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и рассылки заданий, какой электронный учебник или рабочая тетрадь нужны для каждого предмета, какие сервисы для видеосвязи учителя используют при проведении уроков.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lastRenderedPageBreak/>
        <w:t>Ничего особенно сложного в этих платформах и образовательных системах нет, разобраться в них сможет любой. У ребенка наверняка возникнут вопросы, и если родители ознакомятся с материалами заранее — они смогут помочь ребенку, не отвлекая учителя от его основных обязанностей.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Хорошая идея — сложить все ресурсы для обучения в одной табличке. Лучше потратить на нее пару часов, чем каждый день отвечать на одни и те же вопросы родителей в 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мессенджерах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. Инструкция для детей на дистанционном обучении должна включать в себя все алгоритмы 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онлайн-работы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и быть понятной.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4. Поддерживать связь с учителем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Дистанционное образование — новая технология, и вполне естественно, что родителям или ребенку что-то будет непонятно. Успокойте родителей: скажите им, что задавать вопросы учителю совершенно нормально. Более того, это лучше, чем пытаться догадаться, как теперь проходит подготовка к 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контрольной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>, тестирования, уроки и выполнения домашних заданий. Если у вас уже есть памятка для родителей по дистанционному обучению — просто отправьте ее родителям. Если нет — составьте ее сами на основе этой статьи.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5. Не забывать про мотивацию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Даже у самого опытного учителя не всегда есть возможность похвалить ученика, однако, мотивации много не бывает. «Хвалите детей, вдохновляйте их» — эта рекомендация, которую часто повторяет любой детский психолог, сейчас очень актуальна. Посоветуйте мамам и папам следить за успехами ребенка и акцентировать внимание на том, чего он уже добился, а не на том, что у него не получается. Например, «Ты уже решил три задачки, молодец, осталось всего пять!» вдохновит ребенка сильнее, чем «Так долго возился и решил всего три примера?!».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Можно устроить наглядную демонстрацию успехов. Например, цеплять на пробковую доску цветные листочки с хорошими отметками. Или в начале недели пришпиливать на нее карточки с заданиями, а по мере выполнения снимать их.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lastRenderedPageBreak/>
        <w:t>Хорошо работают и вознаграждения. Например, пицца с доставкой или лишний час мультиков за 10 выполненных вовремя выполненных уроков.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6. Убедиться, что ребенок не страдает от одиночества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В условиях дистанционного обучения ребенку важно как можно больше общаться и с учителями, и с ребятами из класса — это поможет избежать ощущения, что школьник оказался в полной изоляции. Одноклассники могут помочь разобраться с какими-то техническими моментами и домашними заданиями, а учитель — в индивидуальном порядке объяснить сложную тему. Конта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кт с др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>узьями тоже необходим.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Дети переживают социальную изоляцию хуже, чем многие взрослые, ведь для них друзья — очень важная часть их мира. Недопустимо лишать ребенка общения с приятелями даже в качестве наказания за плохую оценку. При этом</w:t>
      </w:r>
      <w:proofErr w:type="gramStart"/>
      <w:r w:rsidRPr="001058FC">
        <w:rPr>
          <w:rFonts w:ascii="regular" w:eastAsia="Times New Roman" w:hAnsi="regular" w:cs="Times New Roman"/>
          <w:color w:val="141412"/>
          <w:sz w:val="30"/>
        </w:rPr>
        <w:t>,</w:t>
      </w:r>
      <w:proofErr w:type="gram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родители должны следить, чтобы звонки и переписки в 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мессенджерах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не мешали учебе — болтать с друзьями можно только после того, как все задания выполнены.</w:t>
      </w:r>
    </w:p>
    <w:p w:rsidR="001058FC" w:rsidRPr="001058FC" w:rsidRDefault="001058FC" w:rsidP="001058FC">
      <w:pPr>
        <w:shd w:val="clear" w:color="auto" w:fill="FFFFFF"/>
        <w:spacing w:before="368" w:after="368" w:line="240" w:lineRule="auto"/>
        <w:outlineLvl w:val="2"/>
        <w:rPr>
          <w:rFonts w:ascii="regular" w:eastAsia="Times New Roman" w:hAnsi="regular" w:cs="Times New Roman"/>
          <w:b/>
          <w:bCs/>
          <w:color w:val="141412"/>
          <w:sz w:val="37"/>
          <w:szCs w:val="37"/>
        </w:rPr>
      </w:pPr>
      <w:r w:rsidRPr="001058FC">
        <w:rPr>
          <w:rFonts w:ascii="regular" w:eastAsia="Times New Roman" w:hAnsi="regular" w:cs="Times New Roman"/>
          <w:b/>
          <w:bCs/>
          <w:color w:val="141412"/>
          <w:sz w:val="37"/>
        </w:rPr>
        <w:t>Шаг 7. Помнить о гигиене и физических нагрузках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Даже те из нас, кто и раньше мог считаться атлетом лишь с большой натяжкой, сейчас определенно испытывают недостаток физической активности. А движение крайне важно: даже минимальные физические нагрузки улучшают кровообращение, помогают поддерживать хорошую осанку и повышают концентрацию.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Каждый день должен начинаться с легкой растяжки или зарядки, да и в течение дня необходимо немного двигаться. На 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YouTube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и в </w:t>
      </w:r>
      <w:proofErr w:type="spellStart"/>
      <w:r w:rsidRPr="001058FC">
        <w:rPr>
          <w:rFonts w:ascii="regular" w:eastAsia="Times New Roman" w:hAnsi="regular" w:cs="Times New Roman"/>
          <w:color w:val="141412"/>
          <w:sz w:val="30"/>
        </w:rPr>
        <w:t>Instagram</w:t>
      </w:r>
      <w:proofErr w:type="spellEnd"/>
      <w:r w:rsidRPr="001058FC">
        <w:rPr>
          <w:rFonts w:ascii="regular" w:eastAsia="Times New Roman" w:hAnsi="regular" w:cs="Times New Roman"/>
          <w:color w:val="141412"/>
          <w:sz w:val="30"/>
        </w:rPr>
        <w:t xml:space="preserve"> можно найти сотни тысяч тренировок от звезд фитнеса и гимнастику для детей всех возрастов. Свежий воздух необходим для работы мозга, поэтому нужно проветривать комнату, где сидит учащийся, не менее двух раз в день.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 xml:space="preserve">Чтобы у ребенка не случилось обезвоживания, родителям следует ставить рядом с компьютером большой стакан воды (к концу дня он должен быть пуст!). И важно следить за тем, чтобы ребенок не отправлялся в «класс» в пижаме: одежда должна быть удобной, </w:t>
      </w:r>
      <w:r w:rsidRPr="001058FC">
        <w:rPr>
          <w:rFonts w:ascii="regular" w:eastAsia="Times New Roman" w:hAnsi="regular" w:cs="Times New Roman"/>
          <w:color w:val="141412"/>
          <w:sz w:val="30"/>
        </w:rPr>
        <w:lastRenderedPageBreak/>
        <w:t>но не домашней. В школе необходим серьезный деловой настрой, а пижама этому ну никак не способствует.</w:t>
      </w:r>
    </w:p>
    <w:p w:rsidR="001058FC" w:rsidRPr="001058FC" w:rsidRDefault="001058FC" w:rsidP="001058FC">
      <w:pPr>
        <w:shd w:val="clear" w:color="auto" w:fill="FFFFFF"/>
        <w:spacing w:after="402" w:line="240" w:lineRule="auto"/>
        <w:rPr>
          <w:rFonts w:ascii="regular" w:eastAsia="Times New Roman" w:hAnsi="regular" w:cs="Times New Roman"/>
          <w:color w:val="141412"/>
          <w:sz w:val="30"/>
          <w:szCs w:val="30"/>
        </w:rPr>
      </w:pPr>
      <w:r w:rsidRPr="001058FC">
        <w:rPr>
          <w:rFonts w:ascii="regular" w:eastAsia="Times New Roman" w:hAnsi="regular" w:cs="Times New Roman"/>
          <w:color w:val="141412"/>
          <w:sz w:val="30"/>
        </w:rPr>
        <w:t>За последние недели жизнь изменилась очень существенно: мы практически не можем выходить из дома и общаться с друзьями в привычном режиме. Одним приходится работать из дома, другим — учиться дистанционно. А тревога буквально висит в воздухе, даже если не читать новости. В такой обстановке детям и подросткам особенно трудно: нужно адаптироваться к дистанционному обучению и при этом сохранить успеваемость на прежнем уровне. Наша информация для родителей о дистанционном обучении поможет благополучно перейти на новую систему и закончить год без проблем. А учителя теперь знают, что отвечать мамам и папам, которые хотят сделать домашнее обучение максимально комфортным и эффективным.</w:t>
      </w:r>
    </w:p>
    <w:p w:rsidR="00A97CFD" w:rsidRDefault="00A97CFD"/>
    <w:sectPr w:rsidR="00A97CFD" w:rsidSect="0077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E23D2"/>
    <w:multiLevelType w:val="multilevel"/>
    <w:tmpl w:val="12743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58FC"/>
    <w:rsid w:val="001058FC"/>
    <w:rsid w:val="007766F0"/>
    <w:rsid w:val="00783B5C"/>
    <w:rsid w:val="00A9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F0"/>
  </w:style>
  <w:style w:type="paragraph" w:styleId="3">
    <w:name w:val="heading 3"/>
    <w:basedOn w:val="a"/>
    <w:link w:val="30"/>
    <w:uiPriority w:val="9"/>
    <w:qFormat/>
    <w:rsid w:val="00105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8F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8">
    <w:name w:val="c8"/>
    <w:basedOn w:val="a"/>
    <w:rsid w:val="001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058FC"/>
  </w:style>
  <w:style w:type="paragraph" w:customStyle="1" w:styleId="c4">
    <w:name w:val="c4"/>
    <w:basedOn w:val="a"/>
    <w:rsid w:val="001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58FC"/>
  </w:style>
  <w:style w:type="character" w:customStyle="1" w:styleId="c3">
    <w:name w:val="c3"/>
    <w:basedOn w:val="a0"/>
    <w:rsid w:val="001058FC"/>
  </w:style>
  <w:style w:type="paragraph" w:customStyle="1" w:styleId="c2">
    <w:name w:val="c2"/>
    <w:basedOn w:val="a"/>
    <w:rsid w:val="001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2022-01-25T15:27:00Z</dcterms:created>
  <dcterms:modified xsi:type="dcterms:W3CDTF">2022-01-25T15:28:00Z</dcterms:modified>
</cp:coreProperties>
</file>